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0117" w14:textId="747ABF10" w:rsidR="00540937" w:rsidRDefault="00540937" w:rsidP="006257A6">
      <w:pPr>
        <w:widowControl/>
        <w:jc w:val="left"/>
      </w:pPr>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81792" behindDoc="0" locked="0" layoutInCell="1" allowOverlap="1" wp14:anchorId="40762ECB" wp14:editId="1D1257D6">
                <wp:simplePos x="0" y="0"/>
                <wp:positionH relativeFrom="column">
                  <wp:posOffset>452120</wp:posOffset>
                </wp:positionH>
                <wp:positionV relativeFrom="paragraph">
                  <wp:posOffset>-6985</wp:posOffset>
                </wp:positionV>
                <wp:extent cx="5267325" cy="400050"/>
                <wp:effectExtent l="0" t="0" r="28575" b="19050"/>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04658EB6" w14:textId="77777777" w:rsidR="00773CB0" w:rsidRPr="00E54602" w:rsidRDefault="00773CB0" w:rsidP="00A50A31">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住　　　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62E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3" o:spid="_x0000_s1026" type="#_x0000_t176" style="position:absolute;margin-left:35.6pt;margin-top:-.55pt;width:414.7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" strokeweight="1.5pt">
                <v:textbox inset="5.85pt,.7pt,5.85pt,.7pt">
                  <w:txbxContent>
                    <w:p w14:paraId="04658EB6" w14:textId="77777777" w:rsidR="00773CB0" w:rsidRPr="00E54602" w:rsidRDefault="00773CB0" w:rsidP="00A50A31">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住　　　宅</w:t>
                      </w:r>
                    </w:p>
                  </w:txbxContent>
                </v:textbox>
              </v:shape>
            </w:pict>
          </mc:Fallback>
        </mc:AlternateContent>
      </w:r>
    </w:p>
    <w:p w14:paraId="66010F47" w14:textId="7323655A" w:rsidR="00540937" w:rsidRPr="000577DB" w:rsidRDefault="00540937" w:rsidP="006257A6">
      <w:pPr>
        <w:widowControl/>
        <w:jc w:val="left"/>
      </w:pPr>
    </w:p>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103"/>
        <w:gridCol w:w="2665"/>
      </w:tblGrid>
      <w:tr w:rsidR="000577DB" w:rsidRPr="000577DB" w14:paraId="278C30FC" w14:textId="77777777" w:rsidTr="006B1EC9">
        <w:trPr>
          <w:trHeight w:val="567"/>
        </w:trPr>
        <w:tc>
          <w:tcPr>
            <w:tcW w:w="1701" w:type="dxa"/>
            <w:vAlign w:val="center"/>
          </w:tcPr>
          <w:p w14:paraId="1748B623" w14:textId="77777777" w:rsidR="00A50A31" w:rsidRPr="000577DB" w:rsidRDefault="00A50A31" w:rsidP="00A50A3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103" w:type="dxa"/>
            <w:vAlign w:val="center"/>
          </w:tcPr>
          <w:p w14:paraId="5B802685" w14:textId="424537CE" w:rsidR="00A50A31" w:rsidRPr="000577DB" w:rsidRDefault="00A50A31" w:rsidP="00A50A3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665" w:type="dxa"/>
            <w:vAlign w:val="center"/>
          </w:tcPr>
          <w:p w14:paraId="5E5292EF" w14:textId="77777777" w:rsidR="00A50A31" w:rsidRPr="000577DB" w:rsidRDefault="00A50A31"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20DBB3C4" w14:textId="77777777" w:rsidR="00A50A31" w:rsidRPr="000577DB" w:rsidRDefault="00A50A31"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33D38BDD" w14:textId="77777777" w:rsidTr="006B1EC9">
        <w:trPr>
          <w:trHeight w:val="5388"/>
        </w:trPr>
        <w:tc>
          <w:tcPr>
            <w:tcW w:w="1701" w:type="dxa"/>
            <w:vAlign w:val="center"/>
          </w:tcPr>
          <w:p w14:paraId="483FF1AA" w14:textId="77777777" w:rsidR="00E84F03" w:rsidRPr="000577DB" w:rsidRDefault="00A50A31" w:rsidP="00441FD4">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公営住宅の</w:t>
            </w:r>
          </w:p>
          <w:p w14:paraId="5826D07C" w14:textId="77777777" w:rsidR="00A50A31" w:rsidRPr="000577DB" w:rsidRDefault="00A50A31" w:rsidP="00441FD4">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入居</w:t>
            </w:r>
          </w:p>
        </w:tc>
        <w:tc>
          <w:tcPr>
            <w:tcW w:w="5103" w:type="dxa"/>
            <w:vAlign w:val="center"/>
          </w:tcPr>
          <w:p w14:paraId="64191B0F" w14:textId="4BCFD912" w:rsidR="00997F9F" w:rsidRPr="000577DB" w:rsidRDefault="00997F9F" w:rsidP="00997F9F">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市営住宅や県営住宅などの公営住宅は原則として単身では入居できませんが、①身体障害者手帳の</w:t>
            </w:r>
            <w:proofErr w:type="gramStart"/>
            <w:r w:rsidRPr="000577DB">
              <w:rPr>
                <w:rFonts w:ascii="HG丸ｺﾞｼｯｸM-PRO" w:eastAsia="HG丸ｺﾞｼｯｸM-PRO" w:hAnsi="ＭＳ Ｐゴシック" w:hint="eastAsia"/>
                <w:sz w:val="22"/>
              </w:rPr>
              <w:t>障がい</w:t>
            </w:r>
            <w:proofErr w:type="gramEnd"/>
            <w:r w:rsidR="0087473C" w:rsidRPr="000577DB">
              <w:rPr>
                <w:rFonts w:ascii="HG丸ｺﾞｼｯｸM-PRO" w:eastAsia="HG丸ｺﾞｼｯｸM-PRO" w:hAnsi="ＭＳ Ｐゴシック" w:hint="eastAsia"/>
                <w:sz w:val="22"/>
              </w:rPr>
              <w:t>等級</w:t>
            </w:r>
            <w:r w:rsidRPr="000577DB">
              <w:rPr>
                <w:rFonts w:ascii="HG丸ｺﾞｼｯｸM-PRO" w:eastAsia="HG丸ｺﾞｼｯｸM-PRO" w:hAnsi="ＭＳ Ｐゴシック" w:hint="eastAsia"/>
                <w:sz w:val="22"/>
              </w:rPr>
              <w:t>が１級～</w:t>
            </w:r>
            <w:r w:rsidR="00855593" w:rsidRPr="000577DB">
              <w:rPr>
                <w:rFonts w:ascii="HG丸ｺﾞｼｯｸM-PRO" w:eastAsia="HG丸ｺﾞｼｯｸM-PRO" w:hAnsi="ＭＳ Ｐゴシック" w:hint="eastAsia"/>
                <w:sz w:val="22"/>
              </w:rPr>
              <w:t>４</w:t>
            </w:r>
            <w:r w:rsidRPr="000577DB">
              <w:rPr>
                <w:rFonts w:ascii="HG丸ｺﾞｼｯｸM-PRO" w:eastAsia="HG丸ｺﾞｼｯｸM-PRO" w:hAnsi="ＭＳ Ｐゴシック" w:hint="eastAsia"/>
                <w:sz w:val="22"/>
              </w:rPr>
              <w:t>級の</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、②精神障害者保健福祉手帳の交付を受けている</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、③療育手帳の交付を受けている</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のうち､単独で日常の生活を営むことができる</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は、単身でも申込みをすることができます。</w:t>
            </w:r>
          </w:p>
          <w:p w14:paraId="322FEB83" w14:textId="09F1A708" w:rsidR="00997F9F" w:rsidRPr="000577DB" w:rsidRDefault="00997F9F" w:rsidP="00997F9F">
            <w:pPr>
              <w:spacing w:line="160" w:lineRule="exact"/>
              <w:ind w:firstLineChars="100" w:firstLine="220"/>
              <w:rPr>
                <w:rFonts w:ascii="HG丸ｺﾞｼｯｸM-PRO" w:eastAsia="HG丸ｺﾞｼｯｸM-PRO" w:hAnsi="ＭＳ Ｐゴシック"/>
                <w:sz w:val="22"/>
              </w:rPr>
            </w:pPr>
          </w:p>
          <w:p w14:paraId="736ACAFE" w14:textId="77777777" w:rsidR="00997F9F" w:rsidRPr="000577DB" w:rsidRDefault="00997F9F" w:rsidP="00997F9F">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また、下記に該当する世帯は収入基準が緩和されます。</w:t>
            </w:r>
          </w:p>
          <w:p w14:paraId="62FA5A46" w14:textId="6E58C17B" w:rsidR="00997F9F" w:rsidRPr="000577DB" w:rsidRDefault="00997F9F" w:rsidP="00997F9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身体障</w:t>
            </w:r>
            <w:r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sz w:val="22"/>
              </w:rPr>
              <w:t>（1級から4級）</w:t>
            </w:r>
            <w:r w:rsidRPr="000577DB">
              <w:rPr>
                <w:rFonts w:ascii="HG丸ｺﾞｼｯｸM-PRO" w:eastAsia="HG丸ｺﾞｼｯｸM-PRO" w:hAnsi="ＭＳ Ｐゴシック" w:hint="eastAsia"/>
                <w:sz w:val="22"/>
              </w:rPr>
              <w:t>の</w:t>
            </w:r>
            <w:r w:rsidR="00554610" w:rsidRPr="000577DB">
              <w:rPr>
                <w:rFonts w:ascii="HG丸ｺﾞｼｯｸM-PRO" w:eastAsia="HG丸ｺﾞｼｯｸM-PRO" w:hAnsi="ＭＳ Ｐゴシック" w:hint="eastAsia"/>
                <w:sz w:val="22"/>
              </w:rPr>
              <w:t>ある</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が</w:t>
            </w:r>
            <w:r w:rsidR="00554610" w:rsidRPr="000577DB">
              <w:rPr>
                <w:rFonts w:ascii="HG丸ｺﾞｼｯｸM-PRO" w:eastAsia="HG丸ｺﾞｼｯｸM-PRO" w:hAnsi="ＭＳ Ｐゴシック" w:hint="eastAsia"/>
                <w:sz w:val="22"/>
              </w:rPr>
              <w:t>いる</w:t>
            </w:r>
            <w:r w:rsidRPr="000577DB">
              <w:rPr>
                <w:rFonts w:ascii="HG丸ｺﾞｼｯｸM-PRO" w:eastAsia="HG丸ｺﾞｼｯｸM-PRO" w:hAnsi="ＭＳ Ｐゴシック" w:hint="eastAsia"/>
                <w:sz w:val="22"/>
              </w:rPr>
              <w:t>世帯</w:t>
            </w:r>
          </w:p>
          <w:p w14:paraId="39660DC4" w14:textId="795AEC11" w:rsidR="00997F9F" w:rsidRPr="000577DB" w:rsidRDefault="00997F9F" w:rsidP="00997F9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精神障</w:t>
            </w:r>
            <w:r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sz w:val="22"/>
              </w:rPr>
              <w:t>（1</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2級程度）</w:t>
            </w:r>
            <w:r w:rsidRPr="000577DB">
              <w:rPr>
                <w:rFonts w:ascii="HG丸ｺﾞｼｯｸM-PRO" w:eastAsia="HG丸ｺﾞｼｯｸM-PRO" w:hAnsi="ＭＳ Ｐゴシック" w:hint="eastAsia"/>
                <w:sz w:val="22"/>
              </w:rPr>
              <w:t>の</w:t>
            </w:r>
            <w:r w:rsidR="00554610" w:rsidRPr="000577DB">
              <w:rPr>
                <w:rFonts w:ascii="HG丸ｺﾞｼｯｸM-PRO" w:eastAsia="HG丸ｺﾞｼｯｸM-PRO" w:hAnsi="ＭＳ Ｐゴシック" w:hint="eastAsia"/>
                <w:sz w:val="22"/>
              </w:rPr>
              <w:t>ある</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が</w:t>
            </w:r>
            <w:r w:rsidR="00554610" w:rsidRPr="000577DB">
              <w:rPr>
                <w:rFonts w:ascii="HG丸ｺﾞｼｯｸM-PRO" w:eastAsia="HG丸ｺﾞｼｯｸM-PRO" w:hAnsi="ＭＳ Ｐゴシック" w:hint="eastAsia"/>
                <w:sz w:val="22"/>
              </w:rPr>
              <w:t>いる</w:t>
            </w:r>
            <w:r w:rsidRPr="000577DB">
              <w:rPr>
                <w:rFonts w:ascii="HG丸ｺﾞｼｯｸM-PRO" w:eastAsia="HG丸ｺﾞｼｯｸM-PRO" w:hAnsi="ＭＳ Ｐゴシック" w:hint="eastAsia"/>
                <w:sz w:val="22"/>
              </w:rPr>
              <w:t>世帯</w:t>
            </w:r>
          </w:p>
          <w:p w14:paraId="1B2AE5FB" w14:textId="6B1DE7FC" w:rsidR="00997F9F" w:rsidRPr="000577DB" w:rsidRDefault="00997F9F" w:rsidP="00997F9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知的障</w:t>
            </w:r>
            <w:r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sz w:val="22"/>
              </w:rPr>
              <w:t>（重度または中度程度）</w:t>
            </w:r>
            <w:r w:rsidRPr="000577DB">
              <w:rPr>
                <w:rFonts w:ascii="HG丸ｺﾞｼｯｸM-PRO" w:eastAsia="HG丸ｺﾞｼｯｸM-PRO" w:hAnsi="ＭＳ Ｐゴシック" w:hint="eastAsia"/>
                <w:sz w:val="22"/>
              </w:rPr>
              <w:t>の</w:t>
            </w:r>
            <w:r w:rsidR="00554610" w:rsidRPr="000577DB">
              <w:rPr>
                <w:rFonts w:ascii="HG丸ｺﾞｼｯｸM-PRO" w:eastAsia="HG丸ｺﾞｼｯｸM-PRO" w:hAnsi="ＭＳ Ｐゴシック" w:hint="eastAsia"/>
                <w:sz w:val="22"/>
              </w:rPr>
              <w:t>ある</w:t>
            </w:r>
            <w:r w:rsidR="00F736EB"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hint="eastAsia"/>
                <w:sz w:val="22"/>
              </w:rPr>
              <w:t>が</w:t>
            </w:r>
            <w:r w:rsidR="00554610" w:rsidRPr="000577DB">
              <w:rPr>
                <w:rFonts w:ascii="HG丸ｺﾞｼｯｸM-PRO" w:eastAsia="HG丸ｺﾞｼｯｸM-PRO" w:hAnsi="ＭＳ Ｐゴシック" w:hint="eastAsia"/>
                <w:sz w:val="22"/>
              </w:rPr>
              <w:t>いる</w:t>
            </w:r>
            <w:r w:rsidRPr="000577DB">
              <w:rPr>
                <w:rFonts w:ascii="HG丸ｺﾞｼｯｸM-PRO" w:eastAsia="HG丸ｺﾞｼｯｸM-PRO" w:hAnsi="ＭＳ Ｐゴシック" w:hint="eastAsia"/>
                <w:sz w:val="22"/>
              </w:rPr>
              <w:t>世帯</w:t>
            </w:r>
          </w:p>
          <w:p w14:paraId="57C5967D" w14:textId="77777777" w:rsidR="00A50A31" w:rsidRPr="000577DB" w:rsidRDefault="00997F9F" w:rsidP="00997F9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ただし､優先制度ではありません。</w:t>
            </w:r>
          </w:p>
        </w:tc>
        <w:tc>
          <w:tcPr>
            <w:tcW w:w="2665" w:type="dxa"/>
            <w:vAlign w:val="center"/>
          </w:tcPr>
          <w:p w14:paraId="522B1E1D" w14:textId="77777777" w:rsidR="00E84F03" w:rsidRPr="000577DB" w:rsidRDefault="00464244" w:rsidP="00E84F03">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市営住宅については、「広報ちくしの」</w:t>
            </w:r>
            <w:r w:rsidR="00DF582A" w:rsidRPr="000577DB">
              <w:rPr>
                <w:rFonts w:ascii="HG丸ｺﾞｼｯｸM-PRO" w:eastAsia="HG丸ｺﾞｼｯｸM-PRO" w:hAnsi="ＭＳ Ｐゴシック" w:hint="eastAsia"/>
                <w:sz w:val="22"/>
              </w:rPr>
              <w:t>及び</w:t>
            </w:r>
            <w:r w:rsidR="008E1AE9" w:rsidRPr="000577DB">
              <w:rPr>
                <w:rFonts w:ascii="HG丸ｺﾞｼｯｸM-PRO" w:eastAsia="HG丸ｺﾞｼｯｸM-PRO" w:hAnsi="ＭＳ Ｐゴシック" w:hint="eastAsia"/>
                <w:sz w:val="22"/>
              </w:rPr>
              <w:t>市HP</w:t>
            </w:r>
            <w:r w:rsidRPr="000577DB">
              <w:rPr>
                <w:rFonts w:ascii="HG丸ｺﾞｼｯｸM-PRO" w:eastAsia="HG丸ｺﾞｼｯｸM-PRO" w:hAnsi="ＭＳ Ｐゴシック" w:hint="eastAsia"/>
                <w:sz w:val="22"/>
              </w:rPr>
              <w:t>で募集のお知らせをします。</w:t>
            </w:r>
          </w:p>
          <w:p w14:paraId="5B2F1D2B" w14:textId="77777777" w:rsidR="00E84F03" w:rsidRPr="000577DB" w:rsidRDefault="00E84F03" w:rsidP="00E84F03">
            <w:pPr>
              <w:ind w:left="44" w:hangingChars="20" w:hanging="44"/>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筑紫野市管財課</w:t>
            </w:r>
          </w:p>
          <w:p w14:paraId="397EE445" w14:textId="77777777" w:rsidR="00E84F03" w:rsidRPr="000577DB" w:rsidRDefault="00E84F03" w:rsidP="00E84F03">
            <w:pPr>
              <w:ind w:left="44" w:hangingChars="20" w:hanging="44"/>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管財担当</w:t>
            </w:r>
          </w:p>
          <w:p w14:paraId="54080940" w14:textId="737010AF" w:rsidR="00E84F03" w:rsidRPr="000577DB" w:rsidRDefault="00E84F03" w:rsidP="00E84F03">
            <w:pPr>
              <w:ind w:firstLineChars="50" w:firstLine="110"/>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ＭＳ Ｐゴシック" w:hAnsi="ＭＳ Ｐゴシック" w:hint="eastAsia"/>
                <w:sz w:val="22"/>
              </w:rPr>
              <w:t xml:space="preserve"> </w:t>
            </w:r>
            <w:r w:rsidR="007F5D0F">
              <w:rPr>
                <w:rFonts w:ascii="HG丸ｺﾞｼｯｸM-PRO" w:eastAsia="HG丸ｺﾞｼｯｸM-PRO" w:hAnsi="ＭＳ Ｐゴシック" w:hint="eastAsia"/>
                <w:sz w:val="22"/>
              </w:rPr>
              <w:t>092-923-1111</w:t>
            </w:r>
          </w:p>
          <w:p w14:paraId="5357C274" w14:textId="77777777" w:rsidR="00E84F03" w:rsidRPr="000577DB" w:rsidRDefault="00E84F03" w:rsidP="00E84F03">
            <w:pPr>
              <w:rPr>
                <w:rFonts w:ascii="HG丸ｺﾞｼｯｸM-PRO" w:eastAsia="HG丸ｺﾞｼｯｸM-PRO" w:hAnsi="ＭＳ Ｐゴシック"/>
                <w:sz w:val="22"/>
              </w:rPr>
            </w:pPr>
          </w:p>
          <w:p w14:paraId="68CBACB0" w14:textId="77777777" w:rsidR="00997F9F" w:rsidRPr="000577DB" w:rsidRDefault="00997F9F" w:rsidP="00997F9F">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福岡県住宅供給公社</w:t>
            </w:r>
          </w:p>
          <w:p w14:paraId="68ACBFE4" w14:textId="7F7C7F43" w:rsidR="00997F9F" w:rsidRPr="000577DB" w:rsidRDefault="00997F9F" w:rsidP="00997F9F">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福岡市中央区天神5-3-1</w:t>
            </w:r>
            <w:r w:rsidR="00855593" w:rsidRPr="000577DB">
              <w:rPr>
                <w:rFonts w:ascii="HG丸ｺﾞｼｯｸM-PRO" w:eastAsia="HG丸ｺﾞｼｯｸM-PRO" w:hAnsi="ＭＳ Ｐゴシック" w:hint="eastAsia"/>
                <w:sz w:val="22"/>
              </w:rPr>
              <w:t>-3F</w:t>
            </w:r>
          </w:p>
          <w:p w14:paraId="464A7381" w14:textId="722EC6E4" w:rsidR="00997F9F" w:rsidRPr="000577DB" w:rsidRDefault="00997F9F" w:rsidP="00163657">
            <w:pPr>
              <w:ind w:firstLineChars="50" w:firstLine="120"/>
              <w:rPr>
                <w:rFonts w:ascii="HG丸ｺﾞｼｯｸM-PRO" w:eastAsia="HG丸ｺﾞｼｯｸM-PRO" w:hAnsi="ＭＳ Ｐゴシック"/>
                <w:sz w:val="22"/>
              </w:rPr>
            </w:pPr>
            <w:r w:rsidRPr="00BE7BCE">
              <w:rPr>
                <w:rFonts w:ascii="HG丸ｺﾞｼｯｸM-PRO" w:eastAsia="ＭＳ Ｐゴシック" w:hAnsi="ＭＳ Ｐゴシック" w:hint="eastAsia"/>
                <w:spacing w:val="10"/>
                <w:kern w:val="0"/>
                <w:sz w:val="22"/>
                <w:fitText w:val="2200" w:id="-474226174"/>
              </w:rPr>
              <w:t>☎</w:t>
            </w:r>
            <w:r w:rsidR="00BE7BCE" w:rsidRPr="00BE7BCE">
              <w:rPr>
                <w:rFonts w:ascii="HG丸ｺﾞｼｯｸM-PRO" w:eastAsia="ＭＳ Ｐゴシック" w:hAnsi="ＭＳ Ｐゴシック" w:hint="eastAsia"/>
                <w:spacing w:val="10"/>
                <w:kern w:val="0"/>
                <w:sz w:val="22"/>
                <w:fitText w:val="2200" w:id="-474226174"/>
              </w:rPr>
              <w:t>092-</w:t>
            </w:r>
            <w:r w:rsidRPr="00BE7BCE">
              <w:rPr>
                <w:rFonts w:ascii="HG丸ｺﾞｼｯｸM-PRO" w:eastAsia="HG丸ｺﾞｼｯｸM-PRO" w:hAnsi="ＭＳ Ｐゴシック" w:hint="eastAsia"/>
                <w:spacing w:val="10"/>
                <w:kern w:val="0"/>
                <w:sz w:val="22"/>
                <w:fitText w:val="2200" w:id="-474226174"/>
              </w:rPr>
              <w:t>781-802</w:t>
            </w:r>
            <w:r w:rsidRPr="00BE7BCE">
              <w:rPr>
                <w:rFonts w:ascii="HG丸ｺﾞｼｯｸM-PRO" w:eastAsia="HG丸ｺﾞｼｯｸM-PRO" w:hAnsi="ＭＳ Ｐゴシック" w:hint="eastAsia"/>
                <w:spacing w:val="8"/>
                <w:kern w:val="0"/>
                <w:sz w:val="22"/>
                <w:fitText w:val="2200" w:id="-474226174"/>
              </w:rPr>
              <w:t>9</w:t>
            </w:r>
            <w:r w:rsidRPr="00BE7BCE">
              <w:rPr>
                <w:rFonts w:ascii="HG丸ｺﾞｼｯｸM-PRO" w:eastAsia="HG丸ｺﾞｼｯｸM-PRO" w:hAnsi="ＭＳ Ｐゴシック" w:hint="eastAsia"/>
                <w:w w:val="91"/>
                <w:kern w:val="0"/>
                <w:sz w:val="22"/>
                <w:fitText w:val="2420" w:id="-474226176"/>
              </w:rPr>
              <w:t>（県営住宅管理部管理課</w:t>
            </w:r>
            <w:r w:rsidRPr="00BE7BCE">
              <w:rPr>
                <w:rFonts w:ascii="HG丸ｺﾞｼｯｸM-PRO" w:eastAsia="HG丸ｺﾞｼｯｸM-PRO" w:hAnsi="ＭＳ Ｐゴシック" w:hint="eastAsia"/>
                <w:spacing w:val="13"/>
                <w:w w:val="91"/>
                <w:kern w:val="0"/>
                <w:sz w:val="22"/>
                <w:fitText w:val="2420" w:id="-474226176"/>
              </w:rPr>
              <w:t>）</w:t>
            </w:r>
          </w:p>
          <w:p w14:paraId="313E085C" w14:textId="2A1E2A32" w:rsidR="00A50A31" w:rsidRPr="000577DB" w:rsidRDefault="00997F9F" w:rsidP="00F77FD4">
            <w:pPr>
              <w:ind w:firstLineChars="50" w:firstLine="110"/>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00BE7BCE">
              <w:rPr>
                <w:rFonts w:ascii="HG丸ｺﾞｼｯｸM-PRO" w:eastAsia="ＭＳ Ｐゴシック" w:hAnsi="ＭＳ Ｐゴシック" w:hint="eastAsia"/>
                <w:sz w:val="22"/>
              </w:rPr>
              <w:t>092-</w:t>
            </w:r>
            <w:r w:rsidRPr="000577DB">
              <w:rPr>
                <w:rFonts w:ascii="HG丸ｺﾞｼｯｸM-PRO" w:eastAsia="HG丸ｺﾞｼｯｸM-PRO" w:hAnsi="ＭＳ Ｐゴシック" w:hint="eastAsia"/>
                <w:sz w:val="22"/>
              </w:rPr>
              <w:t>713-1683（福岡管理事務所）</w:t>
            </w:r>
          </w:p>
        </w:tc>
      </w:tr>
      <w:tr w:rsidR="000577DB" w:rsidRPr="000577DB" w14:paraId="53F84F45" w14:textId="77777777" w:rsidTr="007C7F15">
        <w:trPr>
          <w:trHeight w:val="7195"/>
        </w:trPr>
        <w:tc>
          <w:tcPr>
            <w:tcW w:w="1701" w:type="dxa"/>
            <w:vAlign w:val="center"/>
          </w:tcPr>
          <w:p w14:paraId="55A959FA" w14:textId="77777777" w:rsidR="00464244" w:rsidRPr="000577DB" w:rsidRDefault="00464244" w:rsidP="00441FD4">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住宅改造費</w:t>
            </w:r>
          </w:p>
          <w:p w14:paraId="5CEDAA9A" w14:textId="77777777" w:rsidR="00464244" w:rsidRPr="000577DB" w:rsidRDefault="00464244" w:rsidP="00441FD4">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の助成</w:t>
            </w:r>
          </w:p>
          <w:p w14:paraId="24B6CD88" w14:textId="77777777" w:rsidR="00C5651C" w:rsidRPr="000577DB" w:rsidRDefault="00C5651C" w:rsidP="00441FD4">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（すみよか</w:t>
            </w:r>
          </w:p>
          <w:p w14:paraId="13F7B05A" w14:textId="77777777" w:rsidR="00C5651C" w:rsidRPr="000577DB" w:rsidRDefault="00C5651C" w:rsidP="00441FD4">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事業）</w:t>
            </w:r>
          </w:p>
        </w:tc>
        <w:tc>
          <w:tcPr>
            <w:tcW w:w="5103" w:type="dxa"/>
            <w:vAlign w:val="center"/>
          </w:tcPr>
          <w:p w14:paraId="20352D49" w14:textId="4E54D24C" w:rsidR="00464244" w:rsidRPr="000577DB" w:rsidRDefault="00C5651C" w:rsidP="00C5651C">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sz w:val="22"/>
              </w:rPr>
              <w:t>介助を必要とする</w:t>
            </w:r>
            <w:proofErr w:type="gramStart"/>
            <w:r w:rsidRPr="000577DB">
              <w:rPr>
                <w:rFonts w:ascii="HG丸ｺﾞｼｯｸM-PRO" w:eastAsia="HG丸ｺﾞｼｯｸM-PRO" w:hAnsi="ＭＳ Ｐゴシック"/>
                <w:sz w:val="22"/>
              </w:rPr>
              <w:t>障がい</w:t>
            </w:r>
            <w:proofErr w:type="gramEnd"/>
            <w:r w:rsidRPr="000577DB">
              <w:rPr>
                <w:rFonts w:ascii="HG丸ｺﾞｼｯｸM-PRO" w:eastAsia="HG丸ｺﾞｼｯｸM-PRO" w:hAnsi="ＭＳ Ｐゴシック"/>
                <w:sz w:val="22"/>
              </w:rPr>
              <w:t>者が生活しやすいように住宅を改造する場合、その費用の全部または一部を助成する制度</w:t>
            </w:r>
            <w:r w:rsidRPr="000577DB">
              <w:rPr>
                <w:rFonts w:ascii="HG丸ｺﾞｼｯｸM-PRO" w:eastAsia="HG丸ｺﾞｼｯｸM-PRO" w:hAnsi="ＭＳ Ｐゴシック" w:hint="eastAsia"/>
                <w:sz w:val="22"/>
              </w:rPr>
              <w:t>です。</w:t>
            </w:r>
          </w:p>
          <w:p w14:paraId="33171306" w14:textId="77777777" w:rsidR="00CA223D" w:rsidRPr="000577DB" w:rsidRDefault="00CA223D" w:rsidP="00CA223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D93F95"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事前の申請が必要です。</w:t>
            </w:r>
          </w:p>
          <w:p w14:paraId="1741AE4A" w14:textId="36F07DF6" w:rsidR="00C5651C" w:rsidRPr="000577DB" w:rsidRDefault="00C5651C" w:rsidP="00C5651C">
            <w:pPr>
              <w:spacing w:line="160" w:lineRule="exact"/>
              <w:rPr>
                <w:rFonts w:ascii="HG丸ｺﾞｼｯｸM-PRO" w:eastAsia="HG丸ｺﾞｼｯｸM-PRO" w:hAnsi="ＭＳ Ｐゴシック"/>
                <w:sz w:val="22"/>
              </w:rPr>
            </w:pPr>
          </w:p>
          <w:p w14:paraId="4DC80FF1" w14:textId="5C0569B3" w:rsidR="00C5651C" w:rsidRPr="000577DB" w:rsidRDefault="00C5651C" w:rsidP="00C5651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0F188032" w14:textId="457EE253" w:rsidR="00C5651C" w:rsidRPr="000577DB" w:rsidRDefault="00C5651C" w:rsidP="00C5651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sz w:val="22"/>
              </w:rPr>
              <w:t>市内に居住し、住民基本台帳に記録されている市民税および所得税が非課税の世帯</w:t>
            </w:r>
            <w:r w:rsidRPr="000577DB">
              <w:rPr>
                <w:rFonts w:ascii="HG丸ｺﾞｼｯｸM-PRO" w:eastAsia="HG丸ｺﾞｼｯｸM-PRO" w:hAnsi="ＭＳ Ｐゴシック" w:hint="eastAsia"/>
                <w:sz w:val="22"/>
              </w:rPr>
              <w:t>（別世帯も含む）</w:t>
            </w:r>
            <w:r w:rsidRPr="000577DB">
              <w:rPr>
                <w:rFonts w:ascii="HG丸ｺﾞｼｯｸM-PRO" w:eastAsia="HG丸ｺﾞｼｯｸM-PRO" w:hAnsi="ＭＳ Ｐゴシック"/>
                <w:sz w:val="22"/>
              </w:rPr>
              <w:t>で、次のいずれかに該当する人</w:t>
            </w:r>
          </w:p>
          <w:p w14:paraId="39FACA5E" w14:textId="2AD0C099" w:rsidR="00C5651C" w:rsidRPr="000577DB" w:rsidRDefault="00C5651C" w:rsidP="00C5651C">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008E1AE9" w:rsidRPr="000577DB">
              <w:rPr>
                <w:rFonts w:ascii="HG丸ｺﾞｼｯｸM-PRO" w:eastAsia="HG丸ｺﾞｼｯｸM-PRO" w:hAnsi="ＭＳ Ｐゴシック" w:hint="eastAsia"/>
                <w:sz w:val="22"/>
              </w:rPr>
              <w:t>身体障害者手帳</w:t>
            </w:r>
            <w:r w:rsidRPr="000577DB">
              <w:rPr>
                <w:rFonts w:ascii="HG丸ｺﾞｼｯｸM-PRO" w:eastAsia="HG丸ｺﾞｼｯｸM-PRO" w:hAnsi="ＭＳ Ｐゴシック" w:hint="eastAsia"/>
                <w:sz w:val="22"/>
              </w:rPr>
              <w:t>1・2級または療育手帳Ａ</w:t>
            </w:r>
          </w:p>
          <w:p w14:paraId="65324792" w14:textId="77777777" w:rsidR="00DF582A" w:rsidRPr="000577DB" w:rsidRDefault="00DF582A" w:rsidP="00C5651C">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の人</w:t>
            </w:r>
          </w:p>
          <w:p w14:paraId="54F09A8F" w14:textId="20283CB3" w:rsidR="00C5651C" w:rsidRPr="000577DB" w:rsidRDefault="00C5651C" w:rsidP="00C5651C">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●補装具の</w:t>
            </w:r>
            <w:r w:rsidR="000F68BD" w:rsidRPr="000577DB">
              <w:rPr>
                <w:rFonts w:ascii="HG丸ｺﾞｼｯｸM-PRO" w:eastAsia="HG丸ｺﾞｼｯｸM-PRO" w:hAnsi="ＭＳ Ｐゴシック" w:hint="eastAsia"/>
                <w:sz w:val="22"/>
              </w:rPr>
              <w:t>車いす</w:t>
            </w:r>
            <w:r w:rsidR="001D04B2" w:rsidRPr="000577DB">
              <w:rPr>
                <w:rFonts w:ascii="HG丸ｺﾞｼｯｸM-PRO" w:eastAsia="HG丸ｺﾞｼｯｸM-PRO" w:hAnsi="ＭＳ Ｐゴシック" w:hint="eastAsia"/>
                <w:sz w:val="22"/>
              </w:rPr>
              <w:t>等</w:t>
            </w:r>
            <w:r w:rsidRPr="000577DB">
              <w:rPr>
                <w:rFonts w:ascii="HG丸ｺﾞｼｯｸM-PRO" w:eastAsia="HG丸ｺﾞｼｯｸM-PRO" w:hAnsi="ＭＳ Ｐゴシック" w:hint="eastAsia"/>
                <w:sz w:val="22"/>
              </w:rPr>
              <w:t>の支給を受けている人</w:t>
            </w:r>
          </w:p>
          <w:p w14:paraId="2D6636B8" w14:textId="77777777" w:rsidR="00C5651C" w:rsidRPr="000577DB" w:rsidRDefault="00C5651C" w:rsidP="00C5651C">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※介護保険対象者は介護保険が優先となります</w:t>
            </w:r>
          </w:p>
          <w:p w14:paraId="454DF15B" w14:textId="77777777" w:rsidR="00CA223D" w:rsidRPr="000577DB" w:rsidRDefault="00CA223D" w:rsidP="00CA223D">
            <w:pPr>
              <w:spacing w:line="160" w:lineRule="exact"/>
              <w:ind w:leftChars="100" w:left="210"/>
              <w:rPr>
                <w:rFonts w:ascii="HG丸ｺﾞｼｯｸM-PRO" w:eastAsia="HG丸ｺﾞｼｯｸM-PRO" w:hAnsi="ＭＳ Ｐゴシック"/>
                <w:sz w:val="22"/>
              </w:rPr>
            </w:pPr>
          </w:p>
          <w:p w14:paraId="5A3118F5" w14:textId="77777777" w:rsidR="00CA223D" w:rsidRPr="000577DB" w:rsidRDefault="00CA223D" w:rsidP="00CA223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【助成対象工事】</w:t>
            </w:r>
          </w:p>
          <w:p w14:paraId="5087447B" w14:textId="1720E777" w:rsidR="00CA223D" w:rsidRPr="000577DB" w:rsidRDefault="00CA223D" w:rsidP="00224C6A">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sz w:val="22"/>
              </w:rPr>
              <w:t>玄関、廊下、階段、居室、便所、洗面所、台所、お風呂</w:t>
            </w:r>
            <w:r w:rsidRPr="000577DB">
              <w:rPr>
                <w:rFonts w:ascii="HG丸ｺﾞｼｯｸM-PRO" w:eastAsia="HG丸ｺﾞｼｯｸM-PRO" w:hAnsi="ＭＳ Ｐゴシック" w:hint="eastAsia"/>
                <w:sz w:val="22"/>
              </w:rPr>
              <w:t>など</w:t>
            </w:r>
            <w:r w:rsidRPr="000577DB">
              <w:rPr>
                <w:rFonts w:ascii="HG丸ｺﾞｼｯｸM-PRO" w:eastAsia="HG丸ｺﾞｼｯｸM-PRO" w:hAnsi="ＭＳ Ｐゴシック"/>
                <w:sz w:val="22"/>
              </w:rPr>
              <w:t>在宅の</w:t>
            </w:r>
            <w:proofErr w:type="gramStart"/>
            <w:r w:rsidRPr="000577DB">
              <w:rPr>
                <w:rFonts w:ascii="HG丸ｺﾞｼｯｸM-PRO" w:eastAsia="HG丸ｺﾞｼｯｸM-PRO" w:hAnsi="ＭＳ Ｐゴシック" w:hint="eastAsia"/>
                <w:sz w:val="22"/>
              </w:rPr>
              <w:t>障がい</w:t>
            </w:r>
            <w:proofErr w:type="gramEnd"/>
            <w:r w:rsidRPr="000577DB">
              <w:rPr>
                <w:rFonts w:ascii="HG丸ｺﾞｼｯｸM-PRO" w:eastAsia="HG丸ｺﾞｼｯｸM-PRO" w:hAnsi="ＭＳ Ｐゴシック" w:hint="eastAsia"/>
                <w:sz w:val="22"/>
              </w:rPr>
              <w:t>者</w:t>
            </w:r>
            <w:r w:rsidRPr="000577DB">
              <w:rPr>
                <w:rFonts w:ascii="HG丸ｺﾞｼｯｸM-PRO" w:eastAsia="HG丸ｺﾞｼｯｸM-PRO" w:hAnsi="ＭＳ Ｐゴシック"/>
                <w:sz w:val="22"/>
              </w:rPr>
              <w:t>が利用する部分に関する</w:t>
            </w:r>
            <w:r w:rsidRPr="000577DB">
              <w:rPr>
                <w:rFonts w:ascii="HG丸ｺﾞｼｯｸM-PRO" w:eastAsia="HG丸ｺﾞｼｯｸM-PRO" w:hAnsi="ＭＳ Ｐゴシック" w:hint="eastAsia"/>
                <w:sz w:val="22"/>
              </w:rPr>
              <w:t>改造工事</w:t>
            </w:r>
          </w:p>
          <w:p w14:paraId="705B15D9" w14:textId="77777777" w:rsidR="00CA223D" w:rsidRPr="000577DB" w:rsidRDefault="00CA223D" w:rsidP="00CA223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【助成額】</w:t>
            </w:r>
          </w:p>
          <w:p w14:paraId="716206A3" w14:textId="77777777" w:rsidR="00CA223D" w:rsidRPr="000577DB" w:rsidRDefault="00CA223D" w:rsidP="00CA223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sz w:val="22"/>
              </w:rPr>
              <w:t>30万円を限度に助成</w:t>
            </w:r>
          </w:p>
          <w:p w14:paraId="58A58F21" w14:textId="77777777" w:rsidR="00CA223D" w:rsidRPr="000577DB" w:rsidRDefault="00CA223D" w:rsidP="00CA223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00D93F95"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hint="eastAsia"/>
                <w:sz w:val="22"/>
              </w:rPr>
              <w:t>原則1つの住宅につき1回限り</w:t>
            </w:r>
          </w:p>
        </w:tc>
        <w:tc>
          <w:tcPr>
            <w:tcW w:w="2665" w:type="dxa"/>
            <w:vAlign w:val="center"/>
          </w:tcPr>
          <w:p w14:paraId="6270BED3" w14:textId="77777777" w:rsidR="00F33B3F" w:rsidRPr="000577DB" w:rsidRDefault="00F33B3F" w:rsidP="00F33B3F">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1A559CB1" w14:textId="2C317654" w:rsidR="00F33B3F" w:rsidRPr="000577DB" w:rsidRDefault="00F33B3F" w:rsidP="00F33B3F">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6168E553" w14:textId="00954A63" w:rsidR="00F33B3F" w:rsidRPr="000577DB" w:rsidRDefault="00F33B3F" w:rsidP="00F33B3F">
            <w:pPr>
              <w:jc w:val="left"/>
              <w:rPr>
                <w:rFonts w:ascii="HG丸ｺﾞｼｯｸM-PRO" w:eastAsia="HG丸ｺﾞｼｯｸM-PRO"/>
                <w:sz w:val="22"/>
              </w:rPr>
            </w:pPr>
            <w:r w:rsidRPr="000577DB">
              <w:rPr>
                <w:rFonts w:ascii="HG丸ｺﾞｼｯｸM-PRO" w:eastAsia="HG丸ｺﾞｼｯｸM-PRO" w:hint="eastAsia"/>
                <w:sz w:val="22"/>
              </w:rPr>
              <w:t>筑紫野市石崎1-1-1</w:t>
            </w:r>
          </w:p>
          <w:p w14:paraId="103295BE" w14:textId="199E89C4" w:rsidR="00F33B3F" w:rsidRPr="000577DB" w:rsidRDefault="00F33B3F" w:rsidP="00F33B3F">
            <w:pPr>
              <w:spacing w:line="0" w:lineRule="atLeast"/>
              <w:ind w:firstLineChars="84" w:firstLine="185"/>
              <w:rPr>
                <w:rFonts w:ascii="HG丸ｺﾞｼｯｸM-PRO" w:eastAsia="HG丸ｺﾞｼｯｸM-PRO" w:hAnsi="ＭＳ Ｐゴシック"/>
                <w:sz w:val="22"/>
              </w:rPr>
            </w:pPr>
            <w:r w:rsidRPr="000577DB">
              <w:rPr>
                <w:rFonts w:ascii="HG丸ｺﾞｼｯｸM-PRO" w:eastAsia="ＭＳ Ｐゴシック" w:hint="eastAsia"/>
                <w:sz w:val="22"/>
              </w:rPr>
              <w:t>☎</w:t>
            </w:r>
            <w:r w:rsidRPr="000577DB">
              <w:rPr>
                <w:rFonts w:ascii="HG丸ｺﾞｼｯｸM-PRO" w:eastAsia="HG丸ｺﾞｼｯｸM-PRO" w:hint="eastAsia"/>
                <w:sz w:val="22"/>
              </w:rPr>
              <w:t xml:space="preserve"> </w:t>
            </w:r>
            <w:r w:rsidR="007F5D0F">
              <w:rPr>
                <w:rFonts w:ascii="HG丸ｺﾞｼｯｸM-PRO" w:eastAsia="HG丸ｺﾞｼｯｸM-PRO" w:hint="eastAsia"/>
                <w:sz w:val="22"/>
              </w:rPr>
              <w:t>092-923-1111</w:t>
            </w:r>
          </w:p>
          <w:p w14:paraId="7FA765C6" w14:textId="6B03636B" w:rsidR="00464244" w:rsidRPr="000577DB" w:rsidRDefault="00F33B3F" w:rsidP="00F33B3F">
            <w:pPr>
              <w:rPr>
                <w:rFonts w:ascii="HG丸ｺﾞｼｯｸM-PRO" w:eastAsia="HG丸ｺﾞｼｯｸM-PRO" w:hAnsi="ＭＳ Ｐゴシック"/>
                <w:sz w:val="22"/>
              </w:rPr>
            </w:pPr>
            <w:r w:rsidRPr="000577DB">
              <w:rPr>
                <w:rFonts w:ascii="HG丸ｺﾞｼｯｸM-PRO" w:eastAsia="HG丸ｺﾞｼｯｸM-PRO" w:hint="eastAsia"/>
                <w:sz w:val="22"/>
              </w:rPr>
              <w:t xml:space="preserve"> Fax</w:t>
            </w:r>
            <w:r w:rsidR="00166A25">
              <w:rPr>
                <w:rFonts w:ascii="HG丸ｺﾞｼｯｸM-PRO" w:eastAsia="HG丸ｺﾞｼｯｸM-PRO" w:hint="eastAsia"/>
                <w:sz w:val="22"/>
              </w:rPr>
              <w:t>092-</w:t>
            </w:r>
            <w:r w:rsidRPr="000577DB">
              <w:rPr>
                <w:rFonts w:ascii="HG丸ｺﾞｼｯｸM-PRO" w:eastAsia="HG丸ｺﾞｼｯｸM-PRO" w:hint="eastAsia"/>
                <w:sz w:val="22"/>
              </w:rPr>
              <w:t>923-5230</w:t>
            </w:r>
          </w:p>
        </w:tc>
      </w:tr>
    </w:tbl>
    <w:p w14:paraId="7805EB18" w14:textId="6C919B3E" w:rsidR="000843FC" w:rsidRPr="000577DB" w:rsidRDefault="000843FC"/>
    <w:sectPr w:rsidR="000843FC" w:rsidRPr="000577DB" w:rsidSect="00CD7166">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bordersDoNotSurroundHeader/>
  <w:bordersDoNotSurroundFooter/>
  <w:hideSpellingErrors/>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126A"/>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D7166"/>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194</cp:revision>
  <cp:lastPrinted>2026-03-27T09:13:00Z</cp:lastPrinted>
  <dcterms:created xsi:type="dcterms:W3CDTF">2023-03-03T00:39:00Z</dcterms:created>
  <dcterms:modified xsi:type="dcterms:W3CDTF">2026-04-09T09:54:00Z</dcterms:modified>
</cp:coreProperties>
</file>