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7CDAA" w14:textId="77777777" w:rsidR="002434D1" w:rsidRPr="000577DB" w:rsidRDefault="002434D1"/>
    <w:p w14:paraId="4B499680" w14:textId="77777777" w:rsidR="0085262A" w:rsidRPr="000577DB" w:rsidRDefault="00276C28">
      <w:r w:rsidRPr="000577DB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9B803E" wp14:editId="1983889D">
                <wp:simplePos x="0" y="0"/>
                <wp:positionH relativeFrom="column">
                  <wp:posOffset>134620</wp:posOffset>
                </wp:positionH>
                <wp:positionV relativeFrom="paragraph">
                  <wp:posOffset>-118745</wp:posOffset>
                </wp:positionV>
                <wp:extent cx="5267325" cy="400050"/>
                <wp:effectExtent l="0" t="0" r="28575" b="19050"/>
                <wp:wrapNone/>
                <wp:docPr id="9" name="フローチャート : 代替処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4000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72573" w14:textId="77777777" w:rsidR="00773CB0" w:rsidRPr="00E54602" w:rsidRDefault="00773CB0" w:rsidP="003941C2">
                            <w:pPr>
                              <w:spacing w:line="5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</w:rPr>
                              <w:t>自　立　支　援　医　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B803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9" o:spid="_x0000_s1026" type="#_x0000_t176" style="position:absolute;left:0;text-align:left;margin-left:10.6pt;margin-top:-9.35pt;width:414.7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" strokeweight="1.5pt">
                <v:textbox inset="5.85pt,.7pt,5.85pt,.7pt">
                  <w:txbxContent>
                    <w:p w14:paraId="40172573" w14:textId="77777777" w:rsidR="00773CB0" w:rsidRPr="00E54602" w:rsidRDefault="00773CB0" w:rsidP="003941C2">
                      <w:pPr>
                        <w:spacing w:line="5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</w:rPr>
                        <w:t>自　立　支　援　医　療</w:t>
                      </w:r>
                    </w:p>
                  </w:txbxContent>
                </v:textbox>
              </v:shape>
            </w:pict>
          </mc:Fallback>
        </mc:AlternateContent>
      </w:r>
    </w:p>
    <w:p w14:paraId="611F78A0" w14:textId="77777777" w:rsidR="0085262A" w:rsidRPr="000577DB" w:rsidRDefault="0085262A"/>
    <w:tbl>
      <w:tblPr>
        <w:tblStyle w:val="aa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5387"/>
        <w:gridCol w:w="2382"/>
      </w:tblGrid>
      <w:tr w:rsidR="000577DB" w:rsidRPr="000577DB" w14:paraId="133E438B" w14:textId="77777777" w:rsidTr="00070498">
        <w:trPr>
          <w:trHeight w:val="567"/>
        </w:trPr>
        <w:tc>
          <w:tcPr>
            <w:tcW w:w="1701" w:type="dxa"/>
            <w:vAlign w:val="center"/>
          </w:tcPr>
          <w:p w14:paraId="0F6380F2" w14:textId="77777777" w:rsidR="009042C3" w:rsidRPr="000577DB" w:rsidRDefault="009042C3" w:rsidP="0007049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2"/>
              </w:rPr>
              <w:t>事　業　名</w:t>
            </w:r>
          </w:p>
        </w:tc>
        <w:tc>
          <w:tcPr>
            <w:tcW w:w="5387" w:type="dxa"/>
            <w:vAlign w:val="center"/>
          </w:tcPr>
          <w:p w14:paraId="77569030" w14:textId="77777777" w:rsidR="009042C3" w:rsidRPr="000577DB" w:rsidRDefault="009042C3" w:rsidP="0007049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2"/>
              </w:rPr>
              <w:t>内　　　容</w:t>
            </w:r>
          </w:p>
        </w:tc>
        <w:tc>
          <w:tcPr>
            <w:tcW w:w="2381" w:type="dxa"/>
            <w:vAlign w:val="center"/>
          </w:tcPr>
          <w:p w14:paraId="4EE67E31" w14:textId="77777777" w:rsidR="009042C3" w:rsidRPr="000577DB" w:rsidRDefault="009042C3" w:rsidP="00070498">
            <w:pPr>
              <w:spacing w:line="3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お問い合わせ</w:t>
            </w:r>
          </w:p>
          <w:p w14:paraId="7B840845" w14:textId="77777777" w:rsidR="009042C3" w:rsidRPr="000577DB" w:rsidRDefault="009042C3" w:rsidP="0007049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申し込み</w:t>
            </w:r>
          </w:p>
        </w:tc>
      </w:tr>
      <w:tr w:rsidR="000577DB" w:rsidRPr="000577DB" w14:paraId="056CC18F" w14:textId="77777777" w:rsidTr="00070498">
        <w:trPr>
          <w:trHeight w:val="2145"/>
        </w:trPr>
        <w:tc>
          <w:tcPr>
            <w:tcW w:w="1701" w:type="dxa"/>
            <w:vMerge w:val="restart"/>
            <w:vAlign w:val="center"/>
          </w:tcPr>
          <w:p w14:paraId="56B1E45E" w14:textId="77777777" w:rsidR="00AF2460" w:rsidRPr="000577DB" w:rsidRDefault="00AF2460" w:rsidP="00070498">
            <w:pPr>
              <w:jc w:val="distribute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更生医療</w:t>
            </w:r>
          </w:p>
        </w:tc>
        <w:tc>
          <w:tcPr>
            <w:tcW w:w="5387" w:type="dxa"/>
            <w:tcBorders>
              <w:bottom w:val="dotted" w:sz="2" w:space="0" w:color="auto"/>
            </w:tcBorders>
            <w:vAlign w:val="center"/>
          </w:tcPr>
          <w:p w14:paraId="0192BED2" w14:textId="7E9852CB" w:rsidR="00AF2460" w:rsidRPr="000577DB" w:rsidRDefault="00AF2460" w:rsidP="00070498">
            <w:pPr>
              <w:ind w:firstLineChars="100" w:firstLine="220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18歳以上の身体障害者手帳の交付を受けている者で、その障がいを除去・軽減する手術などの指定医療機関による治療によって、確実に効果が期待できる場合に、必要な医療費の支給を行う制度です。</w:t>
            </w:r>
          </w:p>
          <w:p w14:paraId="75AF3B81" w14:textId="3D49ABB0" w:rsidR="00AF2460" w:rsidRPr="000577DB" w:rsidRDefault="00AF2460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（※</w:t>
            </w:r>
            <w:r w:rsidR="00E85507" w:rsidRPr="000577DB">
              <w:rPr>
                <w:rFonts w:ascii="HG丸ｺﾞｼｯｸM-PRO" w:eastAsia="HG丸ｺﾞｼｯｸM-PRO" w:hAnsi="ＭＳ Ｐゴシック" w:hint="eastAsia"/>
                <w:sz w:val="22"/>
              </w:rPr>
              <w:t xml:space="preserve">　</w:t>
            </w: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事前の申請が必要です</w:t>
            </w:r>
            <w:r w:rsidR="0024766A" w:rsidRPr="000577DB">
              <w:rPr>
                <w:rFonts w:ascii="HG丸ｺﾞｼｯｸM-PRO" w:eastAsia="HG丸ｺﾞｼｯｸM-PRO" w:hAnsi="ＭＳ Ｐゴシック" w:hint="eastAsia"/>
                <w:sz w:val="22"/>
              </w:rPr>
              <w:t>。</w:t>
            </w: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）</w:t>
            </w:r>
          </w:p>
        </w:tc>
        <w:tc>
          <w:tcPr>
            <w:tcW w:w="2381" w:type="dxa"/>
            <w:vMerge w:val="restart"/>
            <w:vAlign w:val="center"/>
          </w:tcPr>
          <w:p w14:paraId="5E8AAD10" w14:textId="77777777" w:rsidR="00AF2460" w:rsidRPr="000577DB" w:rsidRDefault="00AF2460" w:rsidP="00070498">
            <w:pPr>
              <w:spacing w:line="276" w:lineRule="auto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申請場所は</w:t>
            </w:r>
          </w:p>
          <w:p w14:paraId="091E2518" w14:textId="77777777" w:rsidR="003019A9" w:rsidRPr="000577DB" w:rsidRDefault="003019A9" w:rsidP="00070498">
            <w:pPr>
              <w:spacing w:line="276" w:lineRule="auto"/>
              <w:rPr>
                <w:rFonts w:ascii="HG丸ｺﾞｼｯｸM-PRO" w:eastAsia="HG丸ｺﾞｼｯｸM-PRO"/>
                <w:sz w:val="22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筑紫野市生活福祉課</w:t>
            </w:r>
          </w:p>
          <w:p w14:paraId="6481BADF" w14:textId="34AD313B" w:rsidR="003019A9" w:rsidRPr="000577DB" w:rsidRDefault="003019A9" w:rsidP="00070498">
            <w:pPr>
              <w:spacing w:line="276" w:lineRule="auto"/>
              <w:rPr>
                <w:rFonts w:ascii="HG丸ｺﾞｼｯｸM-PRO" w:eastAsia="HG丸ｺﾞｼｯｸM-PRO"/>
                <w:sz w:val="22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障がい者福祉担当</w:t>
            </w:r>
          </w:p>
          <w:p w14:paraId="5FEADCD8" w14:textId="73466518" w:rsidR="003019A9" w:rsidRPr="000577DB" w:rsidRDefault="003019A9" w:rsidP="00070498">
            <w:pPr>
              <w:spacing w:line="276" w:lineRule="auto"/>
              <w:rPr>
                <w:rFonts w:ascii="HG丸ｺﾞｼｯｸM-PRO" w:eastAsia="HG丸ｺﾞｼｯｸM-PRO"/>
                <w:sz w:val="22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筑紫野市石崎1-1-1</w:t>
            </w:r>
          </w:p>
          <w:p w14:paraId="50273085" w14:textId="4AC30C25" w:rsidR="00AF2460" w:rsidRPr="000577DB" w:rsidRDefault="003019A9" w:rsidP="007F5D0F">
            <w:pPr>
              <w:spacing w:line="276" w:lineRule="auto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ＭＳ Ｐゴシック" w:hint="eastAsia"/>
                <w:sz w:val="22"/>
              </w:rPr>
              <w:t>☎</w:t>
            </w:r>
            <w:r w:rsidR="007F5D0F">
              <w:rPr>
                <w:rFonts w:ascii="HG丸ｺﾞｼｯｸM-PRO" w:eastAsia="HG丸ｺﾞｼｯｸM-PRO" w:hint="eastAsia"/>
                <w:sz w:val="22"/>
              </w:rPr>
              <w:t>092-923-1111</w:t>
            </w:r>
          </w:p>
          <w:p w14:paraId="0A7D474B" w14:textId="12A52484" w:rsidR="00AF2460" w:rsidRPr="000577DB" w:rsidRDefault="007F5D0F" w:rsidP="00070498">
            <w:pPr>
              <w:spacing w:line="276" w:lineRule="auto"/>
              <w:rPr>
                <w:rFonts w:ascii="HG丸ｺﾞｼｯｸM-PRO" w:eastAsia="HG丸ｺﾞｼｯｸM-PRO" w:hAnsi="ＭＳ Ｐゴシック"/>
                <w:sz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</w:rPr>
              <w:t>Fax</w:t>
            </w:r>
            <w:r w:rsidRPr="007F5D0F">
              <w:rPr>
                <w:rFonts w:ascii="HG丸ｺﾞｼｯｸM-PRO" w:eastAsia="HG丸ｺﾞｼｯｸM-PRO" w:hAnsi="ＭＳ Ｐゴシック" w:hint="eastAsia"/>
                <w:w w:val="94"/>
                <w:kern w:val="0"/>
                <w:sz w:val="22"/>
                <w:fitText w:val="1760" w:id="-474242048"/>
              </w:rPr>
              <w:t>092-</w:t>
            </w:r>
            <w:r w:rsidR="00AF2460" w:rsidRPr="007F5D0F">
              <w:rPr>
                <w:rFonts w:ascii="HG丸ｺﾞｼｯｸM-PRO" w:eastAsia="HG丸ｺﾞｼｯｸM-PRO" w:hAnsi="ＭＳ Ｐゴシック" w:hint="eastAsia"/>
                <w:w w:val="94"/>
                <w:kern w:val="0"/>
                <w:sz w:val="22"/>
                <w:fitText w:val="1760" w:id="-474242048"/>
              </w:rPr>
              <w:t>923-523</w:t>
            </w:r>
            <w:r w:rsidR="00AF2460" w:rsidRPr="007F5D0F">
              <w:rPr>
                <w:rFonts w:ascii="HG丸ｺﾞｼｯｸM-PRO" w:eastAsia="HG丸ｺﾞｼｯｸM-PRO" w:hAnsi="ＭＳ Ｐゴシック" w:hint="eastAsia"/>
                <w:spacing w:val="24"/>
                <w:w w:val="94"/>
                <w:kern w:val="0"/>
                <w:sz w:val="22"/>
                <w:fitText w:val="1760" w:id="-474242048"/>
              </w:rPr>
              <w:t>0</w:t>
            </w:r>
          </w:p>
          <w:p w14:paraId="0324CE15" w14:textId="77777777" w:rsidR="003019A9" w:rsidRPr="000577DB" w:rsidRDefault="003019A9" w:rsidP="00070498">
            <w:pPr>
              <w:spacing w:line="276" w:lineRule="auto"/>
              <w:rPr>
                <w:rFonts w:ascii="HG丸ｺﾞｼｯｸM-PRO" w:eastAsia="HG丸ｺﾞｼｯｸM-PRO" w:hAnsi="ＭＳ Ｐゴシック"/>
                <w:sz w:val="22"/>
              </w:rPr>
            </w:pPr>
          </w:p>
          <w:p w14:paraId="3602BA32" w14:textId="77777777" w:rsidR="00AF2460" w:rsidRPr="000577DB" w:rsidRDefault="00AF2460" w:rsidP="00070498">
            <w:pPr>
              <w:spacing w:line="276" w:lineRule="auto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判定は</w:t>
            </w:r>
          </w:p>
          <w:p w14:paraId="21ADDD58" w14:textId="6EA1408D" w:rsidR="00AF2460" w:rsidRPr="000577DB" w:rsidRDefault="00AF2460" w:rsidP="00070498">
            <w:pPr>
              <w:spacing w:line="276" w:lineRule="auto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障がい者更生相談所</w:t>
            </w:r>
          </w:p>
          <w:p w14:paraId="261146E5" w14:textId="77777777" w:rsidR="00AF2460" w:rsidRPr="000577DB" w:rsidRDefault="00AF2460" w:rsidP="00070498">
            <w:pPr>
              <w:spacing w:line="276" w:lineRule="auto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春日市原町3-1-7</w:t>
            </w:r>
          </w:p>
          <w:p w14:paraId="7FD9956E" w14:textId="142EDBFC" w:rsidR="00AF2460" w:rsidRPr="000577DB" w:rsidRDefault="00AF2460" w:rsidP="007F5D0F">
            <w:pPr>
              <w:spacing w:line="276" w:lineRule="auto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ＭＳ Ｐゴシック" w:hAnsi="ＭＳ Ｐゴシック" w:hint="eastAsia"/>
                <w:sz w:val="22"/>
              </w:rPr>
              <w:t>☎</w:t>
            </w:r>
            <w:r w:rsidR="007F5D0F">
              <w:rPr>
                <w:rFonts w:ascii="HG丸ｺﾞｼｯｸM-PRO" w:eastAsia="HG丸ｺﾞｼｯｸM-PRO" w:hAnsi="ＭＳ Ｐゴシック" w:hint="eastAsia"/>
                <w:sz w:val="22"/>
              </w:rPr>
              <w:t>092-</w:t>
            </w: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586-1055</w:t>
            </w:r>
          </w:p>
          <w:p w14:paraId="59469FC9" w14:textId="7C0D01E1" w:rsidR="00AF2460" w:rsidRPr="000577DB" w:rsidRDefault="00AF2460" w:rsidP="00070498">
            <w:pPr>
              <w:spacing w:line="276" w:lineRule="auto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Fax</w:t>
            </w:r>
            <w:r w:rsidR="007F5D0F" w:rsidRPr="007F5D0F">
              <w:rPr>
                <w:rFonts w:ascii="HG丸ｺﾞｼｯｸM-PRO" w:eastAsia="HG丸ｺﾞｼｯｸM-PRO" w:hAnsi="ＭＳ Ｐゴシック" w:hint="eastAsia"/>
                <w:w w:val="94"/>
                <w:kern w:val="0"/>
                <w:sz w:val="22"/>
                <w:fitText w:val="1760" w:id="-474241792"/>
              </w:rPr>
              <w:t>092-</w:t>
            </w:r>
            <w:r w:rsidRPr="007F5D0F">
              <w:rPr>
                <w:rFonts w:ascii="HG丸ｺﾞｼｯｸM-PRO" w:eastAsia="HG丸ｺﾞｼｯｸM-PRO" w:hAnsi="ＭＳ Ｐゴシック" w:hint="eastAsia"/>
                <w:w w:val="94"/>
                <w:kern w:val="0"/>
                <w:sz w:val="22"/>
                <w:fitText w:val="1760" w:id="-474241792"/>
              </w:rPr>
              <w:t>586-106</w:t>
            </w:r>
            <w:r w:rsidRPr="007F5D0F">
              <w:rPr>
                <w:rFonts w:ascii="HG丸ｺﾞｼｯｸM-PRO" w:eastAsia="HG丸ｺﾞｼｯｸM-PRO" w:hAnsi="ＭＳ Ｐゴシック" w:hint="eastAsia"/>
                <w:spacing w:val="24"/>
                <w:w w:val="94"/>
                <w:kern w:val="0"/>
                <w:sz w:val="22"/>
                <w:fitText w:val="1760" w:id="-474241792"/>
              </w:rPr>
              <w:t>5</w:t>
            </w:r>
          </w:p>
        </w:tc>
      </w:tr>
      <w:tr w:rsidR="000577DB" w:rsidRPr="000577DB" w14:paraId="058D114A" w14:textId="77777777" w:rsidTr="00070498">
        <w:trPr>
          <w:trHeight w:val="10418"/>
        </w:trPr>
        <w:tc>
          <w:tcPr>
            <w:tcW w:w="1701" w:type="dxa"/>
            <w:vMerge/>
            <w:vAlign w:val="center"/>
          </w:tcPr>
          <w:p w14:paraId="384A2EC4" w14:textId="77777777" w:rsidR="003019A9" w:rsidRPr="000577DB" w:rsidRDefault="003019A9" w:rsidP="00070498">
            <w:pPr>
              <w:jc w:val="distribute"/>
              <w:rPr>
                <w:rFonts w:ascii="HG丸ｺﾞｼｯｸM-PRO" w:eastAsia="HG丸ｺﾞｼｯｸM-PRO" w:hAnsi="ＭＳ Ｐゴシック"/>
                <w:sz w:val="22"/>
              </w:rPr>
            </w:pPr>
          </w:p>
        </w:tc>
        <w:tc>
          <w:tcPr>
            <w:tcW w:w="5387" w:type="dxa"/>
            <w:tcBorders>
              <w:top w:val="dotted" w:sz="2" w:space="0" w:color="auto"/>
            </w:tcBorders>
            <w:vAlign w:val="center"/>
          </w:tcPr>
          <w:p w14:paraId="10F0E84D" w14:textId="77777777" w:rsidR="003019A9" w:rsidRPr="000577DB" w:rsidRDefault="003019A9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【対象となる主な医療】</w:t>
            </w:r>
          </w:p>
          <w:p w14:paraId="050C9650" w14:textId="623E4F6B" w:rsidR="003019A9" w:rsidRPr="000577DB" w:rsidRDefault="003019A9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(1)</w:t>
            </w:r>
            <w:r w:rsidR="00F75A95" w:rsidRPr="000577DB">
              <w:rPr>
                <w:rFonts w:ascii="HG丸ｺﾞｼｯｸM-PRO" w:eastAsia="HG丸ｺﾞｼｯｸM-PRO" w:hAnsi="ＭＳ Ｐゴシック" w:hint="eastAsia"/>
                <w:sz w:val="22"/>
              </w:rPr>
              <w:t>視覚障がい</w:t>
            </w:r>
          </w:p>
          <w:p w14:paraId="4EEF215A" w14:textId="77777777" w:rsidR="003019A9" w:rsidRPr="000577DB" w:rsidRDefault="003019A9" w:rsidP="00070498">
            <w:pPr>
              <w:ind w:leftChars="100" w:left="210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：白内障に対する水晶体摘出手術、網膜剥離に対する網膜剥離手術、瞳孔閉鎖に対する虹彩切除術、角膜混濁に対する角膜移植術など</w:t>
            </w:r>
          </w:p>
          <w:p w14:paraId="46DF4C91" w14:textId="7BEEA3E4" w:rsidR="003019A9" w:rsidRPr="000577DB" w:rsidRDefault="003019A9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(2)</w:t>
            </w:r>
            <w:r w:rsidR="00B07CF7" w:rsidRPr="000577DB">
              <w:rPr>
                <w:rFonts w:ascii="HG丸ｺﾞｼｯｸM-PRO" w:eastAsia="HG丸ｺﾞｼｯｸM-PRO" w:hAnsi="ＭＳ Ｐゴシック" w:hint="eastAsia"/>
                <w:sz w:val="22"/>
              </w:rPr>
              <w:t>聴覚</w:t>
            </w:r>
            <w:r w:rsidR="00F75A95" w:rsidRPr="000577DB">
              <w:rPr>
                <w:rFonts w:ascii="HG丸ｺﾞｼｯｸM-PRO" w:eastAsia="HG丸ｺﾞｼｯｸM-PRO" w:hAnsi="ＭＳ Ｐゴシック" w:hint="eastAsia"/>
                <w:sz w:val="22"/>
              </w:rPr>
              <w:t>障がい</w:t>
            </w:r>
          </w:p>
          <w:p w14:paraId="7F892C77" w14:textId="77777777" w:rsidR="003019A9" w:rsidRPr="000577DB" w:rsidRDefault="003019A9" w:rsidP="00070498">
            <w:pPr>
              <w:ind w:leftChars="100" w:left="210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：鼓膜穿孔に対する穿孔閉鎖術、外耳性難聴に対する形成術、感音性難聴に対する人工内耳植込など</w:t>
            </w:r>
          </w:p>
          <w:p w14:paraId="4C7BD09C" w14:textId="279BCBB8" w:rsidR="003019A9" w:rsidRPr="000577DB" w:rsidRDefault="003019A9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(3)音声・言語</w:t>
            </w:r>
            <w:r w:rsidR="00B07CF7" w:rsidRPr="000577DB">
              <w:rPr>
                <w:rFonts w:ascii="HG丸ｺﾞｼｯｸM-PRO" w:eastAsia="HG丸ｺﾞｼｯｸM-PRO" w:hAnsi="ＭＳ Ｐゴシック" w:hint="eastAsia"/>
                <w:sz w:val="22"/>
              </w:rPr>
              <w:t>・そしゃく機能</w:t>
            </w:r>
            <w:r w:rsidR="00F75A95" w:rsidRPr="000577DB">
              <w:rPr>
                <w:rFonts w:ascii="HG丸ｺﾞｼｯｸM-PRO" w:eastAsia="HG丸ｺﾞｼｯｸM-PRO" w:hAnsi="ＭＳ Ｐゴシック" w:hint="eastAsia"/>
                <w:sz w:val="22"/>
              </w:rPr>
              <w:t>障がい</w:t>
            </w:r>
          </w:p>
          <w:p w14:paraId="44FEC26B" w14:textId="42065640" w:rsidR="003019A9" w:rsidRPr="000577DB" w:rsidRDefault="003019A9" w:rsidP="00070498">
            <w:pPr>
              <w:ind w:leftChars="100" w:left="210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：口唇裂などによる音声・言語機能障がいに対する口唇・口蓋形成術、外傷または手術後に生じた構音</w:t>
            </w:r>
            <w:r w:rsidR="00070498" w:rsidRPr="000577DB">
              <w:rPr>
                <w:rFonts w:ascii="HG丸ｺﾞｼｯｸM-PRO" w:eastAsia="HG丸ｺﾞｼｯｸM-PRO" w:hAnsi="ＭＳ Ｐゴシック" w:hint="eastAsia"/>
                <w:sz w:val="22"/>
              </w:rPr>
              <w:t>障</w:t>
            </w:r>
            <w:r w:rsidR="007E1452" w:rsidRPr="000577DB">
              <w:rPr>
                <w:rFonts w:ascii="HG丸ｺﾞｼｯｸM-PRO" w:eastAsia="HG丸ｺﾞｼｯｸM-PRO" w:hAnsi="ＭＳ Ｐゴシック" w:hint="eastAsia"/>
                <w:sz w:val="22"/>
              </w:rPr>
              <w:t>がい</w:t>
            </w: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に対する形成術、口唇口蓋裂の後遺症によるそしゃく機能</w:t>
            </w:r>
            <w:r w:rsidR="00070498" w:rsidRPr="000577DB">
              <w:rPr>
                <w:rFonts w:ascii="HG丸ｺﾞｼｯｸM-PRO" w:eastAsia="HG丸ｺﾞｼｯｸM-PRO" w:hAnsi="ＭＳ Ｐゴシック" w:hint="eastAsia"/>
                <w:sz w:val="22"/>
              </w:rPr>
              <w:t>障</w:t>
            </w:r>
            <w:r w:rsidR="00F75A95" w:rsidRPr="000577DB">
              <w:rPr>
                <w:rFonts w:ascii="HG丸ｺﾞｼｯｸM-PRO" w:eastAsia="HG丸ｺﾞｼｯｸM-PRO" w:hAnsi="ＭＳ Ｐゴシック" w:hint="eastAsia"/>
                <w:sz w:val="22"/>
              </w:rPr>
              <w:t>がい</w:t>
            </w: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に対する歯科矯正など</w:t>
            </w:r>
          </w:p>
          <w:p w14:paraId="7C75633A" w14:textId="77777777" w:rsidR="003019A9" w:rsidRPr="000577DB" w:rsidRDefault="003019A9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(4)肢体不自由</w:t>
            </w:r>
          </w:p>
          <w:p w14:paraId="3E6C988A" w14:textId="77777777" w:rsidR="003019A9" w:rsidRPr="000577DB" w:rsidRDefault="003019A9" w:rsidP="00070498">
            <w:pPr>
              <w:ind w:leftChars="100" w:left="210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：人工関節置換術、関節形成術、骨切り術、術後のリハビリテーションなど</w:t>
            </w:r>
          </w:p>
          <w:p w14:paraId="6724B255" w14:textId="2E647E31" w:rsidR="003019A9" w:rsidRPr="000577DB" w:rsidRDefault="003019A9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(5)</w:t>
            </w:r>
            <w:r w:rsidR="00C65BB4" w:rsidRPr="000577DB">
              <w:rPr>
                <w:rFonts w:ascii="HG丸ｺﾞｼｯｸM-PRO" w:eastAsia="HG丸ｺﾞｼｯｸM-PRO" w:hAnsi="ＭＳ Ｐゴシック" w:hint="eastAsia"/>
                <w:sz w:val="22"/>
              </w:rPr>
              <w:t>心臓機能</w:t>
            </w:r>
            <w:r w:rsidR="00F75A95" w:rsidRPr="000577DB">
              <w:rPr>
                <w:rFonts w:ascii="HG丸ｺﾞｼｯｸM-PRO" w:eastAsia="HG丸ｺﾞｼｯｸM-PRO" w:hAnsi="ＭＳ Ｐゴシック" w:hint="eastAsia"/>
                <w:sz w:val="22"/>
              </w:rPr>
              <w:t>障がい</w:t>
            </w:r>
          </w:p>
          <w:p w14:paraId="05DA5CAC" w14:textId="77777777" w:rsidR="003019A9" w:rsidRPr="000577DB" w:rsidRDefault="003019A9" w:rsidP="00070498">
            <w:pPr>
              <w:ind w:firstLineChars="100" w:firstLine="220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：永久ペースメーカー植込術、ペースメーカー電池</w:t>
            </w:r>
          </w:p>
          <w:p w14:paraId="2521D447" w14:textId="77777777" w:rsidR="003019A9" w:rsidRPr="000577DB" w:rsidRDefault="003019A9" w:rsidP="00070498">
            <w:pPr>
              <w:ind w:firstLineChars="100" w:firstLine="220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交換術など</w:t>
            </w:r>
          </w:p>
          <w:p w14:paraId="1DD97E90" w14:textId="2CF505AC" w:rsidR="003019A9" w:rsidRPr="000577DB" w:rsidRDefault="003019A9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(6)腎臓</w:t>
            </w:r>
            <w:r w:rsidR="00C65BB4" w:rsidRPr="000577DB">
              <w:rPr>
                <w:rFonts w:ascii="HG丸ｺﾞｼｯｸM-PRO" w:eastAsia="HG丸ｺﾞｼｯｸM-PRO" w:hAnsi="ＭＳ Ｐゴシック" w:hint="eastAsia"/>
                <w:sz w:val="22"/>
              </w:rPr>
              <w:t>機能</w:t>
            </w:r>
            <w:r w:rsidR="00F75A95" w:rsidRPr="000577DB">
              <w:rPr>
                <w:rFonts w:ascii="HG丸ｺﾞｼｯｸM-PRO" w:eastAsia="HG丸ｺﾞｼｯｸM-PRO" w:hAnsi="ＭＳ Ｐゴシック" w:hint="eastAsia"/>
                <w:sz w:val="22"/>
              </w:rPr>
              <w:t>障がい</w:t>
            </w:r>
          </w:p>
          <w:p w14:paraId="3BD91AD4" w14:textId="77777777" w:rsidR="003019A9" w:rsidRPr="000577DB" w:rsidRDefault="003019A9" w:rsidP="00070498">
            <w:pPr>
              <w:ind w:firstLineChars="100" w:firstLine="220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：人工透析療法、腎移植術抗免疫療法を含む)など</w:t>
            </w:r>
          </w:p>
          <w:p w14:paraId="12E6F98E" w14:textId="08AF530A" w:rsidR="003019A9" w:rsidRPr="000577DB" w:rsidRDefault="003019A9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 xml:space="preserve">(7) </w:t>
            </w:r>
            <w:r w:rsidR="00C65BB4" w:rsidRPr="000577DB">
              <w:rPr>
                <w:rFonts w:ascii="HG丸ｺﾞｼｯｸM-PRO" w:eastAsia="HG丸ｺﾞｼｯｸM-PRO" w:hAnsi="ＭＳ Ｐゴシック" w:hint="eastAsia"/>
                <w:sz w:val="22"/>
              </w:rPr>
              <w:t>肝臓機能</w:t>
            </w:r>
            <w:r w:rsidR="00F75A95" w:rsidRPr="000577DB">
              <w:rPr>
                <w:rFonts w:ascii="HG丸ｺﾞｼｯｸM-PRO" w:eastAsia="HG丸ｺﾞｼｯｸM-PRO" w:hAnsi="ＭＳ Ｐゴシック" w:hint="eastAsia"/>
                <w:sz w:val="22"/>
              </w:rPr>
              <w:t>障がい</w:t>
            </w:r>
          </w:p>
          <w:p w14:paraId="42007B73" w14:textId="77777777" w:rsidR="003019A9" w:rsidRPr="000577DB" w:rsidRDefault="003019A9" w:rsidP="00070498">
            <w:pPr>
              <w:ind w:firstLineChars="100" w:firstLine="220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：肝臓移植術(抗免疫療法を含む)</w:t>
            </w:r>
          </w:p>
          <w:p w14:paraId="278CD3D4" w14:textId="7FF7F38A" w:rsidR="003019A9" w:rsidRPr="000577DB" w:rsidRDefault="003019A9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 xml:space="preserve">(8) </w:t>
            </w:r>
            <w:r w:rsidR="00C65BB4" w:rsidRPr="000577DB">
              <w:rPr>
                <w:rFonts w:ascii="HG丸ｺﾞｼｯｸM-PRO" w:eastAsia="HG丸ｺﾞｼｯｸM-PRO" w:hAnsi="ＭＳ Ｐゴシック" w:hint="eastAsia"/>
                <w:sz w:val="22"/>
              </w:rPr>
              <w:t>小腸機能</w:t>
            </w:r>
            <w:r w:rsidR="00F75A95" w:rsidRPr="000577DB">
              <w:rPr>
                <w:rFonts w:ascii="HG丸ｺﾞｼｯｸM-PRO" w:eastAsia="HG丸ｺﾞｼｯｸM-PRO" w:hAnsi="ＭＳ Ｐゴシック" w:hint="eastAsia"/>
                <w:sz w:val="22"/>
              </w:rPr>
              <w:t>障がい</w:t>
            </w:r>
          </w:p>
          <w:p w14:paraId="60A738D1" w14:textId="6646E61F" w:rsidR="003019A9" w:rsidRPr="000577DB" w:rsidRDefault="003019A9" w:rsidP="00F75A95">
            <w:pPr>
              <w:ind w:firstLineChars="100" w:firstLine="220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：中心静脈栄養法</w:t>
            </w:r>
          </w:p>
          <w:p w14:paraId="0A3B8ABD" w14:textId="56952F9D" w:rsidR="003019A9" w:rsidRPr="000577DB" w:rsidRDefault="003019A9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(9) 免疫機能</w:t>
            </w:r>
            <w:r w:rsidR="00070498" w:rsidRPr="000577DB">
              <w:rPr>
                <w:rFonts w:ascii="HG丸ｺﾞｼｯｸM-PRO" w:eastAsia="HG丸ｺﾞｼｯｸM-PRO" w:hAnsi="ＭＳ Ｐゴシック" w:hint="eastAsia"/>
                <w:sz w:val="22"/>
              </w:rPr>
              <w:t>障</w:t>
            </w:r>
            <w:r w:rsidR="00F75A95" w:rsidRPr="000577DB">
              <w:rPr>
                <w:rFonts w:ascii="HG丸ｺﾞｼｯｸM-PRO" w:eastAsia="HG丸ｺﾞｼｯｸM-PRO" w:hAnsi="ＭＳ Ｐゴシック" w:hint="eastAsia"/>
                <w:sz w:val="22"/>
              </w:rPr>
              <w:t>がい</w:t>
            </w:r>
          </w:p>
          <w:p w14:paraId="29461BD9" w14:textId="77777777" w:rsidR="003019A9" w:rsidRPr="000577DB" w:rsidRDefault="003019A9" w:rsidP="00070498">
            <w:pPr>
              <w:ind w:leftChars="100" w:left="210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：抗ＨＩＶ療法、免疫調節療法、その他ＨＩＶ感染症に対する治療</w:t>
            </w:r>
          </w:p>
        </w:tc>
        <w:tc>
          <w:tcPr>
            <w:tcW w:w="2381" w:type="dxa"/>
            <w:vMerge/>
          </w:tcPr>
          <w:p w14:paraId="01A72D9A" w14:textId="77777777" w:rsidR="003019A9" w:rsidRPr="000577DB" w:rsidRDefault="003019A9" w:rsidP="00070498">
            <w:pPr>
              <w:spacing w:line="0" w:lineRule="atLeast"/>
              <w:rPr>
                <w:rFonts w:ascii="HG丸ｺﾞｼｯｸM-PRO" w:eastAsia="HG丸ｺﾞｼｯｸM-PRO" w:hAnsi="ＭＳ Ｐゴシック"/>
                <w:sz w:val="22"/>
              </w:rPr>
            </w:pPr>
          </w:p>
        </w:tc>
      </w:tr>
      <w:tr w:rsidR="000577DB" w:rsidRPr="000577DB" w14:paraId="247EE2E0" w14:textId="77777777" w:rsidTr="006C0707">
        <w:trPr>
          <w:trHeight w:val="3115"/>
        </w:trPr>
        <w:tc>
          <w:tcPr>
            <w:tcW w:w="1701" w:type="dxa"/>
            <w:vAlign w:val="center"/>
          </w:tcPr>
          <w:p w14:paraId="0FDCFB09" w14:textId="70CDC95D" w:rsidR="009042C3" w:rsidRPr="000577DB" w:rsidRDefault="009042C3" w:rsidP="00070498">
            <w:pPr>
              <w:jc w:val="distribute"/>
              <w:rPr>
                <w:rFonts w:ascii="HG丸ｺﾞｼｯｸM-PRO" w:eastAsia="HG丸ｺﾞｼｯｸM-PRO" w:hAnsi="ＭＳ Ｐゴシック"/>
                <w:sz w:val="22"/>
              </w:rPr>
            </w:pPr>
          </w:p>
        </w:tc>
        <w:tc>
          <w:tcPr>
            <w:tcW w:w="5387" w:type="dxa"/>
            <w:vAlign w:val="center"/>
          </w:tcPr>
          <w:p w14:paraId="2B973B41" w14:textId="77777777" w:rsidR="009042C3" w:rsidRPr="000577DB" w:rsidRDefault="003019A9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【申請に必要なもの】</w:t>
            </w:r>
          </w:p>
          <w:p w14:paraId="63C902E9" w14:textId="2A903B32" w:rsidR="00887857" w:rsidRPr="000577DB" w:rsidRDefault="003019A9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 xml:space="preserve">①申請書　</w:t>
            </w:r>
            <w:r w:rsidR="00887857" w:rsidRPr="000577DB">
              <w:rPr>
                <w:rFonts w:ascii="HG丸ｺﾞｼｯｸM-PRO" w:eastAsia="HG丸ｺﾞｼｯｸM-PRO" w:hAnsi="ＭＳ Ｐゴシック" w:hint="eastAsia"/>
                <w:sz w:val="22"/>
              </w:rPr>
              <w:t xml:space="preserve">　</w:t>
            </w:r>
            <w:r w:rsidR="00DC227C" w:rsidRPr="000577DB">
              <w:rPr>
                <w:rFonts w:ascii="HG丸ｺﾞｼｯｸM-PRO" w:eastAsia="HG丸ｺﾞｼｯｸM-PRO" w:hAnsi="ＭＳ Ｐゴシック" w:hint="eastAsia"/>
                <w:sz w:val="22"/>
              </w:rPr>
              <w:t>②意見書</w:t>
            </w:r>
          </w:p>
          <w:p w14:paraId="05569940" w14:textId="77777777" w:rsidR="005E6880" w:rsidRDefault="003019A9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③保険</w:t>
            </w:r>
            <w:r w:rsidR="005E6880">
              <w:rPr>
                <w:rFonts w:ascii="HG丸ｺﾞｼｯｸM-PRO" w:eastAsia="HG丸ｺﾞｼｯｸM-PRO" w:hAnsi="ＭＳ Ｐゴシック" w:hint="eastAsia"/>
                <w:sz w:val="22"/>
              </w:rPr>
              <w:t>が確認できるもの</w:t>
            </w:r>
          </w:p>
          <w:p w14:paraId="2DC74B47" w14:textId="6E66CFC6" w:rsidR="005E6880" w:rsidRDefault="005E6880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</w:rPr>
              <w:t>（マイナンバーカード、資格確認書など）</w:t>
            </w:r>
          </w:p>
          <w:p w14:paraId="31818FF1" w14:textId="0839D5AF" w:rsidR="003019A9" w:rsidRPr="000577DB" w:rsidRDefault="003019A9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④同意書</w:t>
            </w:r>
          </w:p>
          <w:p w14:paraId="527BEE96" w14:textId="77777777" w:rsidR="003019A9" w:rsidRPr="000577DB" w:rsidRDefault="003019A9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⑤特定疾病療養受領証（人工透析療法の人のみ）</w:t>
            </w:r>
          </w:p>
          <w:p w14:paraId="777CC8C1" w14:textId="70791C34" w:rsidR="003019A9" w:rsidRPr="000577DB" w:rsidRDefault="003019A9" w:rsidP="00070498">
            <w:pPr>
              <w:rPr>
                <w:rFonts w:ascii="HG丸ｺﾞｼｯｸM-PRO" w:eastAsia="HG丸ｺﾞｼｯｸM-PRO"/>
                <w:sz w:val="22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⑥マイナンバー（個人番号）が確認できるもの</w:t>
            </w:r>
          </w:p>
          <w:p w14:paraId="440402C1" w14:textId="77777777" w:rsidR="003019A9" w:rsidRPr="000577DB" w:rsidRDefault="003019A9" w:rsidP="00070498">
            <w:pPr>
              <w:rPr>
                <w:rFonts w:ascii="HG丸ｺﾞｼｯｸM-PRO" w:eastAsia="HG丸ｺﾞｼｯｸM-PRO"/>
                <w:sz w:val="22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⑦本人確認書類</w:t>
            </w:r>
          </w:p>
          <w:p w14:paraId="092E9345" w14:textId="5D49165B" w:rsidR="006C0707" w:rsidRPr="000577DB" w:rsidRDefault="006C0707" w:rsidP="006C0707">
            <w:pPr>
              <w:ind w:left="220" w:hangingChars="100" w:hanging="220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⑧障害年金・遺族年金受給者は年金額が確認できる　もの（年金振込通知書・通帳等）</w:t>
            </w:r>
          </w:p>
        </w:tc>
        <w:tc>
          <w:tcPr>
            <w:tcW w:w="2381" w:type="dxa"/>
          </w:tcPr>
          <w:p w14:paraId="5AD47AFB" w14:textId="77777777" w:rsidR="009042C3" w:rsidRPr="000577DB" w:rsidRDefault="009042C3" w:rsidP="00070498">
            <w:pPr>
              <w:spacing w:line="0" w:lineRule="atLeast"/>
              <w:rPr>
                <w:rFonts w:ascii="HG丸ｺﾞｼｯｸM-PRO" w:eastAsia="HG丸ｺﾞｼｯｸM-PRO" w:hAnsi="ＭＳ Ｐゴシック"/>
                <w:sz w:val="22"/>
              </w:rPr>
            </w:pPr>
          </w:p>
        </w:tc>
      </w:tr>
      <w:tr w:rsidR="000577DB" w:rsidRPr="000577DB" w14:paraId="0F2108EB" w14:textId="77777777" w:rsidTr="00B629DC">
        <w:trPr>
          <w:trHeight w:val="4035"/>
        </w:trPr>
        <w:tc>
          <w:tcPr>
            <w:tcW w:w="1701" w:type="dxa"/>
            <w:vAlign w:val="center"/>
          </w:tcPr>
          <w:p w14:paraId="32D2703C" w14:textId="49D011F4" w:rsidR="003019A9" w:rsidRPr="000577DB" w:rsidRDefault="003019A9" w:rsidP="00070498">
            <w:pPr>
              <w:jc w:val="distribute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育成医療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4E2884DD" w14:textId="30C2DEA8" w:rsidR="003019A9" w:rsidRPr="000577DB" w:rsidRDefault="003019A9" w:rsidP="00070498">
            <w:pPr>
              <w:ind w:firstLineChars="100" w:firstLine="220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身体に障がいを有する18歳未満の児童が、その障がいを除去・軽減する手術などの指定医療機関による治療によって、確実に効果が期待できる場合に、必要な医療費の支給を行う制度です。</w:t>
            </w:r>
          </w:p>
          <w:p w14:paraId="037DEEAD" w14:textId="50192D66" w:rsidR="003019A9" w:rsidRPr="000577DB" w:rsidRDefault="003019A9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（※</w:t>
            </w:r>
            <w:r w:rsidR="00E85507" w:rsidRPr="000577DB">
              <w:rPr>
                <w:rFonts w:ascii="HG丸ｺﾞｼｯｸM-PRO" w:eastAsia="HG丸ｺﾞｼｯｸM-PRO" w:hAnsi="ＭＳ Ｐゴシック" w:hint="eastAsia"/>
                <w:sz w:val="22"/>
              </w:rPr>
              <w:t xml:space="preserve">　</w:t>
            </w: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事前の申請が必要です</w:t>
            </w:r>
            <w:r w:rsidR="0024766A" w:rsidRPr="000577DB">
              <w:rPr>
                <w:rFonts w:ascii="HG丸ｺﾞｼｯｸM-PRO" w:eastAsia="HG丸ｺﾞｼｯｸM-PRO" w:hAnsi="ＭＳ Ｐゴシック" w:hint="eastAsia"/>
                <w:sz w:val="22"/>
              </w:rPr>
              <w:t>。</w:t>
            </w: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）</w:t>
            </w:r>
          </w:p>
          <w:p w14:paraId="113A14E7" w14:textId="79C926A7" w:rsidR="003019A9" w:rsidRPr="000577DB" w:rsidRDefault="003019A9" w:rsidP="00070498">
            <w:pPr>
              <w:spacing w:line="200" w:lineRule="exact"/>
              <w:rPr>
                <w:rFonts w:ascii="HG丸ｺﾞｼｯｸM-PRO" w:eastAsia="HG丸ｺﾞｼｯｸM-PRO" w:hAnsi="ＭＳ Ｐゴシック"/>
                <w:sz w:val="22"/>
              </w:rPr>
            </w:pPr>
          </w:p>
          <w:p w14:paraId="7C40A247" w14:textId="064DDEB6" w:rsidR="003019A9" w:rsidRPr="000577DB" w:rsidRDefault="003019A9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【申請に必要なもの】</w:t>
            </w:r>
          </w:p>
          <w:p w14:paraId="569E7F1E" w14:textId="5691E701" w:rsidR="00887857" w:rsidRPr="000577DB" w:rsidRDefault="003019A9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 xml:space="preserve">①申請書　</w:t>
            </w:r>
            <w:r w:rsidR="00887857" w:rsidRPr="000577DB">
              <w:rPr>
                <w:rFonts w:ascii="HG丸ｺﾞｼｯｸM-PRO" w:eastAsia="HG丸ｺﾞｼｯｸM-PRO" w:hAnsi="ＭＳ Ｐゴシック" w:hint="eastAsia"/>
                <w:sz w:val="22"/>
              </w:rPr>
              <w:t xml:space="preserve">　</w:t>
            </w:r>
            <w:r w:rsidR="00DC227C" w:rsidRPr="000577DB">
              <w:rPr>
                <w:rFonts w:ascii="HG丸ｺﾞｼｯｸM-PRO" w:eastAsia="HG丸ｺﾞｼｯｸM-PRO" w:hAnsi="ＭＳ Ｐゴシック" w:hint="eastAsia"/>
                <w:sz w:val="22"/>
              </w:rPr>
              <w:t>②意見書</w:t>
            </w:r>
          </w:p>
          <w:p w14:paraId="7C7CB8AB" w14:textId="77777777" w:rsidR="005E6880" w:rsidRDefault="003019A9" w:rsidP="005E6880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③</w:t>
            </w:r>
            <w:r w:rsidR="005E6880" w:rsidRPr="000577DB">
              <w:rPr>
                <w:rFonts w:ascii="HG丸ｺﾞｼｯｸM-PRO" w:eastAsia="HG丸ｺﾞｼｯｸM-PRO" w:hAnsi="ＭＳ Ｐゴシック" w:hint="eastAsia"/>
                <w:sz w:val="22"/>
              </w:rPr>
              <w:t>保険</w:t>
            </w:r>
            <w:r w:rsidR="005E6880">
              <w:rPr>
                <w:rFonts w:ascii="HG丸ｺﾞｼｯｸM-PRO" w:eastAsia="HG丸ｺﾞｼｯｸM-PRO" w:hAnsi="ＭＳ Ｐゴシック" w:hint="eastAsia"/>
                <w:sz w:val="22"/>
              </w:rPr>
              <w:t>が確認できるもの</w:t>
            </w:r>
          </w:p>
          <w:p w14:paraId="7C93DAC3" w14:textId="77777777" w:rsidR="005E6880" w:rsidRDefault="005E6880" w:rsidP="005E6880">
            <w:pPr>
              <w:rPr>
                <w:rFonts w:ascii="HG丸ｺﾞｼｯｸM-PRO" w:eastAsia="HG丸ｺﾞｼｯｸM-PRO" w:hAnsi="ＭＳ Ｐゴシック"/>
                <w:sz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</w:rPr>
              <w:t>（マイナンバーカード、資格確認書など）</w:t>
            </w:r>
            <w:r w:rsidR="003019A9" w:rsidRPr="000577DB">
              <w:rPr>
                <w:rFonts w:ascii="HG丸ｺﾞｼｯｸM-PRO" w:eastAsia="HG丸ｺﾞｼｯｸM-PRO" w:hAnsi="ＭＳ Ｐゴシック" w:hint="eastAsia"/>
                <w:sz w:val="22"/>
              </w:rPr>
              <w:t xml:space="preserve">　</w:t>
            </w:r>
            <w:r w:rsidR="00887857" w:rsidRPr="000577DB">
              <w:rPr>
                <w:rFonts w:ascii="HG丸ｺﾞｼｯｸM-PRO" w:eastAsia="HG丸ｺﾞｼｯｸM-PRO" w:hAnsi="ＭＳ Ｐゴシック" w:hint="eastAsia"/>
                <w:sz w:val="22"/>
              </w:rPr>
              <w:t xml:space="preserve">　</w:t>
            </w:r>
          </w:p>
          <w:p w14:paraId="197F8F85" w14:textId="4CD4036A" w:rsidR="003019A9" w:rsidRPr="000577DB" w:rsidRDefault="003019A9" w:rsidP="005E6880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④同意書</w:t>
            </w:r>
          </w:p>
          <w:p w14:paraId="4DB1B131" w14:textId="77777777" w:rsidR="003019A9" w:rsidRPr="000577DB" w:rsidRDefault="003019A9" w:rsidP="00070498">
            <w:pPr>
              <w:rPr>
                <w:rFonts w:ascii="HG丸ｺﾞｼｯｸM-PRO" w:eastAsia="HG丸ｺﾞｼｯｸM-PRO"/>
                <w:sz w:val="22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⑤マイナンバー（個人番号）が確認できるもの</w:t>
            </w:r>
          </w:p>
          <w:p w14:paraId="34E77068" w14:textId="51C96142" w:rsidR="003019A9" w:rsidRPr="000577DB" w:rsidRDefault="003019A9" w:rsidP="00070498">
            <w:pPr>
              <w:rPr>
                <w:rFonts w:ascii="HG丸ｺﾞｼｯｸM-PRO" w:eastAsia="HG丸ｺﾞｼｯｸM-PRO"/>
                <w:sz w:val="22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⑥本人確認書類</w:t>
            </w:r>
          </w:p>
        </w:tc>
        <w:tc>
          <w:tcPr>
            <w:tcW w:w="2381" w:type="dxa"/>
            <w:vAlign w:val="center"/>
          </w:tcPr>
          <w:p w14:paraId="2DD003D3" w14:textId="77777777" w:rsidR="003019A9" w:rsidRPr="000577DB" w:rsidRDefault="003019A9" w:rsidP="00070498">
            <w:pPr>
              <w:rPr>
                <w:rFonts w:ascii="HG丸ｺﾞｼｯｸM-PRO" w:eastAsia="HG丸ｺﾞｼｯｸM-PRO"/>
                <w:sz w:val="22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筑紫野市生活福祉課</w:t>
            </w:r>
          </w:p>
          <w:p w14:paraId="202F786A" w14:textId="3EE49784" w:rsidR="003019A9" w:rsidRPr="000577DB" w:rsidRDefault="003019A9" w:rsidP="00070498">
            <w:pPr>
              <w:rPr>
                <w:rFonts w:ascii="HG丸ｺﾞｼｯｸM-PRO" w:eastAsia="HG丸ｺﾞｼｯｸM-PRO"/>
                <w:sz w:val="22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障がい者福祉担当</w:t>
            </w:r>
          </w:p>
          <w:p w14:paraId="582B4E47" w14:textId="62957D8A" w:rsidR="003019A9" w:rsidRPr="000577DB" w:rsidRDefault="003019A9" w:rsidP="00070498">
            <w:pPr>
              <w:rPr>
                <w:rFonts w:ascii="HG丸ｺﾞｼｯｸM-PRO" w:eastAsia="HG丸ｺﾞｼｯｸM-PRO"/>
                <w:sz w:val="22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筑紫野市石崎1-1-1</w:t>
            </w:r>
          </w:p>
          <w:p w14:paraId="1066D67C" w14:textId="1A0E068F" w:rsidR="003019A9" w:rsidRPr="000577DB" w:rsidRDefault="003019A9" w:rsidP="007F5D0F">
            <w:pPr>
              <w:spacing w:line="0" w:lineRule="atLeast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ＭＳ Ｐゴシック" w:hint="eastAsia"/>
                <w:sz w:val="22"/>
              </w:rPr>
              <w:t>☎</w:t>
            </w:r>
            <w:r w:rsidR="007F5D0F">
              <w:rPr>
                <w:rFonts w:ascii="HG丸ｺﾞｼｯｸM-PRO" w:eastAsia="HG丸ｺﾞｼｯｸM-PRO" w:hint="eastAsia"/>
                <w:sz w:val="22"/>
              </w:rPr>
              <w:t>092-923-1111</w:t>
            </w:r>
          </w:p>
          <w:p w14:paraId="543EFA9C" w14:textId="1661533F" w:rsidR="003019A9" w:rsidRPr="000577DB" w:rsidRDefault="003019A9" w:rsidP="00070498">
            <w:pPr>
              <w:spacing w:line="0" w:lineRule="atLeast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Fax</w:t>
            </w:r>
            <w:r w:rsidR="007F5D0F" w:rsidRPr="007F5D0F">
              <w:rPr>
                <w:rFonts w:ascii="HG丸ｺﾞｼｯｸM-PRO" w:eastAsia="HG丸ｺﾞｼｯｸM-PRO" w:hAnsi="ＭＳ Ｐゴシック" w:hint="eastAsia"/>
                <w:w w:val="94"/>
                <w:kern w:val="0"/>
                <w:sz w:val="22"/>
                <w:fitText w:val="1760" w:id="-474241791"/>
              </w:rPr>
              <w:t>092-</w:t>
            </w:r>
            <w:r w:rsidRPr="007F5D0F">
              <w:rPr>
                <w:rFonts w:ascii="HG丸ｺﾞｼｯｸM-PRO" w:eastAsia="HG丸ｺﾞｼｯｸM-PRO" w:hAnsi="ＭＳ Ｐゴシック" w:hint="eastAsia"/>
                <w:w w:val="94"/>
                <w:kern w:val="0"/>
                <w:sz w:val="22"/>
                <w:fitText w:val="1760" w:id="-474241791"/>
              </w:rPr>
              <w:t>923-523</w:t>
            </w:r>
            <w:r w:rsidRPr="007F5D0F">
              <w:rPr>
                <w:rFonts w:ascii="HG丸ｺﾞｼｯｸM-PRO" w:eastAsia="HG丸ｺﾞｼｯｸM-PRO" w:hAnsi="ＭＳ Ｐゴシック" w:hint="eastAsia"/>
                <w:spacing w:val="24"/>
                <w:w w:val="94"/>
                <w:kern w:val="0"/>
                <w:sz w:val="22"/>
                <w:fitText w:val="1760" w:id="-474241791"/>
              </w:rPr>
              <w:t>0</w:t>
            </w:r>
          </w:p>
        </w:tc>
      </w:tr>
      <w:tr w:rsidR="000577DB" w:rsidRPr="000577DB" w14:paraId="5B5EDAAC" w14:textId="77777777" w:rsidTr="00B629DC">
        <w:trPr>
          <w:trHeight w:val="4590"/>
        </w:trPr>
        <w:tc>
          <w:tcPr>
            <w:tcW w:w="1701" w:type="dxa"/>
            <w:vMerge w:val="restart"/>
            <w:vAlign w:val="center"/>
          </w:tcPr>
          <w:p w14:paraId="015FD579" w14:textId="58B20BEA" w:rsidR="00070498" w:rsidRPr="000577DB" w:rsidRDefault="00070498" w:rsidP="00070498">
            <w:pPr>
              <w:jc w:val="distribute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精神通院医療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548D3BFA" w14:textId="06A47D66" w:rsidR="00070498" w:rsidRPr="000577DB" w:rsidRDefault="00070498" w:rsidP="00070498">
            <w:pPr>
              <w:ind w:firstLineChars="100" w:firstLine="220"/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精神疾患（統合失調症、うつ病、てんかん、薬物やアルコールによる急性中毒など）で、指定医療機関への通院による精神医療を継続的</w:t>
            </w:r>
            <w:r w:rsidR="00887857" w:rsidRPr="000577DB">
              <w:rPr>
                <w:rFonts w:ascii="HG丸ｺﾞｼｯｸM-PRO" w:eastAsia="HG丸ｺﾞｼｯｸM-PRO" w:hAnsi="ＭＳ Ｐゴシック" w:hint="eastAsia"/>
                <w:sz w:val="22"/>
              </w:rPr>
              <w:t>に要する病状にあ</w:t>
            </w: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る者に対し、医療費の自己負担を軽減する制度です。</w:t>
            </w:r>
          </w:p>
          <w:p w14:paraId="35075046" w14:textId="77777777" w:rsidR="000A4134" w:rsidRPr="000577DB" w:rsidRDefault="00070498" w:rsidP="000A4134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※　事前の申請が必要です</w:t>
            </w:r>
          </w:p>
          <w:p w14:paraId="7F93E572" w14:textId="6C63F659" w:rsidR="000A4134" w:rsidRPr="000577DB" w:rsidRDefault="000A4134" w:rsidP="000A4134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※　入院中の申請はできません。</w:t>
            </w:r>
          </w:p>
          <w:p w14:paraId="1CA9CC4E" w14:textId="77777777" w:rsidR="000A4134" w:rsidRPr="000577DB" w:rsidRDefault="000A4134" w:rsidP="000A4134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  <w:p w14:paraId="56B9FEFC" w14:textId="77777777" w:rsidR="00070498" w:rsidRPr="000577DB" w:rsidRDefault="00070498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【更新について】</w:t>
            </w:r>
          </w:p>
          <w:p w14:paraId="3D140032" w14:textId="6EF61089" w:rsidR="00070498" w:rsidRPr="000577DB" w:rsidRDefault="00070498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有効期間は1年間で、有効期限の3ヵ月前から手続きができます。</w:t>
            </w:r>
          </w:p>
          <w:p w14:paraId="29C1B14C" w14:textId="17AA77A4" w:rsidR="00E64DDE" w:rsidRPr="000577DB" w:rsidRDefault="00E64DDE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【変更届について】</w:t>
            </w:r>
          </w:p>
          <w:p w14:paraId="3877F2E6" w14:textId="6CB3D812" w:rsidR="00E64DDE" w:rsidRPr="000577DB" w:rsidRDefault="00E64DDE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受給者証の記載内容から変更がある場合は届出が必要です。</w:t>
            </w:r>
          </w:p>
        </w:tc>
        <w:tc>
          <w:tcPr>
            <w:tcW w:w="2381" w:type="dxa"/>
            <w:vMerge w:val="restart"/>
            <w:vAlign w:val="center"/>
          </w:tcPr>
          <w:p w14:paraId="6CAE23DD" w14:textId="07CF30D0" w:rsidR="00070498" w:rsidRPr="000577DB" w:rsidRDefault="00070498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申請場所は</w:t>
            </w:r>
          </w:p>
          <w:p w14:paraId="6FA2CBF8" w14:textId="15DCC817" w:rsidR="00070498" w:rsidRPr="000577DB" w:rsidRDefault="00070498" w:rsidP="00070498">
            <w:pPr>
              <w:pStyle w:val="ab"/>
              <w:rPr>
                <w:rFonts w:ascii="HG丸ｺﾞｼｯｸM-PRO" w:eastAsia="HG丸ｺﾞｼｯｸM-PRO"/>
                <w:sz w:val="22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筑紫野市生活福祉課</w:t>
            </w:r>
          </w:p>
          <w:p w14:paraId="5377DE81" w14:textId="32904E71" w:rsidR="00070498" w:rsidRPr="000577DB" w:rsidRDefault="00070498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障がい者福祉担当</w:t>
            </w:r>
          </w:p>
          <w:p w14:paraId="389FECFB" w14:textId="651E0556" w:rsidR="00070498" w:rsidRPr="000577DB" w:rsidRDefault="00070498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筑紫野市石崎1-1-1</w:t>
            </w:r>
          </w:p>
          <w:p w14:paraId="6A532529" w14:textId="2EC35B79" w:rsidR="00070498" w:rsidRPr="000577DB" w:rsidRDefault="00070498" w:rsidP="007F5D0F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ＭＳ Ｐゴシック" w:hAnsi="ＭＳ Ｐゴシック" w:hint="eastAsia"/>
                <w:sz w:val="22"/>
              </w:rPr>
              <w:t>☎</w:t>
            </w:r>
            <w:r w:rsidR="007F5D0F">
              <w:rPr>
                <w:rFonts w:ascii="HG丸ｺﾞｼｯｸM-PRO" w:eastAsia="HG丸ｺﾞｼｯｸM-PRO" w:hAnsi="ＭＳ Ｐゴシック" w:hint="eastAsia"/>
                <w:sz w:val="22"/>
              </w:rPr>
              <w:t>092-923-1111</w:t>
            </w:r>
          </w:p>
          <w:p w14:paraId="12C576C8" w14:textId="177257D8" w:rsidR="00070498" w:rsidRPr="000577DB" w:rsidRDefault="00070498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Fa</w:t>
            </w:r>
            <w:r w:rsidR="007F5D0F">
              <w:rPr>
                <w:rFonts w:ascii="HG丸ｺﾞｼｯｸM-PRO" w:eastAsia="HG丸ｺﾞｼｯｸM-PRO" w:hAnsi="ＭＳ Ｐゴシック" w:hint="eastAsia"/>
                <w:sz w:val="22"/>
              </w:rPr>
              <w:t>x</w:t>
            </w:r>
            <w:r w:rsidR="007F5D0F" w:rsidRPr="007F5D0F">
              <w:rPr>
                <w:rFonts w:ascii="HG丸ｺﾞｼｯｸM-PRO" w:eastAsia="HG丸ｺﾞｼｯｸM-PRO" w:hAnsi="ＭＳ Ｐゴシック" w:hint="eastAsia"/>
                <w:w w:val="94"/>
                <w:kern w:val="0"/>
                <w:sz w:val="22"/>
                <w:fitText w:val="1760" w:id="-474241536"/>
              </w:rPr>
              <w:t>092-</w:t>
            </w:r>
            <w:r w:rsidRPr="007F5D0F">
              <w:rPr>
                <w:rFonts w:ascii="HG丸ｺﾞｼｯｸM-PRO" w:eastAsia="HG丸ｺﾞｼｯｸM-PRO" w:hAnsi="ＭＳ Ｐゴシック" w:hint="eastAsia"/>
                <w:w w:val="94"/>
                <w:kern w:val="0"/>
                <w:sz w:val="22"/>
                <w:fitText w:val="1760" w:id="-474241536"/>
              </w:rPr>
              <w:t>923-523</w:t>
            </w:r>
            <w:r w:rsidRPr="007F5D0F">
              <w:rPr>
                <w:rFonts w:ascii="HG丸ｺﾞｼｯｸM-PRO" w:eastAsia="HG丸ｺﾞｼｯｸM-PRO" w:hAnsi="ＭＳ Ｐゴシック" w:hint="eastAsia"/>
                <w:spacing w:val="24"/>
                <w:w w:val="94"/>
                <w:kern w:val="0"/>
                <w:sz w:val="22"/>
                <w:fitText w:val="1760" w:id="-474241536"/>
              </w:rPr>
              <w:t>0</w:t>
            </w:r>
          </w:p>
          <w:p w14:paraId="3C6A84D0" w14:textId="77777777" w:rsidR="00070498" w:rsidRPr="000577DB" w:rsidRDefault="00070498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  <w:p w14:paraId="5D75F534" w14:textId="77777777" w:rsidR="00070498" w:rsidRPr="000577DB" w:rsidRDefault="00070498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判定は</w:t>
            </w:r>
          </w:p>
          <w:p w14:paraId="114CBD56" w14:textId="77777777" w:rsidR="00070498" w:rsidRPr="000577DB" w:rsidRDefault="00070498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精神保健福祉ｾﾝﾀｰ</w:t>
            </w:r>
          </w:p>
          <w:p w14:paraId="48083FDE" w14:textId="77777777" w:rsidR="00070498" w:rsidRPr="000577DB" w:rsidRDefault="00070498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春日市原町3-1-7</w:t>
            </w:r>
          </w:p>
          <w:p w14:paraId="7F870741" w14:textId="01309718" w:rsidR="00070498" w:rsidRPr="000577DB" w:rsidRDefault="00070498" w:rsidP="007F5D0F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ＭＳ Ｐゴシック" w:hAnsi="ＭＳ Ｐゴシック" w:hint="eastAsia"/>
                <w:sz w:val="22"/>
              </w:rPr>
              <w:t>☎</w:t>
            </w:r>
            <w:r w:rsidR="007F5D0F">
              <w:rPr>
                <w:rFonts w:ascii="HG丸ｺﾞｼｯｸM-PRO" w:eastAsia="HG丸ｺﾞｼｯｸM-PRO" w:hAnsi="ＭＳ Ｐゴシック" w:hint="eastAsia"/>
                <w:sz w:val="22"/>
              </w:rPr>
              <w:t>092-</w:t>
            </w: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582-7510</w:t>
            </w:r>
          </w:p>
          <w:p w14:paraId="7A2E401F" w14:textId="30811239" w:rsidR="00070498" w:rsidRPr="000577DB" w:rsidRDefault="00070498" w:rsidP="00070498">
            <w:pPr>
              <w:spacing w:line="0" w:lineRule="atLeast"/>
              <w:rPr>
                <w:rFonts w:ascii="HG丸ｺﾞｼｯｸM-PRO" w:eastAsia="HG丸ｺﾞｼｯｸM-PRO"/>
                <w:sz w:val="22"/>
              </w:rPr>
            </w:pPr>
            <w:r w:rsidRPr="000577DB">
              <w:rPr>
                <w:rFonts w:ascii="HG丸ｺﾞｼｯｸM-PRO" w:eastAsia="HG丸ｺﾞｼｯｸM-PRO" w:hAnsi="ＭＳ Ｐゴシック" w:hint="eastAsia"/>
                <w:sz w:val="22"/>
              </w:rPr>
              <w:t>Fax</w:t>
            </w:r>
            <w:r w:rsidR="007F5D0F" w:rsidRPr="007F5D0F">
              <w:rPr>
                <w:rFonts w:ascii="HG丸ｺﾞｼｯｸM-PRO" w:eastAsia="HG丸ｺﾞｼｯｸM-PRO" w:hAnsi="ＭＳ Ｐゴシック" w:hint="eastAsia"/>
                <w:w w:val="94"/>
                <w:kern w:val="0"/>
                <w:sz w:val="22"/>
                <w:fitText w:val="1760" w:id="-474241535"/>
              </w:rPr>
              <w:t>092-</w:t>
            </w:r>
            <w:r w:rsidRPr="007F5D0F">
              <w:rPr>
                <w:rFonts w:ascii="HG丸ｺﾞｼｯｸM-PRO" w:eastAsia="HG丸ｺﾞｼｯｸM-PRO" w:hAnsi="ＭＳ Ｐゴシック" w:hint="eastAsia"/>
                <w:w w:val="94"/>
                <w:kern w:val="0"/>
                <w:sz w:val="22"/>
                <w:fitText w:val="1760" w:id="-474241535"/>
              </w:rPr>
              <w:t>582-750</w:t>
            </w:r>
            <w:r w:rsidRPr="007F5D0F">
              <w:rPr>
                <w:rFonts w:ascii="HG丸ｺﾞｼｯｸM-PRO" w:eastAsia="HG丸ｺﾞｼｯｸM-PRO" w:hAnsi="ＭＳ Ｐゴシック" w:hint="eastAsia"/>
                <w:spacing w:val="24"/>
                <w:w w:val="94"/>
                <w:kern w:val="0"/>
                <w:sz w:val="22"/>
                <w:fitText w:val="1760" w:id="-474241535"/>
              </w:rPr>
              <w:t>5</w:t>
            </w:r>
          </w:p>
        </w:tc>
      </w:tr>
      <w:tr w:rsidR="000577DB" w:rsidRPr="000577DB" w14:paraId="3C82E64D" w14:textId="77777777" w:rsidTr="00B629DC">
        <w:trPr>
          <w:trHeight w:val="2643"/>
        </w:trPr>
        <w:tc>
          <w:tcPr>
            <w:tcW w:w="1701" w:type="dxa"/>
            <w:vMerge/>
            <w:vAlign w:val="center"/>
          </w:tcPr>
          <w:p w14:paraId="60F7EA99" w14:textId="77777777" w:rsidR="00070498" w:rsidRPr="000577DB" w:rsidRDefault="00070498" w:rsidP="00070498">
            <w:pPr>
              <w:jc w:val="distribute"/>
              <w:rPr>
                <w:rFonts w:ascii="HG丸ｺﾞｼｯｸM-PRO" w:eastAsia="HG丸ｺﾞｼｯｸM-PRO" w:hAnsi="ＭＳ Ｐゴシック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21EFE1ED" w14:textId="04B79676" w:rsidR="00070498" w:rsidRPr="000577DB" w:rsidRDefault="00887857" w:rsidP="00887857">
            <w:pPr>
              <w:rPr>
                <w:rFonts w:ascii="HG丸ｺﾞｼｯｸM-PRO" w:eastAsia="HG丸ｺﾞｼｯｸM-PRO"/>
                <w:sz w:val="22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【新規で申請するときに必要なもの】</w:t>
            </w:r>
          </w:p>
          <w:p w14:paraId="0ABAFB9F" w14:textId="5B81E662" w:rsidR="00887857" w:rsidRPr="000577DB" w:rsidRDefault="00887857" w:rsidP="00887857">
            <w:pPr>
              <w:rPr>
                <w:rFonts w:ascii="HG丸ｺﾞｼｯｸM-PRO" w:eastAsia="HG丸ｺﾞｼｯｸM-PRO"/>
                <w:sz w:val="22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①申請書　　②診断書</w:t>
            </w:r>
            <w:r w:rsidR="00CF40B1" w:rsidRPr="000577DB">
              <w:rPr>
                <w:rFonts w:ascii="HG丸ｺﾞｼｯｸM-PRO" w:eastAsia="HG丸ｺﾞｼｯｸM-PRO" w:hint="eastAsia"/>
                <w:sz w:val="22"/>
              </w:rPr>
              <w:t>（記載日から３ヶ月以内）</w:t>
            </w:r>
          </w:p>
          <w:p w14:paraId="10E26512" w14:textId="77777777" w:rsidR="005E6880" w:rsidRDefault="00887857" w:rsidP="005E6880">
            <w:pPr>
              <w:rPr>
                <w:rFonts w:ascii="HG丸ｺﾞｼｯｸM-PRO" w:eastAsia="HG丸ｺﾞｼｯｸM-PRO" w:hAnsi="ＭＳ Ｐゴシック"/>
                <w:sz w:val="22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③</w:t>
            </w:r>
            <w:r w:rsidR="005E6880" w:rsidRPr="000577DB">
              <w:rPr>
                <w:rFonts w:ascii="HG丸ｺﾞｼｯｸM-PRO" w:eastAsia="HG丸ｺﾞｼｯｸM-PRO" w:hAnsi="ＭＳ Ｐゴシック" w:hint="eastAsia"/>
                <w:sz w:val="22"/>
              </w:rPr>
              <w:t>保険</w:t>
            </w:r>
            <w:r w:rsidR="005E6880">
              <w:rPr>
                <w:rFonts w:ascii="HG丸ｺﾞｼｯｸM-PRO" w:eastAsia="HG丸ｺﾞｼｯｸM-PRO" w:hAnsi="ＭＳ Ｐゴシック" w:hint="eastAsia"/>
                <w:sz w:val="22"/>
              </w:rPr>
              <w:t>が確認できるもの</w:t>
            </w:r>
          </w:p>
          <w:p w14:paraId="39642DB3" w14:textId="77777777" w:rsidR="005E6880" w:rsidRDefault="005E6880" w:rsidP="005E6880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</w:rPr>
              <w:t>（マイナンバーカード、資格確認書など）</w:t>
            </w:r>
            <w:r w:rsidR="00887857" w:rsidRPr="000577DB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</w:p>
          <w:p w14:paraId="4253B0EB" w14:textId="7DBC3C59" w:rsidR="00887857" w:rsidRPr="000577DB" w:rsidRDefault="00887857" w:rsidP="005E6880">
            <w:pPr>
              <w:rPr>
                <w:rFonts w:ascii="HG丸ｺﾞｼｯｸM-PRO" w:eastAsia="HG丸ｺﾞｼｯｸM-PRO"/>
                <w:sz w:val="22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④同意書</w:t>
            </w:r>
          </w:p>
          <w:p w14:paraId="1FB6FD04" w14:textId="6EC2781B" w:rsidR="00887857" w:rsidRPr="000577DB" w:rsidRDefault="00887857" w:rsidP="00887857">
            <w:pPr>
              <w:rPr>
                <w:rFonts w:ascii="HG丸ｺﾞｼｯｸM-PRO" w:eastAsia="HG丸ｺﾞｼｯｸM-PRO"/>
                <w:sz w:val="22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⑤マイナンバー（個人番号）が確認できるもの</w:t>
            </w:r>
          </w:p>
          <w:p w14:paraId="4BD29D00" w14:textId="02A0ADF2" w:rsidR="00887857" w:rsidRPr="000577DB" w:rsidRDefault="00887857" w:rsidP="00887857">
            <w:pPr>
              <w:rPr>
                <w:rFonts w:ascii="HG丸ｺﾞｼｯｸM-PRO" w:eastAsia="HG丸ｺﾞｼｯｸM-PRO"/>
                <w:sz w:val="22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 xml:space="preserve">⑥本人確認書類　</w:t>
            </w:r>
          </w:p>
          <w:p w14:paraId="4A154D88" w14:textId="5724627B" w:rsidR="00364F52" w:rsidRPr="000577DB" w:rsidRDefault="00FC35D6" w:rsidP="00887857">
            <w:pPr>
              <w:rPr>
                <w:rFonts w:ascii="HG丸ｺﾞｼｯｸM-PRO" w:eastAsia="HG丸ｺﾞｼｯｸM-PRO"/>
                <w:sz w:val="22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⑦</w:t>
            </w:r>
            <w:r w:rsidR="00E64DDE" w:rsidRPr="000577DB">
              <w:rPr>
                <w:rFonts w:ascii="HG丸ｺﾞｼｯｸM-PRO" w:eastAsia="HG丸ｺﾞｼｯｸM-PRO" w:hint="eastAsia"/>
                <w:sz w:val="22"/>
              </w:rPr>
              <w:t>障害年金・遺族年金受給者は年金額が確認できるもの（年金振込通知書・通帳等）</w:t>
            </w:r>
          </w:p>
        </w:tc>
        <w:tc>
          <w:tcPr>
            <w:tcW w:w="2381" w:type="dxa"/>
            <w:vMerge/>
            <w:vAlign w:val="center"/>
          </w:tcPr>
          <w:p w14:paraId="2E4C3466" w14:textId="77777777" w:rsidR="00070498" w:rsidRPr="000577DB" w:rsidDel="003724BC" w:rsidRDefault="00070498" w:rsidP="00070498">
            <w:pPr>
              <w:rPr>
                <w:rFonts w:ascii="HG丸ｺﾞｼｯｸM-PRO" w:eastAsia="HG丸ｺﾞｼｯｸM-PRO" w:hAnsi="ＭＳ Ｐゴシック"/>
                <w:sz w:val="22"/>
              </w:rPr>
            </w:pPr>
          </w:p>
        </w:tc>
      </w:tr>
    </w:tbl>
    <w:p w14:paraId="690BF1A0" w14:textId="5C3A2EE1" w:rsidR="0085262A" w:rsidRPr="00FB19A0" w:rsidRDefault="0085262A" w:rsidP="00BE606F">
      <w:pPr>
        <w:rPr>
          <w:rFonts w:ascii="HG丸ｺﾞｼｯｸM-PRO" w:eastAsia="HG丸ｺﾞｼｯｸM-PRO" w:hAnsi="ＭＳ Ｐゴシック"/>
          <w:sz w:val="28"/>
        </w:rPr>
      </w:pPr>
    </w:p>
    <w:sectPr w:rsidR="0085262A" w:rsidRPr="00FB19A0" w:rsidSect="00BE606F">
      <w:footerReference w:type="default" r:id="rId8"/>
      <w:type w:val="continuous"/>
      <w:pgSz w:w="11906" w:h="16838"/>
      <w:pgMar w:top="1134" w:right="1134" w:bottom="851" w:left="1134" w:header="851" w:footer="51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EF2CB" w14:textId="77777777" w:rsidR="005A7F69" w:rsidRDefault="005A7F69" w:rsidP="0085262A">
      <w:r>
        <w:separator/>
      </w:r>
    </w:p>
  </w:endnote>
  <w:endnote w:type="continuationSeparator" w:id="0">
    <w:p w14:paraId="794E76F5" w14:textId="77777777" w:rsidR="005A7F69" w:rsidRDefault="005A7F69" w:rsidP="0085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93F0" w14:textId="47FC02B7" w:rsidR="00773CB0" w:rsidRDefault="00773CB0">
    <w:pPr>
      <w:pStyle w:val="a5"/>
      <w:jc w:val="center"/>
    </w:pPr>
  </w:p>
  <w:p w14:paraId="59A63255" w14:textId="77777777" w:rsidR="00773CB0" w:rsidRPr="00276C28" w:rsidRDefault="00773CB0" w:rsidP="00276C28">
    <w:pPr>
      <w:pStyle w:val="a5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6403" w14:textId="77777777" w:rsidR="005A7F69" w:rsidRDefault="005A7F69" w:rsidP="0085262A">
      <w:r>
        <w:separator/>
      </w:r>
    </w:p>
  </w:footnote>
  <w:footnote w:type="continuationSeparator" w:id="0">
    <w:p w14:paraId="3B3EAEC2" w14:textId="77777777" w:rsidR="005A7F69" w:rsidRDefault="005A7F69" w:rsidP="00852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5E7"/>
    <w:multiLevelType w:val="multilevel"/>
    <w:tmpl w:val="E0EE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3A20D56"/>
    <w:multiLevelType w:val="hybridMultilevel"/>
    <w:tmpl w:val="D3588A9A"/>
    <w:lvl w:ilvl="0" w:tplc="0D1C33F0">
      <w:start w:val="1"/>
      <w:numFmt w:val="decimalEnclosedCircle"/>
      <w:lvlText w:val="%1"/>
      <w:lvlJc w:val="left"/>
      <w:pPr>
        <w:ind w:left="36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502240"/>
    <w:multiLevelType w:val="multilevel"/>
    <w:tmpl w:val="4430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B5923"/>
    <w:multiLevelType w:val="multilevel"/>
    <w:tmpl w:val="C870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22055"/>
    <w:multiLevelType w:val="multilevel"/>
    <w:tmpl w:val="4B2E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32C3F"/>
    <w:multiLevelType w:val="hybridMultilevel"/>
    <w:tmpl w:val="2FDECFE8"/>
    <w:lvl w:ilvl="0" w:tplc="D27C5E88">
      <w:numFmt w:val="bullet"/>
      <w:lvlText w:val="・"/>
      <w:lvlJc w:val="left"/>
      <w:pPr>
        <w:tabs>
          <w:tab w:val="num" w:pos="227"/>
        </w:tabs>
        <w:ind w:left="227" w:hanging="227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A43BFF"/>
    <w:multiLevelType w:val="multilevel"/>
    <w:tmpl w:val="ACA6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97C89"/>
    <w:multiLevelType w:val="multilevel"/>
    <w:tmpl w:val="E3A0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1713B"/>
    <w:multiLevelType w:val="hybridMultilevel"/>
    <w:tmpl w:val="5680D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783207"/>
    <w:multiLevelType w:val="hybridMultilevel"/>
    <w:tmpl w:val="CE1CC274"/>
    <w:lvl w:ilvl="0" w:tplc="6E5C1744">
      <w:start w:val="1"/>
      <w:numFmt w:val="decimalFullWidth"/>
      <w:lvlText w:val="(%1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6E0A16"/>
    <w:multiLevelType w:val="hybridMultilevel"/>
    <w:tmpl w:val="C4403C48"/>
    <w:lvl w:ilvl="0" w:tplc="545830D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8274F0"/>
    <w:multiLevelType w:val="multilevel"/>
    <w:tmpl w:val="ED42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03C8C"/>
    <w:multiLevelType w:val="hybridMultilevel"/>
    <w:tmpl w:val="2806C68E"/>
    <w:lvl w:ilvl="0" w:tplc="C048322C">
      <w:numFmt w:val="bullet"/>
      <w:lvlText w:val="・"/>
      <w:lvlJc w:val="left"/>
      <w:pPr>
        <w:tabs>
          <w:tab w:val="num" w:pos="227"/>
        </w:tabs>
        <w:ind w:left="227" w:hanging="227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B52660"/>
    <w:multiLevelType w:val="multilevel"/>
    <w:tmpl w:val="BBC2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B1168"/>
    <w:multiLevelType w:val="hybridMultilevel"/>
    <w:tmpl w:val="559A4992"/>
    <w:lvl w:ilvl="0" w:tplc="121E70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04665F"/>
    <w:multiLevelType w:val="multilevel"/>
    <w:tmpl w:val="4C9E9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DD635F"/>
    <w:multiLevelType w:val="hybridMultilevel"/>
    <w:tmpl w:val="2BA0FB22"/>
    <w:lvl w:ilvl="0" w:tplc="121E70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4711A6"/>
    <w:multiLevelType w:val="hybridMultilevel"/>
    <w:tmpl w:val="762E368C"/>
    <w:lvl w:ilvl="0" w:tplc="435A57E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6F541B9"/>
    <w:multiLevelType w:val="hybridMultilevel"/>
    <w:tmpl w:val="373AF950"/>
    <w:lvl w:ilvl="0" w:tplc="0FA45F34">
      <w:numFmt w:val="bullet"/>
      <w:lvlText w:val="・"/>
      <w:lvlJc w:val="left"/>
      <w:pPr>
        <w:tabs>
          <w:tab w:val="num" w:pos="227"/>
        </w:tabs>
        <w:ind w:left="227" w:hanging="227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6B4DA5"/>
    <w:multiLevelType w:val="hybridMultilevel"/>
    <w:tmpl w:val="F2F42B30"/>
    <w:lvl w:ilvl="0" w:tplc="1DD0F94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11259E"/>
    <w:multiLevelType w:val="multilevel"/>
    <w:tmpl w:val="D45A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06F87"/>
    <w:multiLevelType w:val="multilevel"/>
    <w:tmpl w:val="CEB4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8266EF"/>
    <w:multiLevelType w:val="hybridMultilevel"/>
    <w:tmpl w:val="4FF4C6D6"/>
    <w:lvl w:ilvl="0" w:tplc="29E82C7C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984C2072">
      <w:numFmt w:val="bullet"/>
      <w:lvlText w:val="※"/>
      <w:lvlJc w:val="left"/>
      <w:pPr>
        <w:tabs>
          <w:tab w:val="num" w:pos="1290"/>
        </w:tabs>
        <w:ind w:left="1290" w:hanging="450"/>
      </w:pPr>
      <w:rPr>
        <w:rFonts w:ascii="HG丸ｺﾞｼｯｸM-PRO" w:eastAsia="HG丸ｺﾞｼｯｸM-PRO" w:hAnsi="ＭＳ Ｐゴシック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6312C5E"/>
    <w:multiLevelType w:val="hybridMultilevel"/>
    <w:tmpl w:val="CDB08DD0"/>
    <w:lvl w:ilvl="0" w:tplc="32CAEE68">
      <w:start w:val="1"/>
      <w:numFmt w:val="decimalEnclosedCircle"/>
      <w:lvlText w:val="%1"/>
      <w:lvlJc w:val="left"/>
      <w:pPr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1" w:hanging="420"/>
      </w:pPr>
    </w:lvl>
  </w:abstractNum>
  <w:abstractNum w:abstractNumId="24" w15:restartNumberingAfterBreak="0">
    <w:nsid w:val="6CA53F4A"/>
    <w:multiLevelType w:val="hybridMultilevel"/>
    <w:tmpl w:val="16FC2EDA"/>
    <w:lvl w:ilvl="0" w:tplc="DCB24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E01936"/>
    <w:multiLevelType w:val="hybridMultilevel"/>
    <w:tmpl w:val="42EE0A06"/>
    <w:lvl w:ilvl="0" w:tplc="31724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19B1D1D"/>
    <w:multiLevelType w:val="hybridMultilevel"/>
    <w:tmpl w:val="34BEB5C4"/>
    <w:lvl w:ilvl="0" w:tplc="343A231C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5"/>
  </w:num>
  <w:num w:numId="4">
    <w:abstractNumId w:val="2"/>
  </w:num>
  <w:num w:numId="5">
    <w:abstractNumId w:val="22"/>
  </w:num>
  <w:num w:numId="6">
    <w:abstractNumId w:val="9"/>
  </w:num>
  <w:num w:numId="7">
    <w:abstractNumId w:val="12"/>
  </w:num>
  <w:num w:numId="8">
    <w:abstractNumId w:val="18"/>
  </w:num>
  <w:num w:numId="9">
    <w:abstractNumId w:val="5"/>
  </w:num>
  <w:num w:numId="10">
    <w:abstractNumId w:val="14"/>
  </w:num>
  <w:num w:numId="11">
    <w:abstractNumId w:val="16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  <w:num w:numId="16">
    <w:abstractNumId w:val="13"/>
  </w:num>
  <w:num w:numId="17">
    <w:abstractNumId w:val="3"/>
  </w:num>
  <w:num w:numId="18">
    <w:abstractNumId w:val="11"/>
  </w:num>
  <w:num w:numId="19">
    <w:abstractNumId w:val="6"/>
  </w:num>
  <w:num w:numId="20">
    <w:abstractNumId w:val="7"/>
  </w:num>
  <w:num w:numId="21">
    <w:abstractNumId w:val="20"/>
  </w:num>
  <w:num w:numId="22">
    <w:abstractNumId w:val="8"/>
  </w:num>
  <w:num w:numId="23">
    <w:abstractNumId w:val="19"/>
  </w:num>
  <w:num w:numId="24">
    <w:abstractNumId w:val="24"/>
  </w:num>
  <w:num w:numId="25">
    <w:abstractNumId w:val="25"/>
  </w:num>
  <w:num w:numId="26">
    <w:abstractNumId w:val="23"/>
  </w:num>
  <w:num w:numId="27">
    <w:abstractNumId w:val="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bordersDoNotSurroundHeader/>
  <w:bordersDoNotSurroundFooter/>
  <w:hideSpellingErrors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62A"/>
    <w:rsid w:val="00001294"/>
    <w:rsid w:val="00002022"/>
    <w:rsid w:val="000049A2"/>
    <w:rsid w:val="00005EAF"/>
    <w:rsid w:val="0000642F"/>
    <w:rsid w:val="00007A02"/>
    <w:rsid w:val="00007E7B"/>
    <w:rsid w:val="000106BD"/>
    <w:rsid w:val="00012B8D"/>
    <w:rsid w:val="000141F9"/>
    <w:rsid w:val="00021E94"/>
    <w:rsid w:val="00025E01"/>
    <w:rsid w:val="00034619"/>
    <w:rsid w:val="00037EAF"/>
    <w:rsid w:val="00040676"/>
    <w:rsid w:val="00045515"/>
    <w:rsid w:val="00045A1E"/>
    <w:rsid w:val="0004669C"/>
    <w:rsid w:val="00046E46"/>
    <w:rsid w:val="00047C04"/>
    <w:rsid w:val="00051052"/>
    <w:rsid w:val="00051705"/>
    <w:rsid w:val="00051CD2"/>
    <w:rsid w:val="00052837"/>
    <w:rsid w:val="00054427"/>
    <w:rsid w:val="00054B45"/>
    <w:rsid w:val="00055219"/>
    <w:rsid w:val="000574CE"/>
    <w:rsid w:val="000576A3"/>
    <w:rsid w:val="000577DB"/>
    <w:rsid w:val="00061271"/>
    <w:rsid w:val="00061970"/>
    <w:rsid w:val="00061FED"/>
    <w:rsid w:val="00062D79"/>
    <w:rsid w:val="0006657E"/>
    <w:rsid w:val="0006663A"/>
    <w:rsid w:val="00066D6D"/>
    <w:rsid w:val="00070498"/>
    <w:rsid w:val="00075763"/>
    <w:rsid w:val="00077396"/>
    <w:rsid w:val="00081123"/>
    <w:rsid w:val="000814C6"/>
    <w:rsid w:val="00081B3E"/>
    <w:rsid w:val="000839F2"/>
    <w:rsid w:val="00084127"/>
    <w:rsid w:val="000843FC"/>
    <w:rsid w:val="000856C4"/>
    <w:rsid w:val="00086871"/>
    <w:rsid w:val="0009167D"/>
    <w:rsid w:val="000917F4"/>
    <w:rsid w:val="00092AFC"/>
    <w:rsid w:val="00093BC3"/>
    <w:rsid w:val="00093EF9"/>
    <w:rsid w:val="00097793"/>
    <w:rsid w:val="000A4134"/>
    <w:rsid w:val="000A456C"/>
    <w:rsid w:val="000A5467"/>
    <w:rsid w:val="000A6AA7"/>
    <w:rsid w:val="000B3B39"/>
    <w:rsid w:val="000B4DDF"/>
    <w:rsid w:val="000B7679"/>
    <w:rsid w:val="000B7DAE"/>
    <w:rsid w:val="000C2583"/>
    <w:rsid w:val="000C315E"/>
    <w:rsid w:val="000C4406"/>
    <w:rsid w:val="000C53B1"/>
    <w:rsid w:val="000C572B"/>
    <w:rsid w:val="000C64F4"/>
    <w:rsid w:val="000D06C5"/>
    <w:rsid w:val="000D253F"/>
    <w:rsid w:val="000D56DC"/>
    <w:rsid w:val="000D5A60"/>
    <w:rsid w:val="000D670C"/>
    <w:rsid w:val="000E1572"/>
    <w:rsid w:val="000E27AB"/>
    <w:rsid w:val="000E4175"/>
    <w:rsid w:val="000F197D"/>
    <w:rsid w:val="000F571C"/>
    <w:rsid w:val="000F5F26"/>
    <w:rsid w:val="000F68BD"/>
    <w:rsid w:val="00104912"/>
    <w:rsid w:val="00113752"/>
    <w:rsid w:val="001252A6"/>
    <w:rsid w:val="00127921"/>
    <w:rsid w:val="00131E0A"/>
    <w:rsid w:val="00132883"/>
    <w:rsid w:val="00133B33"/>
    <w:rsid w:val="0014022D"/>
    <w:rsid w:val="00140461"/>
    <w:rsid w:val="001444B0"/>
    <w:rsid w:val="0014491D"/>
    <w:rsid w:val="001458D3"/>
    <w:rsid w:val="00145A3F"/>
    <w:rsid w:val="0015224B"/>
    <w:rsid w:val="0015445B"/>
    <w:rsid w:val="00154AAB"/>
    <w:rsid w:val="001553BB"/>
    <w:rsid w:val="001558B4"/>
    <w:rsid w:val="00155F43"/>
    <w:rsid w:val="00160954"/>
    <w:rsid w:val="001610B8"/>
    <w:rsid w:val="00163657"/>
    <w:rsid w:val="00166A25"/>
    <w:rsid w:val="00170646"/>
    <w:rsid w:val="0017162A"/>
    <w:rsid w:val="00174B83"/>
    <w:rsid w:val="00177E6D"/>
    <w:rsid w:val="00183537"/>
    <w:rsid w:val="00184656"/>
    <w:rsid w:val="0018732C"/>
    <w:rsid w:val="00191168"/>
    <w:rsid w:val="00191E23"/>
    <w:rsid w:val="0019332B"/>
    <w:rsid w:val="00193DBD"/>
    <w:rsid w:val="001951B8"/>
    <w:rsid w:val="001A0F9A"/>
    <w:rsid w:val="001A1C53"/>
    <w:rsid w:val="001A26EE"/>
    <w:rsid w:val="001A4B22"/>
    <w:rsid w:val="001A57D6"/>
    <w:rsid w:val="001B206D"/>
    <w:rsid w:val="001B4E85"/>
    <w:rsid w:val="001B60DD"/>
    <w:rsid w:val="001C1FFF"/>
    <w:rsid w:val="001C350C"/>
    <w:rsid w:val="001C3D5E"/>
    <w:rsid w:val="001C59D4"/>
    <w:rsid w:val="001D04B2"/>
    <w:rsid w:val="001D2501"/>
    <w:rsid w:val="001D3EA8"/>
    <w:rsid w:val="001D5B20"/>
    <w:rsid w:val="001D72BD"/>
    <w:rsid w:val="001E0D06"/>
    <w:rsid w:val="001E1533"/>
    <w:rsid w:val="001E4A57"/>
    <w:rsid w:val="001E4CFD"/>
    <w:rsid w:val="001E7397"/>
    <w:rsid w:val="001E76A6"/>
    <w:rsid w:val="001F2216"/>
    <w:rsid w:val="001F3E4B"/>
    <w:rsid w:val="001F4364"/>
    <w:rsid w:val="001F5203"/>
    <w:rsid w:val="00201559"/>
    <w:rsid w:val="002017A1"/>
    <w:rsid w:val="00201CC2"/>
    <w:rsid w:val="00203E30"/>
    <w:rsid w:val="00213EEF"/>
    <w:rsid w:val="00216548"/>
    <w:rsid w:val="00216EA1"/>
    <w:rsid w:val="002173C5"/>
    <w:rsid w:val="00217F3F"/>
    <w:rsid w:val="00224C6A"/>
    <w:rsid w:val="002260A0"/>
    <w:rsid w:val="0022695B"/>
    <w:rsid w:val="002275BA"/>
    <w:rsid w:val="00230ADB"/>
    <w:rsid w:val="0023221C"/>
    <w:rsid w:val="00233767"/>
    <w:rsid w:val="0023498F"/>
    <w:rsid w:val="00234DF4"/>
    <w:rsid w:val="002434D1"/>
    <w:rsid w:val="0024406E"/>
    <w:rsid w:val="002462C8"/>
    <w:rsid w:val="0024766A"/>
    <w:rsid w:val="00252113"/>
    <w:rsid w:val="00255A81"/>
    <w:rsid w:val="00257C07"/>
    <w:rsid w:val="002612FD"/>
    <w:rsid w:val="00261ADA"/>
    <w:rsid w:val="00262B80"/>
    <w:rsid w:val="002632C5"/>
    <w:rsid w:val="00267244"/>
    <w:rsid w:val="002673CA"/>
    <w:rsid w:val="002727F6"/>
    <w:rsid w:val="00273CEC"/>
    <w:rsid w:val="00276C28"/>
    <w:rsid w:val="0028276E"/>
    <w:rsid w:val="002833EA"/>
    <w:rsid w:val="002838E2"/>
    <w:rsid w:val="00283D9E"/>
    <w:rsid w:val="002845A2"/>
    <w:rsid w:val="00292662"/>
    <w:rsid w:val="00292AA7"/>
    <w:rsid w:val="00296408"/>
    <w:rsid w:val="002A67EC"/>
    <w:rsid w:val="002A7D13"/>
    <w:rsid w:val="002B5C6E"/>
    <w:rsid w:val="002C049D"/>
    <w:rsid w:val="002C0614"/>
    <w:rsid w:val="002C0CD7"/>
    <w:rsid w:val="002C486F"/>
    <w:rsid w:val="002C55C3"/>
    <w:rsid w:val="002C6101"/>
    <w:rsid w:val="002D110C"/>
    <w:rsid w:val="002D3610"/>
    <w:rsid w:val="002D3F94"/>
    <w:rsid w:val="002E1653"/>
    <w:rsid w:val="002E22E9"/>
    <w:rsid w:val="002E3629"/>
    <w:rsid w:val="002E4014"/>
    <w:rsid w:val="002E558E"/>
    <w:rsid w:val="002E791D"/>
    <w:rsid w:val="002F2610"/>
    <w:rsid w:val="002F284F"/>
    <w:rsid w:val="0030168D"/>
    <w:rsid w:val="003019A9"/>
    <w:rsid w:val="00303A69"/>
    <w:rsid w:val="003117E6"/>
    <w:rsid w:val="00312CBD"/>
    <w:rsid w:val="00313F5F"/>
    <w:rsid w:val="00314C28"/>
    <w:rsid w:val="003156AC"/>
    <w:rsid w:val="00316245"/>
    <w:rsid w:val="00321211"/>
    <w:rsid w:val="003217EB"/>
    <w:rsid w:val="00321A99"/>
    <w:rsid w:val="003237ED"/>
    <w:rsid w:val="00325BF0"/>
    <w:rsid w:val="003260D2"/>
    <w:rsid w:val="00330C4D"/>
    <w:rsid w:val="00331530"/>
    <w:rsid w:val="003320C0"/>
    <w:rsid w:val="00333571"/>
    <w:rsid w:val="00334959"/>
    <w:rsid w:val="00334B11"/>
    <w:rsid w:val="0033534B"/>
    <w:rsid w:val="00335664"/>
    <w:rsid w:val="003378A6"/>
    <w:rsid w:val="0034062F"/>
    <w:rsid w:val="00341289"/>
    <w:rsid w:val="00353F8A"/>
    <w:rsid w:val="00354372"/>
    <w:rsid w:val="00355815"/>
    <w:rsid w:val="00356D62"/>
    <w:rsid w:val="00357BCB"/>
    <w:rsid w:val="003643BC"/>
    <w:rsid w:val="0036475C"/>
    <w:rsid w:val="00364F52"/>
    <w:rsid w:val="00366E99"/>
    <w:rsid w:val="00370987"/>
    <w:rsid w:val="00371BF1"/>
    <w:rsid w:val="003729AA"/>
    <w:rsid w:val="003736FA"/>
    <w:rsid w:val="00374169"/>
    <w:rsid w:val="0037627A"/>
    <w:rsid w:val="00377AEA"/>
    <w:rsid w:val="0038389C"/>
    <w:rsid w:val="0038401D"/>
    <w:rsid w:val="00384B65"/>
    <w:rsid w:val="00384D7A"/>
    <w:rsid w:val="003873F1"/>
    <w:rsid w:val="00390DD0"/>
    <w:rsid w:val="00391607"/>
    <w:rsid w:val="00391BC2"/>
    <w:rsid w:val="003941C2"/>
    <w:rsid w:val="003954DC"/>
    <w:rsid w:val="0039797D"/>
    <w:rsid w:val="003A2374"/>
    <w:rsid w:val="003A26F6"/>
    <w:rsid w:val="003A2E39"/>
    <w:rsid w:val="003A4FA9"/>
    <w:rsid w:val="003B1C1C"/>
    <w:rsid w:val="003B1EB2"/>
    <w:rsid w:val="003B3132"/>
    <w:rsid w:val="003B41EF"/>
    <w:rsid w:val="003B7073"/>
    <w:rsid w:val="003C60A1"/>
    <w:rsid w:val="003D1A05"/>
    <w:rsid w:val="003D23A3"/>
    <w:rsid w:val="003D2579"/>
    <w:rsid w:val="003D34F0"/>
    <w:rsid w:val="003E08FA"/>
    <w:rsid w:val="003E0D79"/>
    <w:rsid w:val="003E1889"/>
    <w:rsid w:val="003E347D"/>
    <w:rsid w:val="003E64B4"/>
    <w:rsid w:val="003E688C"/>
    <w:rsid w:val="003E7C5C"/>
    <w:rsid w:val="003F1DE8"/>
    <w:rsid w:val="003F4B21"/>
    <w:rsid w:val="003F7213"/>
    <w:rsid w:val="004009FC"/>
    <w:rsid w:val="00400F00"/>
    <w:rsid w:val="00401C99"/>
    <w:rsid w:val="00402139"/>
    <w:rsid w:val="00404950"/>
    <w:rsid w:val="0041148C"/>
    <w:rsid w:val="00413AB7"/>
    <w:rsid w:val="00413F0E"/>
    <w:rsid w:val="00420250"/>
    <w:rsid w:val="00423B35"/>
    <w:rsid w:val="00424397"/>
    <w:rsid w:val="00430592"/>
    <w:rsid w:val="00431B31"/>
    <w:rsid w:val="004352DE"/>
    <w:rsid w:val="004364AB"/>
    <w:rsid w:val="00437394"/>
    <w:rsid w:val="00440F78"/>
    <w:rsid w:val="0044150F"/>
    <w:rsid w:val="004415D1"/>
    <w:rsid w:val="00441BBF"/>
    <w:rsid w:val="00441FD4"/>
    <w:rsid w:val="004426D2"/>
    <w:rsid w:val="00442E35"/>
    <w:rsid w:val="00444A6F"/>
    <w:rsid w:val="004450F6"/>
    <w:rsid w:val="0044571E"/>
    <w:rsid w:val="00453189"/>
    <w:rsid w:val="00456AAF"/>
    <w:rsid w:val="00461072"/>
    <w:rsid w:val="00463B07"/>
    <w:rsid w:val="00464244"/>
    <w:rsid w:val="00466724"/>
    <w:rsid w:val="004676DD"/>
    <w:rsid w:val="00467BF6"/>
    <w:rsid w:val="00470938"/>
    <w:rsid w:val="004725AA"/>
    <w:rsid w:val="004731FA"/>
    <w:rsid w:val="00475291"/>
    <w:rsid w:val="00483BD6"/>
    <w:rsid w:val="00485330"/>
    <w:rsid w:val="00485866"/>
    <w:rsid w:val="00485F8C"/>
    <w:rsid w:val="00486FD8"/>
    <w:rsid w:val="004870A9"/>
    <w:rsid w:val="00490B9A"/>
    <w:rsid w:val="0049233C"/>
    <w:rsid w:val="004A1217"/>
    <w:rsid w:val="004A154D"/>
    <w:rsid w:val="004A15E2"/>
    <w:rsid w:val="004A1781"/>
    <w:rsid w:val="004A1835"/>
    <w:rsid w:val="004A449F"/>
    <w:rsid w:val="004A5327"/>
    <w:rsid w:val="004A6BB5"/>
    <w:rsid w:val="004A6FA1"/>
    <w:rsid w:val="004B2FCC"/>
    <w:rsid w:val="004B45C6"/>
    <w:rsid w:val="004B5A8A"/>
    <w:rsid w:val="004B6AA0"/>
    <w:rsid w:val="004C336F"/>
    <w:rsid w:val="004C48F0"/>
    <w:rsid w:val="004C67B9"/>
    <w:rsid w:val="004C6BBD"/>
    <w:rsid w:val="004C7507"/>
    <w:rsid w:val="004D1C17"/>
    <w:rsid w:val="004D667F"/>
    <w:rsid w:val="004D6936"/>
    <w:rsid w:val="004D73F7"/>
    <w:rsid w:val="004E4449"/>
    <w:rsid w:val="004E53D7"/>
    <w:rsid w:val="004E5B9C"/>
    <w:rsid w:val="004E74F9"/>
    <w:rsid w:val="004F2C00"/>
    <w:rsid w:val="004F69D4"/>
    <w:rsid w:val="004F753A"/>
    <w:rsid w:val="004F7D89"/>
    <w:rsid w:val="005008C0"/>
    <w:rsid w:val="00501A6C"/>
    <w:rsid w:val="005028B9"/>
    <w:rsid w:val="00506040"/>
    <w:rsid w:val="00506062"/>
    <w:rsid w:val="00506FC4"/>
    <w:rsid w:val="005073FE"/>
    <w:rsid w:val="00510493"/>
    <w:rsid w:val="00510D48"/>
    <w:rsid w:val="00511D8E"/>
    <w:rsid w:val="0051303C"/>
    <w:rsid w:val="005134FD"/>
    <w:rsid w:val="005139B2"/>
    <w:rsid w:val="00522554"/>
    <w:rsid w:val="00522824"/>
    <w:rsid w:val="00526BAD"/>
    <w:rsid w:val="00527C88"/>
    <w:rsid w:val="00530306"/>
    <w:rsid w:val="00534BC2"/>
    <w:rsid w:val="00536065"/>
    <w:rsid w:val="005374F4"/>
    <w:rsid w:val="005374FD"/>
    <w:rsid w:val="00537BFB"/>
    <w:rsid w:val="00540937"/>
    <w:rsid w:val="00541CDA"/>
    <w:rsid w:val="005466C7"/>
    <w:rsid w:val="00552C6B"/>
    <w:rsid w:val="00554305"/>
    <w:rsid w:val="00554610"/>
    <w:rsid w:val="00557844"/>
    <w:rsid w:val="00562E1B"/>
    <w:rsid w:val="0057171B"/>
    <w:rsid w:val="005718CE"/>
    <w:rsid w:val="00575B52"/>
    <w:rsid w:val="00575D59"/>
    <w:rsid w:val="00577AA3"/>
    <w:rsid w:val="00580188"/>
    <w:rsid w:val="005802A4"/>
    <w:rsid w:val="0058692B"/>
    <w:rsid w:val="00590067"/>
    <w:rsid w:val="005935D0"/>
    <w:rsid w:val="00593E97"/>
    <w:rsid w:val="00594D2D"/>
    <w:rsid w:val="00595DD0"/>
    <w:rsid w:val="00597E91"/>
    <w:rsid w:val="005A0F59"/>
    <w:rsid w:val="005A470B"/>
    <w:rsid w:val="005A6154"/>
    <w:rsid w:val="005A797A"/>
    <w:rsid w:val="005A7F69"/>
    <w:rsid w:val="005B2BDE"/>
    <w:rsid w:val="005B2C23"/>
    <w:rsid w:val="005B4C02"/>
    <w:rsid w:val="005B56DC"/>
    <w:rsid w:val="005C228C"/>
    <w:rsid w:val="005C3FD5"/>
    <w:rsid w:val="005C4055"/>
    <w:rsid w:val="005D15E9"/>
    <w:rsid w:val="005D3546"/>
    <w:rsid w:val="005D4AA1"/>
    <w:rsid w:val="005E1736"/>
    <w:rsid w:val="005E2B79"/>
    <w:rsid w:val="005E6880"/>
    <w:rsid w:val="005E6D45"/>
    <w:rsid w:val="005F0617"/>
    <w:rsid w:val="005F14E2"/>
    <w:rsid w:val="005F2124"/>
    <w:rsid w:val="005F5829"/>
    <w:rsid w:val="00602F1F"/>
    <w:rsid w:val="00603359"/>
    <w:rsid w:val="00603916"/>
    <w:rsid w:val="00604603"/>
    <w:rsid w:val="00605B7C"/>
    <w:rsid w:val="00611AA2"/>
    <w:rsid w:val="00620344"/>
    <w:rsid w:val="00621093"/>
    <w:rsid w:val="006213E6"/>
    <w:rsid w:val="0062182B"/>
    <w:rsid w:val="006228C7"/>
    <w:rsid w:val="00623251"/>
    <w:rsid w:val="00623885"/>
    <w:rsid w:val="0062395F"/>
    <w:rsid w:val="00623E63"/>
    <w:rsid w:val="006257A6"/>
    <w:rsid w:val="00625D8B"/>
    <w:rsid w:val="00630060"/>
    <w:rsid w:val="0063162F"/>
    <w:rsid w:val="006334EF"/>
    <w:rsid w:val="0063545D"/>
    <w:rsid w:val="00650564"/>
    <w:rsid w:val="00651609"/>
    <w:rsid w:val="00651F48"/>
    <w:rsid w:val="00652B77"/>
    <w:rsid w:val="006567ED"/>
    <w:rsid w:val="006607ED"/>
    <w:rsid w:val="00662CE3"/>
    <w:rsid w:val="00663C69"/>
    <w:rsid w:val="006652F6"/>
    <w:rsid w:val="00665A7B"/>
    <w:rsid w:val="00672FC6"/>
    <w:rsid w:val="00673603"/>
    <w:rsid w:val="00674BE9"/>
    <w:rsid w:val="0068178F"/>
    <w:rsid w:val="006828DA"/>
    <w:rsid w:val="0068547C"/>
    <w:rsid w:val="006865B4"/>
    <w:rsid w:val="006866AF"/>
    <w:rsid w:val="00691115"/>
    <w:rsid w:val="00691200"/>
    <w:rsid w:val="0069151E"/>
    <w:rsid w:val="00692699"/>
    <w:rsid w:val="00692724"/>
    <w:rsid w:val="006A264E"/>
    <w:rsid w:val="006A2BC9"/>
    <w:rsid w:val="006A3470"/>
    <w:rsid w:val="006A38AA"/>
    <w:rsid w:val="006A428D"/>
    <w:rsid w:val="006B14FD"/>
    <w:rsid w:val="006B1EC9"/>
    <w:rsid w:val="006B23D2"/>
    <w:rsid w:val="006B330C"/>
    <w:rsid w:val="006B665C"/>
    <w:rsid w:val="006B7B0B"/>
    <w:rsid w:val="006C0707"/>
    <w:rsid w:val="006C4212"/>
    <w:rsid w:val="006D050F"/>
    <w:rsid w:val="006D3249"/>
    <w:rsid w:val="006D3E9E"/>
    <w:rsid w:val="006D500D"/>
    <w:rsid w:val="006D5D93"/>
    <w:rsid w:val="006E0B5F"/>
    <w:rsid w:val="006E3238"/>
    <w:rsid w:val="006E694E"/>
    <w:rsid w:val="006E76EA"/>
    <w:rsid w:val="006E77AA"/>
    <w:rsid w:val="006E7FD5"/>
    <w:rsid w:val="006F2211"/>
    <w:rsid w:val="006F31B1"/>
    <w:rsid w:val="006F3EC2"/>
    <w:rsid w:val="006F4CAD"/>
    <w:rsid w:val="006F64C1"/>
    <w:rsid w:val="006F69F2"/>
    <w:rsid w:val="0070246C"/>
    <w:rsid w:val="00702B9F"/>
    <w:rsid w:val="00705FC3"/>
    <w:rsid w:val="00706BD7"/>
    <w:rsid w:val="0070752D"/>
    <w:rsid w:val="00710A9B"/>
    <w:rsid w:val="00713010"/>
    <w:rsid w:val="00713EEB"/>
    <w:rsid w:val="00716BA5"/>
    <w:rsid w:val="00717B15"/>
    <w:rsid w:val="00717DB3"/>
    <w:rsid w:val="00724887"/>
    <w:rsid w:val="007261BA"/>
    <w:rsid w:val="00734299"/>
    <w:rsid w:val="00736A56"/>
    <w:rsid w:val="00737734"/>
    <w:rsid w:val="0073787D"/>
    <w:rsid w:val="00740DCF"/>
    <w:rsid w:val="00742535"/>
    <w:rsid w:val="007441D4"/>
    <w:rsid w:val="0074550D"/>
    <w:rsid w:val="00745693"/>
    <w:rsid w:val="0074594C"/>
    <w:rsid w:val="007478DF"/>
    <w:rsid w:val="00747B6E"/>
    <w:rsid w:val="007500F3"/>
    <w:rsid w:val="0075135C"/>
    <w:rsid w:val="00756233"/>
    <w:rsid w:val="007637B7"/>
    <w:rsid w:val="0076409A"/>
    <w:rsid w:val="00765836"/>
    <w:rsid w:val="00767AAE"/>
    <w:rsid w:val="00770EA1"/>
    <w:rsid w:val="00773CB0"/>
    <w:rsid w:val="007767F2"/>
    <w:rsid w:val="00776E64"/>
    <w:rsid w:val="0077725C"/>
    <w:rsid w:val="00777B9C"/>
    <w:rsid w:val="007800E7"/>
    <w:rsid w:val="007829B2"/>
    <w:rsid w:val="0078380A"/>
    <w:rsid w:val="00783F1C"/>
    <w:rsid w:val="00784CFA"/>
    <w:rsid w:val="00792F15"/>
    <w:rsid w:val="0079351B"/>
    <w:rsid w:val="00793F32"/>
    <w:rsid w:val="00794DD5"/>
    <w:rsid w:val="00795B47"/>
    <w:rsid w:val="00796C96"/>
    <w:rsid w:val="007A0D99"/>
    <w:rsid w:val="007A0FE1"/>
    <w:rsid w:val="007A10D4"/>
    <w:rsid w:val="007A2C02"/>
    <w:rsid w:val="007A575C"/>
    <w:rsid w:val="007B5403"/>
    <w:rsid w:val="007B6F43"/>
    <w:rsid w:val="007C0A72"/>
    <w:rsid w:val="007C0C37"/>
    <w:rsid w:val="007C1B08"/>
    <w:rsid w:val="007C56D9"/>
    <w:rsid w:val="007C6B69"/>
    <w:rsid w:val="007C7F15"/>
    <w:rsid w:val="007D3F61"/>
    <w:rsid w:val="007E0EC9"/>
    <w:rsid w:val="007E1452"/>
    <w:rsid w:val="007E1E51"/>
    <w:rsid w:val="007E2DB9"/>
    <w:rsid w:val="007E343B"/>
    <w:rsid w:val="007E3C93"/>
    <w:rsid w:val="007E47AB"/>
    <w:rsid w:val="007E6B76"/>
    <w:rsid w:val="007E7E44"/>
    <w:rsid w:val="007F00ED"/>
    <w:rsid w:val="007F2B51"/>
    <w:rsid w:val="007F5D0F"/>
    <w:rsid w:val="007F5E15"/>
    <w:rsid w:val="007F6881"/>
    <w:rsid w:val="00802244"/>
    <w:rsid w:val="008023A5"/>
    <w:rsid w:val="00804A69"/>
    <w:rsid w:val="00805007"/>
    <w:rsid w:val="00806D62"/>
    <w:rsid w:val="00810A41"/>
    <w:rsid w:val="00811A3E"/>
    <w:rsid w:val="00812FE5"/>
    <w:rsid w:val="00815C90"/>
    <w:rsid w:val="00816A41"/>
    <w:rsid w:val="00817B87"/>
    <w:rsid w:val="00823B34"/>
    <w:rsid w:val="008322F3"/>
    <w:rsid w:val="0083250A"/>
    <w:rsid w:val="00836DE1"/>
    <w:rsid w:val="00840B3E"/>
    <w:rsid w:val="00841EB9"/>
    <w:rsid w:val="00843FE2"/>
    <w:rsid w:val="00846EEB"/>
    <w:rsid w:val="00847256"/>
    <w:rsid w:val="00850622"/>
    <w:rsid w:val="0085262A"/>
    <w:rsid w:val="00855526"/>
    <w:rsid w:val="00855593"/>
    <w:rsid w:val="00857DA4"/>
    <w:rsid w:val="00863441"/>
    <w:rsid w:val="00865461"/>
    <w:rsid w:val="00867066"/>
    <w:rsid w:val="00867CAA"/>
    <w:rsid w:val="00872D82"/>
    <w:rsid w:val="00872FB4"/>
    <w:rsid w:val="0087473C"/>
    <w:rsid w:val="00877FFA"/>
    <w:rsid w:val="00881BE8"/>
    <w:rsid w:val="00884FFE"/>
    <w:rsid w:val="0088521A"/>
    <w:rsid w:val="00887857"/>
    <w:rsid w:val="008931A5"/>
    <w:rsid w:val="008936A0"/>
    <w:rsid w:val="008937A2"/>
    <w:rsid w:val="00895B7F"/>
    <w:rsid w:val="0089755B"/>
    <w:rsid w:val="008A1A9D"/>
    <w:rsid w:val="008A45A1"/>
    <w:rsid w:val="008A6710"/>
    <w:rsid w:val="008B1F64"/>
    <w:rsid w:val="008B36E0"/>
    <w:rsid w:val="008B3787"/>
    <w:rsid w:val="008C2C52"/>
    <w:rsid w:val="008C3CDD"/>
    <w:rsid w:val="008C43B3"/>
    <w:rsid w:val="008D2BD8"/>
    <w:rsid w:val="008D3D0A"/>
    <w:rsid w:val="008D435B"/>
    <w:rsid w:val="008D4647"/>
    <w:rsid w:val="008D47EC"/>
    <w:rsid w:val="008D4DA6"/>
    <w:rsid w:val="008D57A7"/>
    <w:rsid w:val="008D7F2C"/>
    <w:rsid w:val="008E1AE9"/>
    <w:rsid w:val="008E274C"/>
    <w:rsid w:val="008E338E"/>
    <w:rsid w:val="008E55AD"/>
    <w:rsid w:val="008F44D0"/>
    <w:rsid w:val="008F5107"/>
    <w:rsid w:val="008F5CEC"/>
    <w:rsid w:val="008F632C"/>
    <w:rsid w:val="009000E5"/>
    <w:rsid w:val="00900CAF"/>
    <w:rsid w:val="00901A29"/>
    <w:rsid w:val="00902D78"/>
    <w:rsid w:val="00903616"/>
    <w:rsid w:val="009038AD"/>
    <w:rsid w:val="009042C3"/>
    <w:rsid w:val="00907278"/>
    <w:rsid w:val="00910E88"/>
    <w:rsid w:val="00911D04"/>
    <w:rsid w:val="00915E31"/>
    <w:rsid w:val="00915F2C"/>
    <w:rsid w:val="009250F3"/>
    <w:rsid w:val="00925289"/>
    <w:rsid w:val="00931074"/>
    <w:rsid w:val="00931187"/>
    <w:rsid w:val="009333E1"/>
    <w:rsid w:val="00933916"/>
    <w:rsid w:val="00935919"/>
    <w:rsid w:val="00940EDF"/>
    <w:rsid w:val="00941D47"/>
    <w:rsid w:val="00943CC2"/>
    <w:rsid w:val="00943EE4"/>
    <w:rsid w:val="009460AA"/>
    <w:rsid w:val="009526FA"/>
    <w:rsid w:val="009548F4"/>
    <w:rsid w:val="00960690"/>
    <w:rsid w:val="00962AD8"/>
    <w:rsid w:val="00966662"/>
    <w:rsid w:val="009704E7"/>
    <w:rsid w:val="0097129C"/>
    <w:rsid w:val="009712AB"/>
    <w:rsid w:val="00975B54"/>
    <w:rsid w:val="009772ED"/>
    <w:rsid w:val="009827FC"/>
    <w:rsid w:val="00982FA2"/>
    <w:rsid w:val="009854B9"/>
    <w:rsid w:val="00985DF4"/>
    <w:rsid w:val="00985E42"/>
    <w:rsid w:val="00991B91"/>
    <w:rsid w:val="00991E8D"/>
    <w:rsid w:val="009968D6"/>
    <w:rsid w:val="00996D88"/>
    <w:rsid w:val="00997F9F"/>
    <w:rsid w:val="009B1E07"/>
    <w:rsid w:val="009B21E8"/>
    <w:rsid w:val="009B3975"/>
    <w:rsid w:val="009C1316"/>
    <w:rsid w:val="009C3EEB"/>
    <w:rsid w:val="009C5F80"/>
    <w:rsid w:val="009C62ED"/>
    <w:rsid w:val="009C7F87"/>
    <w:rsid w:val="009D1BD1"/>
    <w:rsid w:val="009D29BB"/>
    <w:rsid w:val="009D2C0A"/>
    <w:rsid w:val="009D60DB"/>
    <w:rsid w:val="009E19A3"/>
    <w:rsid w:val="009E7C8A"/>
    <w:rsid w:val="009F3080"/>
    <w:rsid w:val="009F3406"/>
    <w:rsid w:val="009F685D"/>
    <w:rsid w:val="009F7461"/>
    <w:rsid w:val="00A00169"/>
    <w:rsid w:val="00A018A6"/>
    <w:rsid w:val="00A03180"/>
    <w:rsid w:val="00A063C2"/>
    <w:rsid w:val="00A1057C"/>
    <w:rsid w:val="00A143D9"/>
    <w:rsid w:val="00A1564B"/>
    <w:rsid w:val="00A16C0A"/>
    <w:rsid w:val="00A170AA"/>
    <w:rsid w:val="00A176C1"/>
    <w:rsid w:val="00A17E08"/>
    <w:rsid w:val="00A205EC"/>
    <w:rsid w:val="00A21018"/>
    <w:rsid w:val="00A2156F"/>
    <w:rsid w:val="00A25B66"/>
    <w:rsid w:val="00A31751"/>
    <w:rsid w:val="00A31F0B"/>
    <w:rsid w:val="00A33C43"/>
    <w:rsid w:val="00A34D05"/>
    <w:rsid w:val="00A37DA6"/>
    <w:rsid w:val="00A37DE3"/>
    <w:rsid w:val="00A42371"/>
    <w:rsid w:val="00A43779"/>
    <w:rsid w:val="00A44166"/>
    <w:rsid w:val="00A445C0"/>
    <w:rsid w:val="00A50A31"/>
    <w:rsid w:val="00A51424"/>
    <w:rsid w:val="00A5157E"/>
    <w:rsid w:val="00A516A0"/>
    <w:rsid w:val="00A52CFF"/>
    <w:rsid w:val="00A5566A"/>
    <w:rsid w:val="00A55AF8"/>
    <w:rsid w:val="00A56375"/>
    <w:rsid w:val="00A577EC"/>
    <w:rsid w:val="00A6146B"/>
    <w:rsid w:val="00A62E11"/>
    <w:rsid w:val="00A636F7"/>
    <w:rsid w:val="00A63A25"/>
    <w:rsid w:val="00A652B5"/>
    <w:rsid w:val="00A66218"/>
    <w:rsid w:val="00A67FD5"/>
    <w:rsid w:val="00A7102B"/>
    <w:rsid w:val="00A7119E"/>
    <w:rsid w:val="00A714C8"/>
    <w:rsid w:val="00A73F71"/>
    <w:rsid w:val="00A74D28"/>
    <w:rsid w:val="00A83A15"/>
    <w:rsid w:val="00A92CE4"/>
    <w:rsid w:val="00A9451E"/>
    <w:rsid w:val="00A94C27"/>
    <w:rsid w:val="00A95A75"/>
    <w:rsid w:val="00AA02BE"/>
    <w:rsid w:val="00AA4647"/>
    <w:rsid w:val="00AA4BB4"/>
    <w:rsid w:val="00AA6786"/>
    <w:rsid w:val="00AB0231"/>
    <w:rsid w:val="00AB0730"/>
    <w:rsid w:val="00AB267F"/>
    <w:rsid w:val="00AB3800"/>
    <w:rsid w:val="00AB5010"/>
    <w:rsid w:val="00AC113C"/>
    <w:rsid w:val="00AC2D40"/>
    <w:rsid w:val="00AC3A3B"/>
    <w:rsid w:val="00AC4B58"/>
    <w:rsid w:val="00AC6DDE"/>
    <w:rsid w:val="00AC7888"/>
    <w:rsid w:val="00AD1032"/>
    <w:rsid w:val="00AD104F"/>
    <w:rsid w:val="00AD45F2"/>
    <w:rsid w:val="00AE0460"/>
    <w:rsid w:val="00AE32AA"/>
    <w:rsid w:val="00AE4287"/>
    <w:rsid w:val="00AE7230"/>
    <w:rsid w:val="00AF2460"/>
    <w:rsid w:val="00AF58E0"/>
    <w:rsid w:val="00B0346F"/>
    <w:rsid w:val="00B0567E"/>
    <w:rsid w:val="00B056DD"/>
    <w:rsid w:val="00B07BC1"/>
    <w:rsid w:val="00B07CF7"/>
    <w:rsid w:val="00B15724"/>
    <w:rsid w:val="00B204D2"/>
    <w:rsid w:val="00B23266"/>
    <w:rsid w:val="00B234A7"/>
    <w:rsid w:val="00B264F2"/>
    <w:rsid w:val="00B316A0"/>
    <w:rsid w:val="00B31E0E"/>
    <w:rsid w:val="00B32573"/>
    <w:rsid w:val="00B33CDC"/>
    <w:rsid w:val="00B360FF"/>
    <w:rsid w:val="00B36E3A"/>
    <w:rsid w:val="00B40679"/>
    <w:rsid w:val="00B40A17"/>
    <w:rsid w:val="00B4137A"/>
    <w:rsid w:val="00B41C5F"/>
    <w:rsid w:val="00B42193"/>
    <w:rsid w:val="00B42378"/>
    <w:rsid w:val="00B42544"/>
    <w:rsid w:val="00B42ABB"/>
    <w:rsid w:val="00B51BD3"/>
    <w:rsid w:val="00B5241D"/>
    <w:rsid w:val="00B530EA"/>
    <w:rsid w:val="00B54D2B"/>
    <w:rsid w:val="00B60241"/>
    <w:rsid w:val="00B61EB1"/>
    <w:rsid w:val="00B629B0"/>
    <w:rsid w:val="00B629DC"/>
    <w:rsid w:val="00B64159"/>
    <w:rsid w:val="00B64A22"/>
    <w:rsid w:val="00B76584"/>
    <w:rsid w:val="00B77800"/>
    <w:rsid w:val="00B81AA6"/>
    <w:rsid w:val="00B856E4"/>
    <w:rsid w:val="00B90C87"/>
    <w:rsid w:val="00B95524"/>
    <w:rsid w:val="00B96BAF"/>
    <w:rsid w:val="00B977B7"/>
    <w:rsid w:val="00BA2038"/>
    <w:rsid w:val="00BA513B"/>
    <w:rsid w:val="00BA73E3"/>
    <w:rsid w:val="00BB13DB"/>
    <w:rsid w:val="00BC36F0"/>
    <w:rsid w:val="00BC5B67"/>
    <w:rsid w:val="00BC633F"/>
    <w:rsid w:val="00BD02CD"/>
    <w:rsid w:val="00BD141F"/>
    <w:rsid w:val="00BD1845"/>
    <w:rsid w:val="00BD31C5"/>
    <w:rsid w:val="00BD3B3A"/>
    <w:rsid w:val="00BD5B54"/>
    <w:rsid w:val="00BD6C6E"/>
    <w:rsid w:val="00BD7D5E"/>
    <w:rsid w:val="00BE08DD"/>
    <w:rsid w:val="00BE606F"/>
    <w:rsid w:val="00BE7444"/>
    <w:rsid w:val="00BE761C"/>
    <w:rsid w:val="00BE7BCE"/>
    <w:rsid w:val="00BF02A2"/>
    <w:rsid w:val="00BF05A6"/>
    <w:rsid w:val="00BF1FAB"/>
    <w:rsid w:val="00BF5344"/>
    <w:rsid w:val="00C014F9"/>
    <w:rsid w:val="00C016B8"/>
    <w:rsid w:val="00C050C9"/>
    <w:rsid w:val="00C1227B"/>
    <w:rsid w:val="00C147D6"/>
    <w:rsid w:val="00C15DDC"/>
    <w:rsid w:val="00C15EFE"/>
    <w:rsid w:val="00C17252"/>
    <w:rsid w:val="00C17527"/>
    <w:rsid w:val="00C22310"/>
    <w:rsid w:val="00C27A89"/>
    <w:rsid w:val="00C27F69"/>
    <w:rsid w:val="00C30179"/>
    <w:rsid w:val="00C323DA"/>
    <w:rsid w:val="00C345A9"/>
    <w:rsid w:val="00C35485"/>
    <w:rsid w:val="00C361B0"/>
    <w:rsid w:val="00C41564"/>
    <w:rsid w:val="00C41A86"/>
    <w:rsid w:val="00C456EE"/>
    <w:rsid w:val="00C50EDA"/>
    <w:rsid w:val="00C56267"/>
    <w:rsid w:val="00C5651C"/>
    <w:rsid w:val="00C61A53"/>
    <w:rsid w:val="00C6201B"/>
    <w:rsid w:val="00C62BA4"/>
    <w:rsid w:val="00C65BB4"/>
    <w:rsid w:val="00C73928"/>
    <w:rsid w:val="00C74FEC"/>
    <w:rsid w:val="00C75266"/>
    <w:rsid w:val="00C77165"/>
    <w:rsid w:val="00C82D66"/>
    <w:rsid w:val="00C857D4"/>
    <w:rsid w:val="00C9652C"/>
    <w:rsid w:val="00CA018F"/>
    <w:rsid w:val="00CA19C0"/>
    <w:rsid w:val="00CA223D"/>
    <w:rsid w:val="00CA325E"/>
    <w:rsid w:val="00CA55BD"/>
    <w:rsid w:val="00CA6C9D"/>
    <w:rsid w:val="00CA6DAB"/>
    <w:rsid w:val="00CA7912"/>
    <w:rsid w:val="00CB33BF"/>
    <w:rsid w:val="00CB496A"/>
    <w:rsid w:val="00CB507D"/>
    <w:rsid w:val="00CB5C6E"/>
    <w:rsid w:val="00CB7429"/>
    <w:rsid w:val="00CC154F"/>
    <w:rsid w:val="00CC2185"/>
    <w:rsid w:val="00CC248E"/>
    <w:rsid w:val="00CC288F"/>
    <w:rsid w:val="00CC5B41"/>
    <w:rsid w:val="00CD090F"/>
    <w:rsid w:val="00CD0FDF"/>
    <w:rsid w:val="00CD10A6"/>
    <w:rsid w:val="00CD1276"/>
    <w:rsid w:val="00CD4ECA"/>
    <w:rsid w:val="00CD563D"/>
    <w:rsid w:val="00CD61D4"/>
    <w:rsid w:val="00CE121E"/>
    <w:rsid w:val="00CE2359"/>
    <w:rsid w:val="00CE347A"/>
    <w:rsid w:val="00CE44E8"/>
    <w:rsid w:val="00CE583D"/>
    <w:rsid w:val="00CE6C10"/>
    <w:rsid w:val="00CE72B7"/>
    <w:rsid w:val="00CE7B3D"/>
    <w:rsid w:val="00CE7BFA"/>
    <w:rsid w:val="00CF14D9"/>
    <w:rsid w:val="00CF1D72"/>
    <w:rsid w:val="00CF40B1"/>
    <w:rsid w:val="00CF66AD"/>
    <w:rsid w:val="00CF6C9B"/>
    <w:rsid w:val="00CF6DB1"/>
    <w:rsid w:val="00CF7205"/>
    <w:rsid w:val="00D0173E"/>
    <w:rsid w:val="00D03C51"/>
    <w:rsid w:val="00D0425E"/>
    <w:rsid w:val="00D047E0"/>
    <w:rsid w:val="00D04EB2"/>
    <w:rsid w:val="00D12894"/>
    <w:rsid w:val="00D1616B"/>
    <w:rsid w:val="00D17CC2"/>
    <w:rsid w:val="00D20433"/>
    <w:rsid w:val="00D271A9"/>
    <w:rsid w:val="00D272BB"/>
    <w:rsid w:val="00D36143"/>
    <w:rsid w:val="00D362DE"/>
    <w:rsid w:val="00D3676D"/>
    <w:rsid w:val="00D376BF"/>
    <w:rsid w:val="00D42F65"/>
    <w:rsid w:val="00D461A3"/>
    <w:rsid w:val="00D467A6"/>
    <w:rsid w:val="00D473BC"/>
    <w:rsid w:val="00D51616"/>
    <w:rsid w:val="00D54919"/>
    <w:rsid w:val="00D55FBB"/>
    <w:rsid w:val="00D62A25"/>
    <w:rsid w:val="00D64079"/>
    <w:rsid w:val="00D64344"/>
    <w:rsid w:val="00D71E56"/>
    <w:rsid w:val="00D73AE5"/>
    <w:rsid w:val="00D74CBD"/>
    <w:rsid w:val="00D76154"/>
    <w:rsid w:val="00D76404"/>
    <w:rsid w:val="00D76536"/>
    <w:rsid w:val="00D80DD5"/>
    <w:rsid w:val="00D81BB7"/>
    <w:rsid w:val="00D82827"/>
    <w:rsid w:val="00D85019"/>
    <w:rsid w:val="00D8598A"/>
    <w:rsid w:val="00D87E84"/>
    <w:rsid w:val="00D9144B"/>
    <w:rsid w:val="00D93048"/>
    <w:rsid w:val="00D9388B"/>
    <w:rsid w:val="00D93F95"/>
    <w:rsid w:val="00D94A7A"/>
    <w:rsid w:val="00D95B67"/>
    <w:rsid w:val="00DA1689"/>
    <w:rsid w:val="00DA189A"/>
    <w:rsid w:val="00DA1C14"/>
    <w:rsid w:val="00DA1DCD"/>
    <w:rsid w:val="00DA3182"/>
    <w:rsid w:val="00DA3754"/>
    <w:rsid w:val="00DA60D3"/>
    <w:rsid w:val="00DA6286"/>
    <w:rsid w:val="00DB41AE"/>
    <w:rsid w:val="00DB4264"/>
    <w:rsid w:val="00DC060D"/>
    <w:rsid w:val="00DC227C"/>
    <w:rsid w:val="00DD48C2"/>
    <w:rsid w:val="00DD7797"/>
    <w:rsid w:val="00DE0045"/>
    <w:rsid w:val="00DE4907"/>
    <w:rsid w:val="00DF19B2"/>
    <w:rsid w:val="00DF582A"/>
    <w:rsid w:val="00DF69AF"/>
    <w:rsid w:val="00E0139C"/>
    <w:rsid w:val="00E01E73"/>
    <w:rsid w:val="00E03DB4"/>
    <w:rsid w:val="00E04AAD"/>
    <w:rsid w:val="00E052B9"/>
    <w:rsid w:val="00E0729C"/>
    <w:rsid w:val="00E119AE"/>
    <w:rsid w:val="00E16C1C"/>
    <w:rsid w:val="00E235AC"/>
    <w:rsid w:val="00E260BB"/>
    <w:rsid w:val="00E26F95"/>
    <w:rsid w:val="00E27C43"/>
    <w:rsid w:val="00E316D1"/>
    <w:rsid w:val="00E33184"/>
    <w:rsid w:val="00E347AB"/>
    <w:rsid w:val="00E361D0"/>
    <w:rsid w:val="00E404CB"/>
    <w:rsid w:val="00E421DE"/>
    <w:rsid w:val="00E4282B"/>
    <w:rsid w:val="00E4461A"/>
    <w:rsid w:val="00E476D1"/>
    <w:rsid w:val="00E5146B"/>
    <w:rsid w:val="00E515B6"/>
    <w:rsid w:val="00E5359D"/>
    <w:rsid w:val="00E54602"/>
    <w:rsid w:val="00E60B8A"/>
    <w:rsid w:val="00E60C99"/>
    <w:rsid w:val="00E64DDE"/>
    <w:rsid w:val="00E64FCB"/>
    <w:rsid w:val="00E65BD7"/>
    <w:rsid w:val="00E70706"/>
    <w:rsid w:val="00E70E1E"/>
    <w:rsid w:val="00E711F6"/>
    <w:rsid w:val="00E71FB4"/>
    <w:rsid w:val="00E73E49"/>
    <w:rsid w:val="00E7635A"/>
    <w:rsid w:val="00E84F03"/>
    <w:rsid w:val="00E85507"/>
    <w:rsid w:val="00E90F6E"/>
    <w:rsid w:val="00E92613"/>
    <w:rsid w:val="00E9297A"/>
    <w:rsid w:val="00E9452A"/>
    <w:rsid w:val="00E95CD2"/>
    <w:rsid w:val="00EA095F"/>
    <w:rsid w:val="00EA1C73"/>
    <w:rsid w:val="00EB1C37"/>
    <w:rsid w:val="00EB249A"/>
    <w:rsid w:val="00EC3DBF"/>
    <w:rsid w:val="00EC5122"/>
    <w:rsid w:val="00EC5D48"/>
    <w:rsid w:val="00EC6E46"/>
    <w:rsid w:val="00ED1FF8"/>
    <w:rsid w:val="00ED64CC"/>
    <w:rsid w:val="00ED6B59"/>
    <w:rsid w:val="00EE152F"/>
    <w:rsid w:val="00EE30A0"/>
    <w:rsid w:val="00EE670E"/>
    <w:rsid w:val="00EE789F"/>
    <w:rsid w:val="00EE7CB7"/>
    <w:rsid w:val="00EF2F4E"/>
    <w:rsid w:val="00EF4324"/>
    <w:rsid w:val="00EF5267"/>
    <w:rsid w:val="00EF6145"/>
    <w:rsid w:val="00EF76D7"/>
    <w:rsid w:val="00F01393"/>
    <w:rsid w:val="00F03173"/>
    <w:rsid w:val="00F0688C"/>
    <w:rsid w:val="00F06BE6"/>
    <w:rsid w:val="00F147E3"/>
    <w:rsid w:val="00F16156"/>
    <w:rsid w:val="00F162A3"/>
    <w:rsid w:val="00F20812"/>
    <w:rsid w:val="00F30725"/>
    <w:rsid w:val="00F33108"/>
    <w:rsid w:val="00F33B3F"/>
    <w:rsid w:val="00F344FA"/>
    <w:rsid w:val="00F348CC"/>
    <w:rsid w:val="00F3643F"/>
    <w:rsid w:val="00F36E2E"/>
    <w:rsid w:val="00F37CF9"/>
    <w:rsid w:val="00F40AE0"/>
    <w:rsid w:val="00F42234"/>
    <w:rsid w:val="00F44325"/>
    <w:rsid w:val="00F45896"/>
    <w:rsid w:val="00F46084"/>
    <w:rsid w:val="00F50A91"/>
    <w:rsid w:val="00F55306"/>
    <w:rsid w:val="00F61774"/>
    <w:rsid w:val="00F6770A"/>
    <w:rsid w:val="00F704BF"/>
    <w:rsid w:val="00F736EB"/>
    <w:rsid w:val="00F75A95"/>
    <w:rsid w:val="00F76AC5"/>
    <w:rsid w:val="00F77FD4"/>
    <w:rsid w:val="00F83C23"/>
    <w:rsid w:val="00F84A84"/>
    <w:rsid w:val="00F84D31"/>
    <w:rsid w:val="00F86712"/>
    <w:rsid w:val="00F87AC1"/>
    <w:rsid w:val="00F90F1E"/>
    <w:rsid w:val="00F91510"/>
    <w:rsid w:val="00F932E6"/>
    <w:rsid w:val="00F936B8"/>
    <w:rsid w:val="00F96D18"/>
    <w:rsid w:val="00FA325F"/>
    <w:rsid w:val="00FA5B7C"/>
    <w:rsid w:val="00FA670F"/>
    <w:rsid w:val="00FA7D14"/>
    <w:rsid w:val="00FB19A0"/>
    <w:rsid w:val="00FB28F0"/>
    <w:rsid w:val="00FB39E2"/>
    <w:rsid w:val="00FB5E55"/>
    <w:rsid w:val="00FC0513"/>
    <w:rsid w:val="00FC35D6"/>
    <w:rsid w:val="00FD164E"/>
    <w:rsid w:val="00FD4779"/>
    <w:rsid w:val="00FD4876"/>
    <w:rsid w:val="00FD4C93"/>
    <w:rsid w:val="00FD6BC4"/>
    <w:rsid w:val="00FD7B2C"/>
    <w:rsid w:val="00FF1377"/>
    <w:rsid w:val="00FF2012"/>
    <w:rsid w:val="00FF231A"/>
    <w:rsid w:val="00FF259D"/>
    <w:rsid w:val="00FF374A"/>
    <w:rsid w:val="00FF556E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0E1C2"/>
  <w15:docId w15:val="{1DF8BD9B-E957-4DBE-A147-0795E9D7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60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25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CC2185"/>
    <w:pPr>
      <w:widowControl/>
      <w:spacing w:before="100" w:beforeAutospacing="1" w:after="150" w:line="525" w:lineRule="atLeast"/>
      <w:ind w:firstLine="300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6">
    <w:name w:val="heading 6"/>
    <w:basedOn w:val="a"/>
    <w:link w:val="60"/>
    <w:uiPriority w:val="9"/>
    <w:qFormat/>
    <w:rsid w:val="00CC2185"/>
    <w:pPr>
      <w:widowControl/>
      <w:pBdr>
        <w:bottom w:val="single" w:sz="6" w:space="0" w:color="4EA33D"/>
      </w:pBdr>
      <w:spacing w:before="100" w:beforeAutospacing="1" w:after="150" w:line="525" w:lineRule="atLeast"/>
      <w:jc w:val="left"/>
      <w:outlineLvl w:val="5"/>
    </w:pPr>
    <w:rPr>
      <w:rFonts w:ascii="ＭＳ Ｐゴシック" w:eastAsia="ＭＳ Ｐゴシック" w:hAnsi="ＭＳ Ｐゴシック" w:cs="ＭＳ Ｐゴシック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2A"/>
  </w:style>
  <w:style w:type="paragraph" w:styleId="a5">
    <w:name w:val="footer"/>
    <w:basedOn w:val="a"/>
    <w:link w:val="a6"/>
    <w:uiPriority w:val="99"/>
    <w:unhideWhenUsed/>
    <w:rsid w:val="00852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2A"/>
  </w:style>
  <w:style w:type="paragraph" w:styleId="a7">
    <w:name w:val="Balloon Text"/>
    <w:basedOn w:val="a"/>
    <w:link w:val="a8"/>
    <w:uiPriority w:val="99"/>
    <w:semiHidden/>
    <w:unhideWhenUsed/>
    <w:rsid w:val="008526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262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0C53B1"/>
  </w:style>
  <w:style w:type="table" w:styleId="aa">
    <w:name w:val="Table Grid"/>
    <w:basedOn w:val="a1"/>
    <w:uiPriority w:val="59"/>
    <w:rsid w:val="00283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3941C2"/>
    <w:rPr>
      <w:rFonts w:ascii="ＭＳ Ｐゴシック" w:eastAsia="ＭＳ Ｐゴシック" w:hAnsi="ＭＳ Ｐゴシック" w:cs="Times New Roman"/>
      <w:sz w:val="20"/>
    </w:rPr>
  </w:style>
  <w:style w:type="character" w:customStyle="1" w:styleId="ac">
    <w:name w:val="本文 (文字)"/>
    <w:basedOn w:val="a0"/>
    <w:link w:val="ab"/>
    <w:rsid w:val="003941C2"/>
    <w:rPr>
      <w:rFonts w:ascii="ＭＳ Ｐゴシック" w:eastAsia="ＭＳ Ｐゴシック" w:hAnsi="ＭＳ Ｐゴシック" w:cs="Times New Roman"/>
      <w:sz w:val="20"/>
    </w:rPr>
  </w:style>
  <w:style w:type="paragraph" w:styleId="2">
    <w:name w:val="Body Text 2"/>
    <w:basedOn w:val="a"/>
    <w:link w:val="20"/>
    <w:uiPriority w:val="99"/>
    <w:semiHidden/>
    <w:unhideWhenUsed/>
    <w:rsid w:val="00B60241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B60241"/>
  </w:style>
  <w:style w:type="paragraph" w:styleId="Web">
    <w:name w:val="Normal (Web)"/>
    <w:basedOn w:val="a"/>
    <w:uiPriority w:val="99"/>
    <w:rsid w:val="006300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0"/>
      <w:szCs w:val="20"/>
    </w:rPr>
  </w:style>
  <w:style w:type="paragraph" w:customStyle="1" w:styleId="Web12">
    <w:name w:val="標準 (Web)12"/>
    <w:basedOn w:val="a"/>
    <w:rsid w:val="00541CDA"/>
    <w:pPr>
      <w:widowControl/>
      <w:spacing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Default">
    <w:name w:val="Default"/>
    <w:rsid w:val="00D376B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9">
    <w:name w:val="toc 9"/>
    <w:basedOn w:val="a"/>
    <w:next w:val="a"/>
    <w:autoRedefine/>
    <w:semiHidden/>
    <w:rsid w:val="00B42378"/>
    <w:pPr>
      <w:ind w:leftChars="800" w:left="1680"/>
    </w:pPr>
    <w:rPr>
      <w:rFonts w:ascii="Century" w:eastAsia="ＭＳ 明朝" w:hAnsi="Century" w:cs="Times New Roman"/>
      <w:szCs w:val="24"/>
    </w:rPr>
  </w:style>
  <w:style w:type="paragraph" w:styleId="ad">
    <w:name w:val="Revision"/>
    <w:hidden/>
    <w:uiPriority w:val="99"/>
    <w:semiHidden/>
    <w:rsid w:val="00867066"/>
  </w:style>
  <w:style w:type="paragraph" w:styleId="ae">
    <w:name w:val="Closing"/>
    <w:basedOn w:val="a"/>
    <w:link w:val="af"/>
    <w:uiPriority w:val="99"/>
    <w:unhideWhenUsed/>
    <w:rsid w:val="00BC5B67"/>
    <w:pPr>
      <w:jc w:val="right"/>
    </w:pPr>
    <w:rPr>
      <w:rFonts w:ascii="HG丸ｺﾞｼｯｸM-PRO" w:eastAsia="HG丸ｺﾞｼｯｸM-PRO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BC5B67"/>
    <w:rPr>
      <w:rFonts w:ascii="HG丸ｺﾞｼｯｸM-PRO" w:eastAsia="HG丸ｺﾞｼｯｸM-PRO" w:hAnsi="ＭＳ 明朝"/>
      <w:sz w:val="22"/>
    </w:rPr>
  </w:style>
  <w:style w:type="character" w:styleId="af0">
    <w:name w:val="annotation reference"/>
    <w:basedOn w:val="a0"/>
    <w:uiPriority w:val="99"/>
    <w:semiHidden/>
    <w:unhideWhenUsed/>
    <w:rsid w:val="004B6AA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B6AA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B6AA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B6A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B6AA0"/>
    <w:rPr>
      <w:b/>
      <w:bCs/>
    </w:rPr>
  </w:style>
  <w:style w:type="character" w:customStyle="1" w:styleId="40">
    <w:name w:val="見出し 4 (文字)"/>
    <w:basedOn w:val="a0"/>
    <w:link w:val="4"/>
    <w:uiPriority w:val="9"/>
    <w:rsid w:val="00CC218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CC2185"/>
    <w:rPr>
      <w:rFonts w:ascii="ＭＳ Ｐゴシック" w:eastAsia="ＭＳ Ｐゴシック" w:hAnsi="ＭＳ Ｐゴシック" w:cs="ＭＳ Ｐゴシック"/>
      <w:b/>
      <w:bCs/>
      <w:kern w:val="0"/>
      <w:sz w:val="15"/>
      <w:szCs w:val="15"/>
    </w:rPr>
  </w:style>
  <w:style w:type="paragraph" w:styleId="af5">
    <w:name w:val="List Paragraph"/>
    <w:basedOn w:val="a"/>
    <w:uiPriority w:val="34"/>
    <w:qFormat/>
    <w:rsid w:val="00850622"/>
    <w:pPr>
      <w:ind w:leftChars="400" w:left="840"/>
    </w:pPr>
  </w:style>
  <w:style w:type="character" w:styleId="af6">
    <w:name w:val="Hyperlink"/>
    <w:basedOn w:val="a0"/>
    <w:uiPriority w:val="99"/>
    <w:unhideWhenUsed/>
    <w:rsid w:val="00257C0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57C07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F84A84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D0425E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9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95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74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46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61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18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48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3127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435768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4800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76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2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42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0477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8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93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3007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3808">
                          <w:marLeft w:val="-45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77644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78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63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74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235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24816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0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35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2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39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10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179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2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502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156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1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13590">
                          <w:marLeft w:val="-45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63419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615FD-7673-4B88-95B5-A0ADB0EC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2634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1136hori</dc:creator>
  <cp:lastModifiedBy>Nonaka Yoshimi</cp:lastModifiedBy>
  <cp:revision>193</cp:revision>
  <cp:lastPrinted>2026-03-27T09:13:00Z</cp:lastPrinted>
  <dcterms:created xsi:type="dcterms:W3CDTF">2023-03-03T00:39:00Z</dcterms:created>
  <dcterms:modified xsi:type="dcterms:W3CDTF">2026-04-09T08:52:00Z</dcterms:modified>
</cp:coreProperties>
</file>