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E5438" w14:textId="6758E524" w:rsidR="0035452E" w:rsidRPr="0035452E" w:rsidRDefault="00423A35" w:rsidP="0035452E">
      <w:pPr>
        <w:widowControl/>
        <w:jc w:val="left"/>
        <w:rPr>
          <w:rFonts w:ascii="游明朝" w:eastAsia="游明朝" w:hAnsi="游明朝" w:cs="Times New Roman"/>
        </w:rPr>
      </w:pPr>
      <w:r>
        <w:rPr>
          <w:noProof/>
        </w:rPr>
        <w:drawing>
          <wp:anchor distT="0" distB="0" distL="114300" distR="114300" simplePos="0" relativeHeight="252043264" behindDoc="0" locked="0" layoutInCell="1" allowOverlap="1" wp14:anchorId="13631E72" wp14:editId="144EDFAA">
            <wp:simplePos x="0" y="0"/>
            <wp:positionH relativeFrom="page">
              <wp:align>right</wp:align>
            </wp:positionH>
            <wp:positionV relativeFrom="paragraph">
              <wp:posOffset>-457200</wp:posOffset>
            </wp:positionV>
            <wp:extent cx="7553325" cy="10683343"/>
            <wp:effectExtent l="0" t="0" r="0" b="3810"/>
            <wp:wrapNone/>
            <wp:docPr id="14626679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833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8B3E68" w14:textId="37A3D274" w:rsidR="0035452E" w:rsidRPr="009F0E39" w:rsidRDefault="009F0E39" w:rsidP="009F0E39">
      <w:pPr>
        <w:widowControl/>
        <w:jc w:val="center"/>
        <w:rPr>
          <w:rFonts w:ascii="BIZ UDPゴシック" w:eastAsia="BIZ UDPゴシック" w:hAnsi="BIZ UDPゴシック" w:cs="Times New Roman"/>
          <w:sz w:val="56"/>
          <w:szCs w:val="56"/>
        </w:rPr>
      </w:pPr>
      <w:r w:rsidRPr="009F0E39">
        <w:rPr>
          <w:rFonts w:ascii="BIZ UDPゴシック" w:eastAsia="BIZ UDPゴシック" w:hAnsi="BIZ UDPゴシック" w:cs="Times New Roman" w:hint="eastAsia"/>
          <w:sz w:val="56"/>
          <w:szCs w:val="56"/>
        </w:rPr>
        <w:t>（案）</w:t>
      </w:r>
    </w:p>
    <w:p w14:paraId="5F413967" w14:textId="7377F6F1" w:rsidR="0035452E" w:rsidRPr="009F0E39" w:rsidRDefault="0035452E" w:rsidP="0035452E">
      <w:pPr>
        <w:widowControl/>
        <w:jc w:val="center"/>
        <w:rPr>
          <w:rFonts w:ascii="BIZ UDゴシック" w:eastAsia="BIZ UDゴシック" w:hAnsi="BIZ UDゴシック" w:cs="Times New Roman"/>
          <w:b/>
          <w:bCs/>
          <w:spacing w:val="20"/>
          <w:sz w:val="56"/>
          <w:szCs w:val="72"/>
        </w:rPr>
      </w:pPr>
      <w:r w:rsidRPr="0035452E">
        <w:rPr>
          <w:rFonts w:ascii="BIZ UDゴシック" w:eastAsia="BIZ UDゴシック" w:hAnsi="BIZ UDゴシック" w:cs="Times New Roman" w:hint="eastAsia"/>
          <w:b/>
          <w:bCs/>
          <w:spacing w:val="20"/>
          <w:sz w:val="56"/>
          <w:szCs w:val="72"/>
        </w:rPr>
        <w:t>第３次　健康ちくしの２１</w:t>
      </w:r>
    </w:p>
    <w:p w14:paraId="64440F1D" w14:textId="77777777" w:rsidR="0035452E" w:rsidRPr="0035452E" w:rsidRDefault="0035452E" w:rsidP="0035452E">
      <w:pPr>
        <w:widowControl/>
        <w:jc w:val="center"/>
        <w:rPr>
          <w:rFonts w:ascii="BIZ UDゴシック" w:eastAsia="BIZ UDゴシック" w:hAnsi="BIZ UDゴシック" w:cs="Times New Roman"/>
          <w:b/>
          <w:bCs/>
          <w:spacing w:val="20"/>
          <w:sz w:val="36"/>
          <w:szCs w:val="40"/>
        </w:rPr>
      </w:pPr>
      <w:r w:rsidRPr="0035452E">
        <w:rPr>
          <w:rFonts w:ascii="BIZ UDゴシック" w:eastAsia="BIZ UDゴシック" w:hAnsi="BIZ UDゴシック" w:cs="Times New Roman" w:hint="eastAsia"/>
          <w:b/>
          <w:bCs/>
          <w:spacing w:val="20"/>
          <w:sz w:val="36"/>
          <w:szCs w:val="40"/>
        </w:rPr>
        <w:t>【概要版】</w:t>
      </w:r>
    </w:p>
    <w:p w14:paraId="789D4082" w14:textId="6201807A" w:rsidR="0035452E" w:rsidRDefault="0035452E" w:rsidP="00FF27DD">
      <w:pPr>
        <w:widowControl/>
        <w:jc w:val="center"/>
        <w:rPr>
          <w:rFonts w:ascii="BIZ UDPゴシック" w:eastAsia="BIZ UDPゴシック" w:hAnsi="BIZ UDPゴシック" w:cs="Times New Roman"/>
          <w:color w:val="000000"/>
          <w:sz w:val="40"/>
          <w:szCs w:val="40"/>
        </w:rPr>
      </w:pPr>
      <w:r w:rsidRPr="0035452E">
        <w:rPr>
          <w:rFonts w:ascii="BIZ UDPゴシック" w:eastAsia="BIZ UDPゴシック" w:hAnsi="BIZ UDPゴシック" w:cs="Times New Roman" w:hint="eastAsia"/>
          <w:color w:val="000000"/>
          <w:sz w:val="40"/>
          <w:szCs w:val="40"/>
        </w:rPr>
        <w:t>筑紫野市健康増進計画・食育推進計画・自殺対策計画</w:t>
      </w:r>
    </w:p>
    <w:p w14:paraId="65CFA69A" w14:textId="608007DD" w:rsidR="000B2ED6" w:rsidRDefault="000B2ED6" w:rsidP="00FF27DD">
      <w:pPr>
        <w:widowControl/>
        <w:jc w:val="center"/>
        <w:rPr>
          <w:rFonts w:ascii="BIZ UDPゴシック" w:eastAsia="BIZ UDPゴシック" w:hAnsi="BIZ UDPゴシック" w:cs="Times New Roman"/>
          <w:sz w:val="44"/>
          <w:szCs w:val="44"/>
        </w:rPr>
      </w:pPr>
    </w:p>
    <w:p w14:paraId="43C0BA9B" w14:textId="0E2A9A6B" w:rsidR="0035452E" w:rsidRPr="00FF27DD" w:rsidRDefault="0035452E" w:rsidP="0035452E">
      <w:pPr>
        <w:widowControl/>
        <w:jc w:val="left"/>
        <w:rPr>
          <w:rFonts w:ascii="BIZ UDPゴシック" w:eastAsia="BIZ UDPゴシック" w:hAnsi="BIZ UDPゴシック" w:cs="Times New Roman"/>
          <w:sz w:val="48"/>
          <w:szCs w:val="48"/>
        </w:rPr>
      </w:pPr>
    </w:p>
    <w:p w14:paraId="53C39E0E" w14:textId="4AB5E412" w:rsidR="0035452E" w:rsidRPr="0035452E" w:rsidRDefault="0035452E" w:rsidP="0035452E">
      <w:pPr>
        <w:widowControl/>
        <w:jc w:val="left"/>
        <w:rPr>
          <w:rFonts w:ascii="游明朝" w:eastAsia="游明朝" w:hAnsi="游明朝" w:cs="Times New Roman"/>
        </w:rPr>
      </w:pPr>
    </w:p>
    <w:p w14:paraId="12935F72" w14:textId="7C6D5040" w:rsidR="0035452E" w:rsidRPr="0035452E" w:rsidRDefault="0035452E" w:rsidP="0035452E">
      <w:pPr>
        <w:widowControl/>
        <w:jc w:val="left"/>
        <w:rPr>
          <w:rFonts w:ascii="游明朝" w:eastAsia="游明朝" w:hAnsi="游明朝" w:cs="Times New Roman"/>
        </w:rPr>
      </w:pPr>
    </w:p>
    <w:p w14:paraId="3AC16285" w14:textId="4DF514C0" w:rsidR="0035452E" w:rsidRPr="0035452E" w:rsidRDefault="0035452E" w:rsidP="0035452E">
      <w:pPr>
        <w:widowControl/>
        <w:jc w:val="center"/>
        <w:rPr>
          <w:rFonts w:ascii="游明朝" w:eastAsia="游明朝" w:hAnsi="游明朝" w:cs="Times New Roman"/>
        </w:rPr>
      </w:pPr>
    </w:p>
    <w:p w14:paraId="27ED5472" w14:textId="113780AD" w:rsidR="0035452E" w:rsidRPr="0035452E" w:rsidRDefault="0035452E" w:rsidP="0035452E">
      <w:pPr>
        <w:widowControl/>
        <w:jc w:val="center"/>
        <w:rPr>
          <w:rFonts w:ascii="游明朝" w:eastAsia="游明朝" w:hAnsi="游明朝" w:cs="Times New Roman"/>
        </w:rPr>
      </w:pPr>
    </w:p>
    <w:p w14:paraId="56CD61DE" w14:textId="465F99A9" w:rsidR="0035452E" w:rsidRPr="0035452E" w:rsidRDefault="0035452E" w:rsidP="0035452E">
      <w:pPr>
        <w:widowControl/>
        <w:jc w:val="center"/>
        <w:rPr>
          <w:rFonts w:ascii="游明朝" w:eastAsia="游明朝" w:hAnsi="游明朝" w:cs="Times New Roman"/>
        </w:rPr>
      </w:pPr>
    </w:p>
    <w:p w14:paraId="2030744A" w14:textId="255E54D9" w:rsidR="0035452E" w:rsidRPr="0035452E" w:rsidRDefault="0035452E" w:rsidP="0035452E">
      <w:pPr>
        <w:widowControl/>
        <w:jc w:val="center"/>
        <w:rPr>
          <w:rFonts w:ascii="游明朝" w:eastAsia="游明朝" w:hAnsi="游明朝" w:cs="Times New Roman"/>
        </w:rPr>
      </w:pPr>
    </w:p>
    <w:p w14:paraId="54B4C1E3" w14:textId="645B620F" w:rsidR="0035452E" w:rsidRPr="0035452E" w:rsidRDefault="0035452E" w:rsidP="0035452E">
      <w:pPr>
        <w:widowControl/>
        <w:jc w:val="center"/>
        <w:rPr>
          <w:rFonts w:ascii="游明朝" w:eastAsia="游明朝" w:hAnsi="游明朝" w:cs="Times New Roman"/>
        </w:rPr>
      </w:pPr>
    </w:p>
    <w:p w14:paraId="357EF5C3" w14:textId="37633BC0" w:rsidR="0035452E" w:rsidRPr="0035452E" w:rsidRDefault="0035452E" w:rsidP="0035452E">
      <w:pPr>
        <w:widowControl/>
        <w:jc w:val="left"/>
        <w:rPr>
          <w:rFonts w:ascii="游明朝" w:eastAsia="游明朝" w:hAnsi="游明朝" w:cs="Times New Roman"/>
        </w:rPr>
      </w:pPr>
    </w:p>
    <w:p w14:paraId="62A6FA93" w14:textId="3A3FBFEC" w:rsidR="0035452E" w:rsidRPr="0035452E" w:rsidRDefault="0035452E" w:rsidP="0035452E">
      <w:pPr>
        <w:widowControl/>
        <w:jc w:val="left"/>
        <w:rPr>
          <w:rFonts w:ascii="游明朝" w:eastAsia="游明朝" w:hAnsi="游明朝" w:cs="Times New Roman"/>
        </w:rPr>
      </w:pPr>
    </w:p>
    <w:p w14:paraId="3AE7D735" w14:textId="68FBD6C6" w:rsidR="0035452E" w:rsidRDefault="0035452E" w:rsidP="0035452E">
      <w:pPr>
        <w:widowControl/>
        <w:jc w:val="left"/>
        <w:rPr>
          <w:rFonts w:ascii="游明朝" w:eastAsia="游明朝" w:hAnsi="游明朝" w:cs="Times New Roman"/>
        </w:rPr>
      </w:pPr>
    </w:p>
    <w:p w14:paraId="44539874" w14:textId="7524AD28" w:rsidR="000B2ED6" w:rsidRDefault="000B2ED6" w:rsidP="0035452E">
      <w:pPr>
        <w:widowControl/>
        <w:jc w:val="left"/>
        <w:rPr>
          <w:rFonts w:ascii="游明朝" w:eastAsia="游明朝" w:hAnsi="游明朝" w:cs="Times New Roman"/>
        </w:rPr>
      </w:pPr>
    </w:p>
    <w:p w14:paraId="1B13D02B" w14:textId="6225C62E" w:rsidR="000B2ED6" w:rsidRDefault="000B2ED6" w:rsidP="0035452E">
      <w:pPr>
        <w:widowControl/>
        <w:jc w:val="left"/>
        <w:rPr>
          <w:rFonts w:ascii="游明朝" w:eastAsia="游明朝" w:hAnsi="游明朝" w:cs="Times New Roman"/>
        </w:rPr>
      </w:pPr>
    </w:p>
    <w:p w14:paraId="5E30B444" w14:textId="0D808194" w:rsidR="000B2ED6" w:rsidRDefault="000B2ED6" w:rsidP="0035452E">
      <w:pPr>
        <w:widowControl/>
        <w:jc w:val="left"/>
        <w:rPr>
          <w:rFonts w:ascii="游明朝" w:eastAsia="游明朝" w:hAnsi="游明朝" w:cs="Times New Roman"/>
        </w:rPr>
      </w:pPr>
    </w:p>
    <w:p w14:paraId="15F7BB52" w14:textId="5BDA073D" w:rsidR="000B2ED6" w:rsidRDefault="000B2ED6" w:rsidP="0035452E">
      <w:pPr>
        <w:widowControl/>
        <w:jc w:val="left"/>
        <w:rPr>
          <w:rFonts w:ascii="游明朝" w:eastAsia="游明朝" w:hAnsi="游明朝" w:cs="Times New Roman"/>
        </w:rPr>
      </w:pPr>
    </w:p>
    <w:p w14:paraId="56548FD1" w14:textId="3AA87085" w:rsidR="000B2ED6" w:rsidRPr="0035452E" w:rsidRDefault="000B2ED6" w:rsidP="0035452E">
      <w:pPr>
        <w:widowControl/>
        <w:jc w:val="left"/>
        <w:rPr>
          <w:rFonts w:ascii="游明朝" w:eastAsia="游明朝" w:hAnsi="游明朝" w:cs="Times New Roman"/>
        </w:rPr>
      </w:pPr>
    </w:p>
    <w:p w14:paraId="11B5B2AC" w14:textId="6A5AD341" w:rsidR="00FF27DD" w:rsidRDefault="00FF27DD" w:rsidP="0035452E">
      <w:pPr>
        <w:widowControl/>
        <w:jc w:val="left"/>
        <w:rPr>
          <w:rFonts w:ascii="游明朝" w:eastAsia="游明朝" w:hAnsi="游明朝" w:cs="Times New Roman"/>
        </w:rPr>
      </w:pPr>
    </w:p>
    <w:p w14:paraId="23B62A62" w14:textId="7B392AE4" w:rsidR="00143BDD" w:rsidRPr="0035452E" w:rsidRDefault="00143BDD" w:rsidP="0035452E">
      <w:pPr>
        <w:widowControl/>
        <w:jc w:val="left"/>
        <w:rPr>
          <w:rFonts w:ascii="游明朝" w:eastAsia="游明朝" w:hAnsi="游明朝" w:cs="Times New Roman"/>
        </w:rPr>
      </w:pPr>
    </w:p>
    <w:p w14:paraId="2FA9B17E" w14:textId="484D032E" w:rsidR="00F31CD5" w:rsidRDefault="00F31CD5" w:rsidP="0035452E">
      <w:pPr>
        <w:widowControl/>
        <w:jc w:val="left"/>
        <w:rPr>
          <w:rFonts w:ascii="游明朝" w:eastAsia="游明朝" w:hAnsi="游明朝" w:cs="Times New Roman"/>
        </w:rPr>
      </w:pPr>
    </w:p>
    <w:p w14:paraId="6BB87ED6" w14:textId="4C22E5B0" w:rsidR="00F31CD5" w:rsidRDefault="00F31CD5" w:rsidP="0035452E">
      <w:pPr>
        <w:widowControl/>
        <w:jc w:val="left"/>
        <w:rPr>
          <w:rFonts w:ascii="游明朝" w:eastAsia="游明朝" w:hAnsi="游明朝" w:cs="Times New Roman"/>
        </w:rPr>
      </w:pPr>
    </w:p>
    <w:p w14:paraId="71D27C28" w14:textId="77777777" w:rsidR="001D1AC0" w:rsidRPr="00561407" w:rsidRDefault="001D1AC0" w:rsidP="001D1AC0">
      <w:pPr>
        <w:widowControl/>
        <w:jc w:val="center"/>
        <w:rPr>
          <w:rFonts w:ascii="BIZ UDPゴシック" w:eastAsia="BIZ UDPゴシック" w:hAnsi="BIZ UDPゴシック"/>
          <w:color w:val="000000" w:themeColor="text1"/>
          <w:sz w:val="32"/>
          <w:szCs w:val="32"/>
        </w:rPr>
      </w:pPr>
      <w:r w:rsidRPr="00561407">
        <w:rPr>
          <w:rFonts w:ascii="BIZ UDPゴシック" w:eastAsia="BIZ UDPゴシック" w:hAnsi="BIZ UDPゴシック" w:hint="eastAsia"/>
          <w:color w:val="000000" w:themeColor="text1"/>
          <w:sz w:val="32"/>
          <w:szCs w:val="32"/>
        </w:rPr>
        <w:t>令和6年度（2024）から令和17年度（2035）</w:t>
      </w:r>
    </w:p>
    <w:p w14:paraId="0D48C5FD" w14:textId="77777777" w:rsidR="00F31CD5" w:rsidRDefault="00F31CD5" w:rsidP="0035452E">
      <w:pPr>
        <w:widowControl/>
        <w:jc w:val="left"/>
        <w:rPr>
          <w:rFonts w:ascii="游明朝" w:eastAsia="游明朝" w:hAnsi="游明朝" w:cs="Times New Roman"/>
        </w:rPr>
      </w:pPr>
    </w:p>
    <w:p w14:paraId="53EC8D37" w14:textId="42067E5D" w:rsidR="0035452E" w:rsidRPr="0035452E" w:rsidRDefault="0035452E" w:rsidP="0035452E">
      <w:pPr>
        <w:widowControl/>
        <w:jc w:val="left"/>
        <w:rPr>
          <w:rFonts w:ascii="游明朝" w:eastAsia="游明朝" w:hAnsi="游明朝" w:cs="Times New Roman"/>
        </w:rPr>
      </w:pPr>
    </w:p>
    <w:p w14:paraId="2DFCD021" w14:textId="2EF6E54D" w:rsidR="0035452E" w:rsidRDefault="0035452E" w:rsidP="006912B4">
      <w:pPr>
        <w:jc w:val="center"/>
        <w:rPr>
          <w:rFonts w:ascii="BIZ UDゴシック" w:eastAsia="BIZ UDゴシック" w:hAnsi="BIZ UDゴシック" w:cs="Times New Roman"/>
          <w:b/>
          <w:bCs/>
          <w:spacing w:val="2"/>
          <w:kern w:val="0"/>
          <w:sz w:val="40"/>
          <w:szCs w:val="44"/>
        </w:rPr>
        <w:sectPr w:rsidR="0035452E" w:rsidSect="00391DAE">
          <w:footerReference w:type="default" r:id="rId9"/>
          <w:pgSz w:w="11906" w:h="16838"/>
          <w:pgMar w:top="720" w:right="720" w:bottom="720" w:left="720" w:header="851" w:footer="340" w:gutter="0"/>
          <w:cols w:space="425"/>
          <w:docGrid w:type="lines" w:linePitch="360"/>
        </w:sectPr>
      </w:pPr>
      <w:r w:rsidRPr="00D342DD">
        <w:rPr>
          <w:rFonts w:ascii="BIZ UDゴシック" w:eastAsia="BIZ UDゴシック" w:hAnsi="BIZ UDゴシック" w:cs="Times New Roman" w:hint="eastAsia"/>
          <w:b/>
          <w:bCs/>
          <w:spacing w:val="166"/>
          <w:kern w:val="0"/>
          <w:sz w:val="40"/>
          <w:szCs w:val="44"/>
          <w:fitText w:val="2600" w:id="-1046701312"/>
        </w:rPr>
        <w:t>筑紫野</w:t>
      </w:r>
      <w:r w:rsidRPr="00D342DD">
        <w:rPr>
          <w:rFonts w:ascii="BIZ UDゴシック" w:eastAsia="BIZ UDゴシック" w:hAnsi="BIZ UDゴシック" w:cs="Times New Roman" w:hint="eastAsia"/>
          <w:b/>
          <w:bCs/>
          <w:spacing w:val="2"/>
          <w:kern w:val="0"/>
          <w:sz w:val="40"/>
          <w:szCs w:val="44"/>
          <w:fitText w:val="2600" w:id="-1046701312"/>
        </w:rPr>
        <w:t>市</w:t>
      </w:r>
      <w:r>
        <w:rPr>
          <w:rFonts w:ascii="BIZ UDゴシック" w:eastAsia="BIZ UDゴシック" w:hAnsi="BIZ UDゴシック" w:cs="Times New Roman"/>
          <w:b/>
          <w:bCs/>
          <w:spacing w:val="2"/>
          <w:kern w:val="0"/>
          <w:sz w:val="40"/>
          <w:szCs w:val="44"/>
        </w:rPr>
        <w:br w:type="page"/>
      </w:r>
    </w:p>
    <w:p w14:paraId="6DAFB0A7" w14:textId="41E928FA" w:rsidR="0035452E" w:rsidRPr="0035452E" w:rsidRDefault="0035452E" w:rsidP="00E320A2">
      <w:pPr>
        <w:snapToGrid w:val="0"/>
        <w:jc w:val="center"/>
        <w:rPr>
          <w:rFonts w:ascii="游ゴシック Medium" w:eastAsia="游ゴシック Medium" w:hAnsi="游ゴシック Medium" w:cs="Times New Roman"/>
          <w:sz w:val="22"/>
          <w:szCs w:val="24"/>
        </w:rPr>
      </w:pPr>
      <w:r w:rsidRPr="0035452E">
        <w:rPr>
          <w:rFonts w:ascii="游明朝" w:eastAsia="游明朝" w:hAnsi="游明朝" w:cs="Times New Roman"/>
          <w:noProof/>
          <w:lang w:val="ja-JP"/>
        </w:rPr>
        <w:lastRenderedPageBreak/>
        <mc:AlternateContent>
          <mc:Choice Requires="wps">
            <w:drawing>
              <wp:inline distT="0" distB="0" distL="0" distR="0" wp14:anchorId="49E0EA3E" wp14:editId="1A029CCD">
                <wp:extent cx="6624000" cy="390600"/>
                <wp:effectExtent l="0" t="0" r="5715" b="9525"/>
                <wp:docPr id="1095090471" name="四角形: 角を丸くする 1"/>
                <wp:cNvGraphicFramePr/>
                <a:graphic xmlns:a="http://schemas.openxmlformats.org/drawingml/2006/main">
                  <a:graphicData uri="http://schemas.microsoft.com/office/word/2010/wordprocessingShape">
                    <wps:wsp>
                      <wps:cNvSpPr/>
                      <wps:spPr>
                        <a:xfrm>
                          <a:off x="0" y="0"/>
                          <a:ext cx="6624000" cy="390600"/>
                        </a:xfrm>
                        <a:prstGeom prst="roundRect">
                          <a:avLst/>
                        </a:prstGeom>
                        <a:solidFill>
                          <a:schemeClr val="accent6"/>
                        </a:solidFill>
                        <a:ln w="12700" cap="flat" cmpd="sng" algn="ctr">
                          <a:noFill/>
                          <a:prstDash val="solid"/>
                          <a:miter lim="800000"/>
                        </a:ln>
                        <a:effectLst/>
                      </wps:spPr>
                      <wps:txbx>
                        <w:txbxContent>
                          <w:p w14:paraId="23E82617" w14:textId="77777777" w:rsidR="0035452E" w:rsidRPr="00D44FEC" w:rsidRDefault="0035452E" w:rsidP="001E429C">
                            <w:pPr>
                              <w:snapToGrid w:val="0"/>
                              <w:jc w:val="center"/>
                              <w:rPr>
                                <w:rFonts w:ascii="HG創英角ｺﾞｼｯｸUB" w:eastAsia="HG創英角ｺﾞｼｯｸUB" w:hAnsi="HG創英角ｺﾞｼｯｸUB"/>
                                <w:color w:val="FFFFFF" w:themeColor="background1"/>
                                <w:spacing w:val="20"/>
                                <w:sz w:val="32"/>
                                <w:szCs w:val="32"/>
                              </w:rPr>
                            </w:pPr>
                            <w:r w:rsidRPr="00D44FEC">
                              <w:rPr>
                                <w:rFonts w:ascii="HG創英角ｺﾞｼｯｸUB" w:eastAsia="HG創英角ｺﾞｼｯｸUB" w:hAnsi="HG創英角ｺﾞｼｯｸUB" w:hint="eastAsia"/>
                                <w:color w:val="FFFFFF" w:themeColor="background1"/>
                                <w:spacing w:val="20"/>
                                <w:sz w:val="32"/>
                                <w:szCs w:val="32"/>
                              </w:rPr>
                              <w:t>計画策定の背景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9E0EA3E" id="四角形: 角を丸くする 1" o:spid="_x0000_s1026" style="width:521.55pt;height:3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" fillcolor="#9e5e9b [3209]" stroked="f" strokeweight="1pt">
                <v:stroke joinstyle="miter"/>
                <v:textbox>
                  <w:txbxContent>
                    <w:p w14:paraId="23E82617" w14:textId="77777777" w:rsidR="0035452E" w:rsidRPr="00D44FEC" w:rsidRDefault="0035452E" w:rsidP="001E429C">
                      <w:pPr>
                        <w:snapToGrid w:val="0"/>
                        <w:jc w:val="center"/>
                        <w:rPr>
                          <w:rFonts w:ascii="HG創英角ｺﾞｼｯｸUB" w:eastAsia="HG創英角ｺﾞｼｯｸUB" w:hAnsi="HG創英角ｺﾞｼｯｸUB"/>
                          <w:color w:val="FFFFFF" w:themeColor="background1"/>
                          <w:spacing w:val="20"/>
                          <w:sz w:val="32"/>
                          <w:szCs w:val="32"/>
                        </w:rPr>
                      </w:pPr>
                      <w:r w:rsidRPr="00D44FEC">
                        <w:rPr>
                          <w:rFonts w:ascii="HG創英角ｺﾞｼｯｸUB" w:eastAsia="HG創英角ｺﾞｼｯｸUB" w:hAnsi="HG創英角ｺﾞｼｯｸUB" w:hint="eastAsia"/>
                          <w:color w:val="FFFFFF" w:themeColor="background1"/>
                          <w:spacing w:val="20"/>
                          <w:sz w:val="32"/>
                          <w:szCs w:val="32"/>
                        </w:rPr>
                        <w:t>計画策定の背景</w:t>
                      </w:r>
                    </w:p>
                  </w:txbxContent>
                </v:textbox>
                <w10:anchorlock/>
              </v:roundrect>
            </w:pict>
          </mc:Fallback>
        </mc:AlternateContent>
      </w:r>
    </w:p>
    <w:p w14:paraId="5C071294" w14:textId="20455900" w:rsidR="00143BDD" w:rsidRPr="007E0711" w:rsidRDefault="0035452E" w:rsidP="00CC0F0B">
      <w:pPr>
        <w:pStyle w:val="11"/>
        <w:spacing w:line="360" w:lineRule="exact"/>
        <w:rPr>
          <w:rFonts w:ascii="BIZ UDPゴシック" w:eastAsia="BIZ UDPゴシック" w:hAnsi="BIZ UDPゴシック"/>
        </w:rPr>
      </w:pPr>
      <w:r w:rsidRPr="007E0711">
        <w:rPr>
          <w:rFonts w:ascii="BIZ UDPゴシック" w:eastAsia="BIZ UDPゴシック" w:hAnsi="BIZ UDPゴシック" w:hint="eastAsia"/>
        </w:rPr>
        <w:t>少子高齢化の進行、女性の社会進出、高齢者の就労の拡大など、社会情勢は大きく変化して</w:t>
      </w:r>
      <w:r w:rsidR="00143BDD" w:rsidRPr="007E0711">
        <w:rPr>
          <w:rFonts w:ascii="BIZ UDPゴシック" w:eastAsia="BIZ UDPゴシック" w:hAnsi="BIZ UDPゴシック" w:hint="eastAsia"/>
        </w:rPr>
        <w:t>います。</w:t>
      </w:r>
    </w:p>
    <w:p w14:paraId="02BFF7AD" w14:textId="5A5D1242" w:rsidR="00143BDD" w:rsidRPr="007E0711" w:rsidRDefault="00143BDD" w:rsidP="00CC0F0B">
      <w:pPr>
        <w:pStyle w:val="11"/>
        <w:spacing w:line="360" w:lineRule="exact"/>
        <w:rPr>
          <w:rFonts w:ascii="BIZ UDPゴシック" w:eastAsia="BIZ UDPゴシック" w:hAnsi="BIZ UDPゴシック"/>
        </w:rPr>
      </w:pPr>
      <w:r w:rsidRPr="007E0711">
        <w:rPr>
          <w:rFonts w:ascii="BIZ UDPゴシック" w:eastAsia="BIZ UDPゴシック" w:hAnsi="BIZ UDPゴシック" w:hint="eastAsia"/>
        </w:rPr>
        <w:t>また、</w:t>
      </w:r>
      <w:r w:rsidR="00AF0020" w:rsidRPr="007E0711">
        <w:rPr>
          <w:rFonts w:ascii="BIZ UDPゴシック" w:eastAsia="BIZ UDPゴシック" w:hAnsi="BIZ UDPゴシック" w:hint="eastAsia"/>
        </w:rPr>
        <w:t>更なる</w:t>
      </w:r>
      <w:r w:rsidR="0035452E" w:rsidRPr="007E0711">
        <w:rPr>
          <w:rFonts w:ascii="BIZ UDPゴシック" w:eastAsia="BIZ UDPゴシック" w:hAnsi="BIZ UDPゴシック" w:hint="eastAsia"/>
        </w:rPr>
        <w:t>デジタル化</w:t>
      </w:r>
      <w:r w:rsidR="00AF0020" w:rsidRPr="007E0711">
        <w:rPr>
          <w:rFonts w:ascii="BIZ UDPゴシック" w:eastAsia="BIZ UDPゴシック" w:hAnsi="BIZ UDPゴシック" w:hint="eastAsia"/>
        </w:rPr>
        <w:t>の進行</w:t>
      </w:r>
      <w:r w:rsidR="0035452E" w:rsidRPr="007E0711">
        <w:rPr>
          <w:rFonts w:ascii="BIZ UDPゴシック" w:eastAsia="BIZ UDPゴシック" w:hAnsi="BIZ UDPゴシック" w:hint="eastAsia"/>
        </w:rPr>
        <w:t>や</w:t>
      </w:r>
      <w:r w:rsidR="00317A19" w:rsidRPr="007E0711">
        <w:rPr>
          <w:rFonts w:ascii="BIZ UDPゴシック" w:eastAsia="BIZ UDPゴシック" w:hAnsi="BIZ UDPゴシック" w:hint="eastAsia"/>
        </w:rPr>
        <w:t>次なる</w:t>
      </w:r>
      <w:r w:rsidR="0035452E" w:rsidRPr="007E0711">
        <w:rPr>
          <w:rFonts w:ascii="BIZ UDPゴシック" w:eastAsia="BIZ UDPゴシック" w:hAnsi="BIZ UDPゴシック" w:hint="eastAsia"/>
        </w:rPr>
        <w:t>新興感染症</w:t>
      </w:r>
      <w:r w:rsidRPr="007E0711">
        <w:rPr>
          <w:rFonts w:ascii="BIZ UDPゴシック" w:eastAsia="BIZ UDPゴシック" w:hAnsi="BIZ UDPゴシック" w:hint="eastAsia"/>
        </w:rPr>
        <w:t>への</w:t>
      </w:r>
      <w:r w:rsidR="0035452E" w:rsidRPr="007E0711">
        <w:rPr>
          <w:rFonts w:ascii="BIZ UDPゴシック" w:eastAsia="BIZ UDPゴシック" w:hAnsi="BIZ UDPゴシック" w:hint="eastAsia"/>
        </w:rPr>
        <w:t>対応</w:t>
      </w:r>
      <w:r w:rsidR="00317A19" w:rsidRPr="007E0711">
        <w:rPr>
          <w:rFonts w:ascii="BIZ UDPゴシック" w:eastAsia="BIZ UDPゴシック" w:hAnsi="BIZ UDPゴシック" w:hint="eastAsia"/>
        </w:rPr>
        <w:t>を見据えた新しい生活様式へ対応</w:t>
      </w:r>
      <w:r w:rsidR="00AF0020" w:rsidRPr="007E0711">
        <w:rPr>
          <w:rFonts w:ascii="BIZ UDPゴシック" w:eastAsia="BIZ UDPゴシック" w:hAnsi="BIZ UDPゴシック" w:hint="eastAsia"/>
        </w:rPr>
        <w:t>などが</w:t>
      </w:r>
      <w:r w:rsidR="0035452E" w:rsidRPr="007E0711">
        <w:rPr>
          <w:rFonts w:ascii="BIZ UDPゴシック" w:eastAsia="BIZ UDPゴシック" w:hAnsi="BIZ UDPゴシック" w:hint="eastAsia"/>
        </w:rPr>
        <w:t>予想されています。</w:t>
      </w:r>
    </w:p>
    <w:p w14:paraId="0818F7B3" w14:textId="1BEE2621" w:rsidR="0035452E" w:rsidRPr="007E0711" w:rsidRDefault="0035452E" w:rsidP="00CC0F0B">
      <w:pPr>
        <w:pStyle w:val="11"/>
        <w:spacing w:line="360" w:lineRule="exact"/>
        <w:rPr>
          <w:rFonts w:ascii="BIZ UDPゴシック" w:eastAsia="BIZ UDPゴシック" w:hAnsi="BIZ UDPゴシック"/>
        </w:rPr>
      </w:pPr>
      <w:r w:rsidRPr="007E0711">
        <w:rPr>
          <w:rFonts w:ascii="BIZ UDPゴシック" w:eastAsia="BIZ UDPゴシック" w:hAnsi="BIZ UDPゴシック" w:hint="eastAsia"/>
        </w:rPr>
        <w:t>このよう</w:t>
      </w:r>
      <w:r w:rsidR="00AF0020" w:rsidRPr="007E0711">
        <w:rPr>
          <w:rFonts w:ascii="BIZ UDPゴシック" w:eastAsia="BIZ UDPゴシック" w:hAnsi="BIZ UDPゴシック" w:hint="eastAsia"/>
        </w:rPr>
        <w:t>に、</w:t>
      </w:r>
      <w:r w:rsidRPr="007E0711">
        <w:rPr>
          <w:rFonts w:ascii="BIZ UDPゴシック" w:eastAsia="BIZ UDPゴシック" w:hAnsi="BIZ UDPゴシック" w:hint="eastAsia"/>
        </w:rPr>
        <w:t>社会の多様化</w:t>
      </w:r>
      <w:r w:rsidR="00143BDD" w:rsidRPr="007E0711">
        <w:rPr>
          <w:rFonts w:ascii="BIZ UDPゴシック" w:eastAsia="BIZ UDPゴシック" w:hAnsi="BIZ UDPゴシック" w:hint="eastAsia"/>
        </w:rPr>
        <w:t>が進行する中</w:t>
      </w:r>
      <w:r w:rsidRPr="007E0711">
        <w:rPr>
          <w:rFonts w:ascii="BIZ UDPゴシック" w:eastAsia="BIZ UDPゴシック" w:hAnsi="BIZ UDPゴシック" w:hint="eastAsia"/>
        </w:rPr>
        <w:t>、</w:t>
      </w:r>
      <w:r w:rsidR="00143BDD" w:rsidRPr="007E0711">
        <w:rPr>
          <w:rFonts w:ascii="BIZ UDPゴシック" w:eastAsia="BIZ UDPゴシック" w:hAnsi="BIZ UDPゴシック" w:hint="eastAsia"/>
        </w:rPr>
        <w:t>子どもから高齢者まで、あらゆる世代</w:t>
      </w:r>
      <w:r w:rsidR="00AF0020" w:rsidRPr="007E0711">
        <w:rPr>
          <w:rFonts w:ascii="BIZ UDPゴシック" w:eastAsia="BIZ UDPゴシック" w:hAnsi="BIZ UDPゴシック" w:hint="eastAsia"/>
        </w:rPr>
        <w:t>に寄り添った</w:t>
      </w:r>
      <w:r w:rsidR="00143BDD" w:rsidRPr="007E0711">
        <w:rPr>
          <w:rFonts w:ascii="BIZ UDPゴシック" w:eastAsia="BIZ UDPゴシック" w:hAnsi="BIZ UDPゴシック" w:hint="eastAsia"/>
        </w:rPr>
        <w:t>多岐に渡る</w:t>
      </w:r>
      <w:r w:rsidR="00AF0020" w:rsidRPr="007E0711">
        <w:rPr>
          <w:rFonts w:ascii="BIZ UDPゴシック" w:eastAsia="BIZ UDPゴシック" w:hAnsi="BIZ UDPゴシック" w:hint="eastAsia"/>
        </w:rPr>
        <w:t>健康づくりが</w:t>
      </w:r>
      <w:r w:rsidR="00143BDD" w:rsidRPr="007E0711">
        <w:rPr>
          <w:rFonts w:ascii="BIZ UDPゴシック" w:eastAsia="BIZ UDPゴシック" w:hAnsi="BIZ UDPゴシック" w:hint="eastAsia"/>
        </w:rPr>
        <w:t>重要です。</w:t>
      </w:r>
    </w:p>
    <w:p w14:paraId="40E33969" w14:textId="636D99F3" w:rsidR="0035452E" w:rsidRPr="007E0711" w:rsidRDefault="0035452E" w:rsidP="00CC0F0B">
      <w:pPr>
        <w:snapToGrid w:val="0"/>
        <w:spacing w:line="360" w:lineRule="exact"/>
        <w:ind w:leftChars="200" w:left="420" w:rightChars="200" w:right="420" w:firstLineChars="100" w:firstLine="220"/>
        <w:rPr>
          <w:rFonts w:ascii="BIZ UDPゴシック" w:eastAsia="BIZ UDPゴシック" w:hAnsi="BIZ UDPゴシック" w:cs="Times New Roman"/>
          <w:sz w:val="22"/>
          <w:szCs w:val="24"/>
        </w:rPr>
      </w:pPr>
      <w:r w:rsidRPr="007E0711">
        <w:rPr>
          <w:rFonts w:ascii="BIZ UDPゴシック" w:eastAsia="BIZ UDPゴシック" w:hAnsi="BIZ UDPゴシック" w:cs="Times New Roman" w:hint="eastAsia"/>
          <w:sz w:val="22"/>
          <w:szCs w:val="24"/>
        </w:rPr>
        <w:t>個人の行動と健康状態の改善だけでなく、社会とのつながり・こころの健康を守る環境や、食事・運動など自然に健康になれる環境づくり、</w:t>
      </w:r>
      <w:r w:rsidR="00AF0020" w:rsidRPr="007E0711">
        <w:rPr>
          <w:rFonts w:ascii="BIZ UDPゴシック" w:eastAsia="BIZ UDPゴシック" w:hAnsi="BIZ UDPゴシック" w:cs="Times New Roman" w:hint="eastAsia"/>
          <w:sz w:val="22"/>
          <w:szCs w:val="24"/>
        </w:rPr>
        <w:t>そして、</w:t>
      </w:r>
      <w:r w:rsidRPr="007E0711">
        <w:rPr>
          <w:rFonts w:ascii="BIZ UDPゴシック" w:eastAsia="BIZ UDPゴシック" w:hAnsi="BIZ UDPゴシック" w:cs="Times New Roman" w:hint="eastAsia"/>
          <w:sz w:val="22"/>
          <w:szCs w:val="24"/>
        </w:rPr>
        <w:t>健康づくりに</w:t>
      </w:r>
      <w:r w:rsidR="00AF0020" w:rsidRPr="007E0711">
        <w:rPr>
          <w:rFonts w:ascii="BIZ UDPゴシック" w:eastAsia="BIZ UDPゴシック" w:hAnsi="BIZ UDPゴシック" w:cs="Times New Roman" w:hint="eastAsia"/>
          <w:sz w:val="22"/>
          <w:szCs w:val="24"/>
        </w:rPr>
        <w:t>欠かせない</w:t>
      </w:r>
      <w:r w:rsidRPr="007E0711">
        <w:rPr>
          <w:rFonts w:ascii="BIZ UDPゴシック" w:eastAsia="BIZ UDPゴシック" w:hAnsi="BIZ UDPゴシック" w:cs="Times New Roman" w:hint="eastAsia"/>
          <w:sz w:val="22"/>
          <w:szCs w:val="24"/>
        </w:rPr>
        <w:t>情報</w:t>
      </w:r>
      <w:r w:rsidR="00AF0020" w:rsidRPr="007E0711">
        <w:rPr>
          <w:rFonts w:ascii="BIZ UDPゴシック" w:eastAsia="BIZ UDPゴシック" w:hAnsi="BIZ UDPゴシック" w:cs="Times New Roman" w:hint="eastAsia"/>
          <w:sz w:val="22"/>
          <w:szCs w:val="24"/>
        </w:rPr>
        <w:t>を誰もが</w:t>
      </w:r>
      <w:r w:rsidRPr="007E0711">
        <w:rPr>
          <w:rFonts w:ascii="BIZ UDPゴシック" w:eastAsia="BIZ UDPゴシック" w:hAnsi="BIZ UDPゴシック" w:cs="Times New Roman" w:hint="eastAsia"/>
          <w:sz w:val="22"/>
          <w:szCs w:val="24"/>
        </w:rPr>
        <w:t>入手・活用</w:t>
      </w:r>
      <w:r w:rsidR="00AF0020" w:rsidRPr="007E0711">
        <w:rPr>
          <w:rFonts w:ascii="BIZ UDPゴシック" w:eastAsia="BIZ UDPゴシック" w:hAnsi="BIZ UDPゴシック" w:cs="Times New Roman" w:hint="eastAsia"/>
          <w:sz w:val="22"/>
          <w:szCs w:val="24"/>
        </w:rPr>
        <w:t>できる</w:t>
      </w:r>
      <w:r w:rsidRPr="007E0711">
        <w:rPr>
          <w:rFonts w:ascii="BIZ UDPゴシック" w:eastAsia="BIZ UDPゴシック" w:hAnsi="BIZ UDPゴシック" w:cs="Times New Roman" w:hint="eastAsia"/>
          <w:sz w:val="22"/>
          <w:szCs w:val="24"/>
        </w:rPr>
        <w:t>基盤整備</w:t>
      </w:r>
      <w:r w:rsidR="00AF0020" w:rsidRPr="007E0711">
        <w:rPr>
          <w:rFonts w:ascii="BIZ UDPゴシック" w:eastAsia="BIZ UDPゴシック" w:hAnsi="BIZ UDPゴシック" w:cs="Times New Roman" w:hint="eastAsia"/>
          <w:sz w:val="22"/>
          <w:szCs w:val="24"/>
        </w:rPr>
        <w:t>を継続して</w:t>
      </w:r>
      <w:r w:rsidR="00317A19" w:rsidRPr="007E0711">
        <w:rPr>
          <w:rFonts w:ascii="BIZ UDPゴシック" w:eastAsia="BIZ UDPゴシック" w:hAnsi="BIZ UDPゴシック" w:cs="Times New Roman" w:hint="eastAsia"/>
          <w:sz w:val="22"/>
          <w:szCs w:val="24"/>
        </w:rPr>
        <w:t>行って</w:t>
      </w:r>
      <w:r w:rsidR="00AF0020" w:rsidRPr="007E0711">
        <w:rPr>
          <w:rFonts w:ascii="BIZ UDPゴシック" w:eastAsia="BIZ UDPゴシック" w:hAnsi="BIZ UDPゴシック" w:cs="Times New Roman" w:hint="eastAsia"/>
          <w:sz w:val="22"/>
          <w:szCs w:val="24"/>
        </w:rPr>
        <w:t>いくことが</w:t>
      </w:r>
      <w:r w:rsidRPr="007E0711">
        <w:rPr>
          <w:rFonts w:ascii="BIZ UDPゴシック" w:eastAsia="BIZ UDPゴシック" w:hAnsi="BIZ UDPゴシック" w:cs="Times New Roman" w:hint="eastAsia"/>
          <w:sz w:val="22"/>
          <w:szCs w:val="24"/>
        </w:rPr>
        <w:t>必要です。</w:t>
      </w:r>
    </w:p>
    <w:p w14:paraId="7A30AE71" w14:textId="60C4B9C9" w:rsidR="00144DC3" w:rsidRPr="0035452E" w:rsidRDefault="00144DC3" w:rsidP="0035452E">
      <w:pPr>
        <w:snapToGrid w:val="0"/>
        <w:spacing w:line="300" w:lineRule="exact"/>
        <w:ind w:leftChars="200" w:left="420" w:rightChars="200" w:right="420" w:firstLineChars="100" w:firstLine="200"/>
        <w:rPr>
          <w:rFonts w:ascii="HG丸ｺﾞｼｯｸM-PRO" w:eastAsia="HG丸ｺﾞｼｯｸM-PRO" w:hAnsi="HG丸ｺﾞｼｯｸM-PRO" w:cs="Times New Roman"/>
          <w:sz w:val="20"/>
          <w:szCs w:val="21"/>
        </w:rPr>
      </w:pPr>
    </w:p>
    <w:bookmarkStart w:id="0" w:name="_Toc152928186"/>
    <w:p w14:paraId="681E5180" w14:textId="1BA03737" w:rsidR="0035452E" w:rsidRPr="0035452E" w:rsidRDefault="0035452E" w:rsidP="0035452E">
      <w:pPr>
        <w:jc w:val="center"/>
        <w:rPr>
          <w:rFonts w:ascii="游明朝" w:eastAsia="游明朝" w:hAnsi="游明朝" w:cs="Times New Roman"/>
        </w:rPr>
      </w:pPr>
      <w:r w:rsidRPr="0035452E">
        <w:rPr>
          <w:rFonts w:ascii="游明朝" w:eastAsia="游明朝" w:hAnsi="游明朝" w:cs="Times New Roman"/>
          <w:noProof/>
          <w:lang w:val="ja-JP"/>
        </w:rPr>
        <mc:AlternateContent>
          <mc:Choice Requires="wps">
            <w:drawing>
              <wp:inline distT="0" distB="0" distL="0" distR="0" wp14:anchorId="15463B6D" wp14:editId="65E84096">
                <wp:extent cx="6624000" cy="390600"/>
                <wp:effectExtent l="0" t="0" r="5715" b="9525"/>
                <wp:docPr id="1558407147" name="四角形: 角を丸くする 1"/>
                <wp:cNvGraphicFramePr/>
                <a:graphic xmlns:a="http://schemas.openxmlformats.org/drawingml/2006/main">
                  <a:graphicData uri="http://schemas.microsoft.com/office/word/2010/wordprocessingShape">
                    <wps:wsp>
                      <wps:cNvSpPr/>
                      <wps:spPr>
                        <a:xfrm>
                          <a:off x="0" y="0"/>
                          <a:ext cx="6624000" cy="390600"/>
                        </a:xfrm>
                        <a:prstGeom prst="roundRect">
                          <a:avLst/>
                        </a:prstGeom>
                        <a:solidFill>
                          <a:schemeClr val="accent6"/>
                        </a:solidFill>
                        <a:ln w="12700" cap="flat" cmpd="sng" algn="ctr">
                          <a:noFill/>
                          <a:prstDash val="solid"/>
                          <a:miter lim="800000"/>
                        </a:ln>
                        <a:effectLst/>
                      </wps:spPr>
                      <wps:txbx>
                        <w:txbxContent>
                          <w:p w14:paraId="06272A43" w14:textId="77777777" w:rsidR="0035452E" w:rsidRPr="00D44FEC" w:rsidRDefault="0035452E" w:rsidP="001E429C">
                            <w:pPr>
                              <w:snapToGrid w:val="0"/>
                              <w:jc w:val="center"/>
                              <w:rPr>
                                <w:rFonts w:ascii="HG創英角ｺﾞｼｯｸUB" w:eastAsia="HG創英角ｺﾞｼｯｸUB" w:hAnsi="HG創英角ｺﾞｼｯｸUB"/>
                                <w:color w:val="FFFFFF" w:themeColor="background1"/>
                                <w:spacing w:val="20"/>
                                <w:sz w:val="32"/>
                                <w:szCs w:val="32"/>
                              </w:rPr>
                            </w:pPr>
                            <w:r w:rsidRPr="00D44FEC">
                              <w:rPr>
                                <w:rFonts w:ascii="HG創英角ｺﾞｼｯｸUB" w:eastAsia="HG創英角ｺﾞｼｯｸUB" w:hAnsi="HG創英角ｺﾞｼｯｸUB" w:hint="eastAsia"/>
                                <w:color w:val="FFFFFF" w:themeColor="background1"/>
                                <w:spacing w:val="20"/>
                                <w:sz w:val="32"/>
                                <w:szCs w:val="32"/>
                              </w:rPr>
                              <w:t>計画の位置づけ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5463B6D" id="_x0000_s1027" style="width:521.55pt;height:3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" fillcolor="#9e5e9b [3209]" stroked="f" strokeweight="1pt">
                <v:stroke joinstyle="miter"/>
                <v:textbox>
                  <w:txbxContent>
                    <w:p w14:paraId="06272A43" w14:textId="77777777" w:rsidR="0035452E" w:rsidRPr="00D44FEC" w:rsidRDefault="0035452E" w:rsidP="001E429C">
                      <w:pPr>
                        <w:snapToGrid w:val="0"/>
                        <w:jc w:val="center"/>
                        <w:rPr>
                          <w:rFonts w:ascii="HG創英角ｺﾞｼｯｸUB" w:eastAsia="HG創英角ｺﾞｼｯｸUB" w:hAnsi="HG創英角ｺﾞｼｯｸUB"/>
                          <w:color w:val="FFFFFF" w:themeColor="background1"/>
                          <w:spacing w:val="20"/>
                          <w:sz w:val="32"/>
                          <w:szCs w:val="32"/>
                        </w:rPr>
                      </w:pPr>
                      <w:r w:rsidRPr="00D44FEC">
                        <w:rPr>
                          <w:rFonts w:ascii="HG創英角ｺﾞｼｯｸUB" w:eastAsia="HG創英角ｺﾞｼｯｸUB" w:hAnsi="HG創英角ｺﾞｼｯｸUB" w:hint="eastAsia"/>
                          <w:color w:val="FFFFFF" w:themeColor="background1"/>
                          <w:spacing w:val="20"/>
                          <w:sz w:val="32"/>
                          <w:szCs w:val="32"/>
                        </w:rPr>
                        <w:t>計画の位置づけ</w:t>
                      </w:r>
                    </w:p>
                  </w:txbxContent>
                </v:textbox>
                <w10:anchorlock/>
              </v:roundrect>
            </w:pict>
          </mc:Fallback>
        </mc:AlternateContent>
      </w:r>
    </w:p>
    <w:bookmarkEnd w:id="0"/>
    <w:p w14:paraId="45FCD42A" w14:textId="70E04497" w:rsidR="0035452E" w:rsidRPr="007E0711" w:rsidRDefault="0035452E" w:rsidP="00CC0F0B">
      <w:pPr>
        <w:pStyle w:val="11"/>
        <w:spacing w:line="360" w:lineRule="exact"/>
        <w:rPr>
          <w:rFonts w:ascii="BIZ UDPゴシック" w:eastAsia="BIZ UDPゴシック" w:hAnsi="BIZ UDPゴシック"/>
          <w:szCs w:val="22"/>
        </w:rPr>
      </w:pPr>
      <w:r w:rsidRPr="007E0711">
        <w:rPr>
          <w:rFonts w:ascii="BIZ UDPゴシック" w:eastAsia="BIZ UDPゴシック" w:hAnsi="BIZ UDPゴシック" w:hint="eastAsia"/>
          <w:szCs w:val="22"/>
        </w:rPr>
        <w:t>本計画は、健康増進法第</w:t>
      </w:r>
      <w:r w:rsidRPr="007E0711">
        <w:rPr>
          <w:rFonts w:ascii="BIZ UDPゴシック" w:eastAsia="BIZ UDPゴシック" w:hAnsi="BIZ UDPゴシック"/>
          <w:szCs w:val="22"/>
        </w:rPr>
        <w:t>8条に基づく「健康増進計画」と、食育基本法第18条に基づく</w:t>
      </w:r>
      <w:r w:rsidRPr="007E0711">
        <w:rPr>
          <w:rFonts w:ascii="BIZ UDPゴシック" w:eastAsia="BIZ UDPゴシック" w:hAnsi="BIZ UDPゴシック" w:hint="eastAsia"/>
          <w:szCs w:val="22"/>
        </w:rPr>
        <w:t>「食育推進計画」、自殺対策基本法第</w:t>
      </w:r>
      <w:r w:rsidRPr="007E0711">
        <w:rPr>
          <w:rFonts w:ascii="BIZ UDPゴシック" w:eastAsia="BIZ UDPゴシック" w:hAnsi="BIZ UDPゴシック"/>
          <w:szCs w:val="22"/>
        </w:rPr>
        <w:t>13条</w:t>
      </w:r>
      <w:r w:rsidRPr="007E0711">
        <w:rPr>
          <w:rFonts w:ascii="BIZ UDPゴシック" w:eastAsia="BIZ UDPゴシック" w:hAnsi="BIZ UDPゴシック" w:hint="eastAsia"/>
          <w:szCs w:val="22"/>
        </w:rPr>
        <w:t>に基づく「自殺対策計画」を一体的に策定します。</w:t>
      </w:r>
    </w:p>
    <w:p w14:paraId="0F641B8A" w14:textId="75CA47D2" w:rsidR="0035452E" w:rsidRPr="007E0711" w:rsidRDefault="0035452E" w:rsidP="00CC0F0B">
      <w:pPr>
        <w:pStyle w:val="11"/>
        <w:spacing w:line="360" w:lineRule="exact"/>
        <w:rPr>
          <w:rFonts w:ascii="BIZ UDPゴシック" w:eastAsia="BIZ UDPゴシック" w:hAnsi="BIZ UDPゴシック"/>
          <w:szCs w:val="22"/>
        </w:rPr>
      </w:pPr>
      <w:r w:rsidRPr="007E0711">
        <w:rPr>
          <w:rFonts w:ascii="BIZ UDPゴシック" w:eastAsia="BIZ UDPゴシック" w:hAnsi="BIZ UDPゴシック" w:hint="eastAsia"/>
          <w:szCs w:val="22"/>
        </w:rPr>
        <w:t>また、「第七次筑紫野市総合計画」を上位計画とし、国・県および本市の関連計画等との整合性を図りながら計画を策定し推進します。</w:t>
      </w:r>
    </w:p>
    <w:p w14:paraId="0E812D2A" w14:textId="79F895BE" w:rsidR="0035452E" w:rsidRPr="007E0711" w:rsidRDefault="0035452E" w:rsidP="00CC0F0B">
      <w:pPr>
        <w:snapToGrid w:val="0"/>
        <w:spacing w:line="360" w:lineRule="exact"/>
        <w:ind w:left="200" w:right="200" w:firstLineChars="100" w:firstLine="160"/>
        <w:rPr>
          <w:rFonts w:ascii="游ゴシック Medium" w:eastAsia="游ゴシック Medium" w:hAnsi="游ゴシック Medium" w:cs="Times New Roman"/>
          <w:sz w:val="16"/>
          <w:szCs w:val="16"/>
        </w:rPr>
      </w:pPr>
    </w:p>
    <w:bookmarkStart w:id="1" w:name="_Toc152928187"/>
    <w:p w14:paraId="19E3DC64" w14:textId="7DF9B760" w:rsidR="0035452E" w:rsidRPr="0035452E" w:rsidRDefault="0035452E" w:rsidP="0035452E">
      <w:pPr>
        <w:jc w:val="center"/>
        <w:rPr>
          <w:rFonts w:ascii="游明朝" w:eastAsia="游明朝" w:hAnsi="游明朝" w:cs="Times New Roman"/>
        </w:rPr>
      </w:pPr>
      <w:r w:rsidRPr="0035452E">
        <w:rPr>
          <w:rFonts w:ascii="游明朝" w:eastAsia="游明朝" w:hAnsi="游明朝" w:cs="Times New Roman"/>
          <w:noProof/>
          <w:lang w:val="ja-JP"/>
        </w:rPr>
        <mc:AlternateContent>
          <mc:Choice Requires="wps">
            <w:drawing>
              <wp:inline distT="0" distB="0" distL="0" distR="0" wp14:anchorId="5ABB9380" wp14:editId="44EA2708">
                <wp:extent cx="6624000" cy="390600"/>
                <wp:effectExtent l="0" t="0" r="5715" b="9525"/>
                <wp:docPr id="839088782" name="四角形: 角を丸くする 1"/>
                <wp:cNvGraphicFramePr/>
                <a:graphic xmlns:a="http://schemas.openxmlformats.org/drawingml/2006/main">
                  <a:graphicData uri="http://schemas.microsoft.com/office/word/2010/wordprocessingShape">
                    <wps:wsp>
                      <wps:cNvSpPr/>
                      <wps:spPr>
                        <a:xfrm>
                          <a:off x="0" y="0"/>
                          <a:ext cx="6624000" cy="390600"/>
                        </a:xfrm>
                        <a:prstGeom prst="roundRect">
                          <a:avLst/>
                        </a:prstGeom>
                        <a:solidFill>
                          <a:schemeClr val="accent6"/>
                        </a:solidFill>
                        <a:ln w="12700" cap="flat" cmpd="sng" algn="ctr">
                          <a:noFill/>
                          <a:prstDash val="solid"/>
                          <a:miter lim="800000"/>
                        </a:ln>
                        <a:effectLst/>
                      </wps:spPr>
                      <wps:txbx>
                        <w:txbxContent>
                          <w:p w14:paraId="69E24834" w14:textId="77777777" w:rsidR="0035452E" w:rsidRPr="00D44FEC" w:rsidRDefault="0035452E" w:rsidP="001E429C">
                            <w:pPr>
                              <w:snapToGrid w:val="0"/>
                              <w:jc w:val="center"/>
                              <w:rPr>
                                <w:rFonts w:ascii="HG創英角ｺﾞｼｯｸUB" w:eastAsia="HG創英角ｺﾞｼｯｸUB" w:hAnsi="HG創英角ｺﾞｼｯｸUB"/>
                                <w:color w:val="FFFFFF" w:themeColor="background1"/>
                                <w:spacing w:val="20"/>
                                <w:sz w:val="32"/>
                                <w:szCs w:val="32"/>
                              </w:rPr>
                            </w:pPr>
                            <w:r w:rsidRPr="00D44FEC">
                              <w:rPr>
                                <w:rFonts w:ascii="HG創英角ｺﾞｼｯｸUB" w:eastAsia="HG創英角ｺﾞｼｯｸUB" w:hAnsi="HG創英角ｺﾞｼｯｸUB" w:hint="eastAsia"/>
                                <w:color w:val="FFFFFF" w:themeColor="background1"/>
                                <w:spacing w:val="20"/>
                                <w:sz w:val="32"/>
                                <w:szCs w:val="32"/>
                              </w:rPr>
                              <w:t>計画の期間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ABB9380" id="_x0000_s1028" style="width:521.55pt;height:3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" fillcolor="#9e5e9b [3209]" stroked="f" strokeweight="1pt">
                <v:stroke joinstyle="miter"/>
                <v:textbox>
                  <w:txbxContent>
                    <w:p w14:paraId="69E24834" w14:textId="77777777" w:rsidR="0035452E" w:rsidRPr="00D44FEC" w:rsidRDefault="0035452E" w:rsidP="001E429C">
                      <w:pPr>
                        <w:snapToGrid w:val="0"/>
                        <w:jc w:val="center"/>
                        <w:rPr>
                          <w:rFonts w:ascii="HG創英角ｺﾞｼｯｸUB" w:eastAsia="HG創英角ｺﾞｼｯｸUB" w:hAnsi="HG創英角ｺﾞｼｯｸUB"/>
                          <w:color w:val="FFFFFF" w:themeColor="background1"/>
                          <w:spacing w:val="20"/>
                          <w:sz w:val="32"/>
                          <w:szCs w:val="32"/>
                        </w:rPr>
                      </w:pPr>
                      <w:r w:rsidRPr="00D44FEC">
                        <w:rPr>
                          <w:rFonts w:ascii="HG創英角ｺﾞｼｯｸUB" w:eastAsia="HG創英角ｺﾞｼｯｸUB" w:hAnsi="HG創英角ｺﾞｼｯｸUB" w:hint="eastAsia"/>
                          <w:color w:val="FFFFFF" w:themeColor="background1"/>
                          <w:spacing w:val="20"/>
                          <w:sz w:val="32"/>
                          <w:szCs w:val="32"/>
                        </w:rPr>
                        <w:t>計画の期間</w:t>
                      </w:r>
                    </w:p>
                  </w:txbxContent>
                </v:textbox>
                <w10:anchorlock/>
              </v:roundrect>
            </w:pict>
          </mc:Fallback>
        </mc:AlternateContent>
      </w:r>
    </w:p>
    <w:bookmarkEnd w:id="1"/>
    <w:p w14:paraId="42F50F15" w14:textId="5E40B6C5" w:rsidR="0035452E" w:rsidRPr="007E0711" w:rsidRDefault="0035452E" w:rsidP="00CC0F0B">
      <w:pPr>
        <w:pStyle w:val="11"/>
        <w:spacing w:line="360" w:lineRule="exact"/>
        <w:rPr>
          <w:rFonts w:ascii="BIZ UDPゴシック" w:eastAsia="BIZ UDPゴシック" w:hAnsi="BIZ UDPゴシック"/>
          <w:szCs w:val="22"/>
        </w:rPr>
      </w:pPr>
      <w:r w:rsidRPr="007E0711">
        <w:rPr>
          <w:rFonts w:ascii="BIZ UDPゴシック" w:eastAsia="BIZ UDPゴシック" w:hAnsi="BIZ UDPゴシック" w:hint="eastAsia"/>
          <w:szCs w:val="22"/>
        </w:rPr>
        <w:t>本計画は、令和６</w:t>
      </w:r>
      <w:r w:rsidRPr="007E0711">
        <w:rPr>
          <w:rFonts w:ascii="BIZ UDPゴシック" w:eastAsia="BIZ UDPゴシック" w:hAnsi="BIZ UDPゴシック"/>
          <w:szCs w:val="22"/>
        </w:rPr>
        <w:t>年度を初年度とし、</w:t>
      </w:r>
      <w:r w:rsidRPr="007E0711">
        <w:rPr>
          <w:rFonts w:ascii="BIZ UDPゴシック" w:eastAsia="BIZ UDPゴシック" w:hAnsi="BIZ UDPゴシック" w:hint="eastAsia"/>
          <w:szCs w:val="22"/>
        </w:rPr>
        <w:t>令和17</w:t>
      </w:r>
      <w:r w:rsidRPr="007E0711">
        <w:rPr>
          <w:rFonts w:ascii="BIZ UDPゴシック" w:eastAsia="BIZ UDPゴシック" w:hAnsi="BIZ UDPゴシック"/>
          <w:szCs w:val="22"/>
        </w:rPr>
        <w:t>年度を最終年度とする</w:t>
      </w:r>
      <w:r w:rsidRPr="007E0711">
        <w:rPr>
          <w:rFonts w:ascii="BIZ UDPゴシック" w:eastAsia="BIZ UDPゴシック" w:hAnsi="BIZ UDPゴシック" w:hint="eastAsia"/>
          <w:szCs w:val="22"/>
        </w:rPr>
        <w:t>12</w:t>
      </w:r>
      <w:r w:rsidRPr="007E0711">
        <w:rPr>
          <w:rFonts w:ascii="BIZ UDPゴシック" w:eastAsia="BIZ UDPゴシック" w:hAnsi="BIZ UDPゴシック"/>
          <w:szCs w:val="22"/>
        </w:rPr>
        <w:t>年間の計画とし</w:t>
      </w:r>
      <w:r w:rsidRPr="007E0711">
        <w:rPr>
          <w:rFonts w:ascii="BIZ UDPゴシック" w:eastAsia="BIZ UDPゴシック" w:hAnsi="BIZ UDPゴシック" w:hint="eastAsia"/>
          <w:szCs w:val="22"/>
        </w:rPr>
        <w:t>ます。なお、筑紫野市総合計画や社会情勢の変化等に対応するため、令和11</w:t>
      </w:r>
      <w:r w:rsidRPr="007E0711">
        <w:rPr>
          <w:rFonts w:ascii="BIZ UDPゴシック" w:eastAsia="BIZ UDPゴシック" w:hAnsi="BIZ UDPゴシック"/>
          <w:szCs w:val="22"/>
        </w:rPr>
        <w:t>年度に中間評</w:t>
      </w:r>
      <w:r w:rsidRPr="007E0711">
        <w:rPr>
          <w:rFonts w:ascii="BIZ UDPゴシック" w:eastAsia="BIZ UDPゴシック" w:hAnsi="BIZ UDPゴシック" w:hint="eastAsia"/>
          <w:szCs w:val="22"/>
        </w:rPr>
        <w:t>価を行い、必要に応じて</w:t>
      </w:r>
      <w:r w:rsidRPr="007E0711">
        <w:rPr>
          <w:rFonts w:ascii="BIZ UDPゴシック" w:eastAsia="BIZ UDPゴシック" w:hAnsi="BIZ UDPゴシック" w:hint="eastAsia"/>
          <w:color w:val="000000"/>
          <w:szCs w:val="22"/>
        </w:rPr>
        <w:t>見直しを</w:t>
      </w:r>
      <w:r w:rsidRPr="007E0711">
        <w:rPr>
          <w:rFonts w:ascii="BIZ UDPゴシック" w:eastAsia="BIZ UDPゴシック" w:hAnsi="BIZ UDPゴシック" w:hint="eastAsia"/>
          <w:szCs w:val="22"/>
        </w:rPr>
        <w:t>行います。</w:t>
      </w:r>
    </w:p>
    <w:p w14:paraId="4E507FBB" w14:textId="73B092AF" w:rsidR="0035452E" w:rsidRDefault="00125118" w:rsidP="0035452E">
      <w:pPr>
        <w:snapToGrid w:val="0"/>
        <w:spacing w:line="300" w:lineRule="exact"/>
        <w:ind w:firstLineChars="100" w:firstLine="210"/>
        <w:rPr>
          <w:rFonts w:ascii="游ゴシック Medium" w:eastAsia="游ゴシック Medium" w:hAnsi="游ゴシック Medium" w:cs="Times New Roman"/>
          <w:sz w:val="22"/>
          <w:szCs w:val="24"/>
        </w:rPr>
      </w:pPr>
      <w:r w:rsidRPr="00125118">
        <w:rPr>
          <w:noProof/>
        </w:rPr>
        <w:drawing>
          <wp:anchor distT="0" distB="0" distL="114300" distR="114300" simplePos="0" relativeHeight="252027904" behindDoc="0" locked="0" layoutInCell="1" allowOverlap="1" wp14:anchorId="05C93ECE" wp14:editId="6B832190">
            <wp:simplePos x="0" y="0"/>
            <wp:positionH relativeFrom="column">
              <wp:posOffset>76200</wp:posOffset>
            </wp:positionH>
            <wp:positionV relativeFrom="paragraph">
              <wp:posOffset>77470</wp:posOffset>
            </wp:positionV>
            <wp:extent cx="6645910" cy="906780"/>
            <wp:effectExtent l="0" t="0" r="2540" b="76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906780"/>
                    </a:xfrm>
                    <a:prstGeom prst="rect">
                      <a:avLst/>
                    </a:prstGeom>
                    <a:noFill/>
                    <a:ln>
                      <a:noFill/>
                    </a:ln>
                  </pic:spPr>
                </pic:pic>
              </a:graphicData>
            </a:graphic>
          </wp:anchor>
        </w:drawing>
      </w:r>
    </w:p>
    <w:p w14:paraId="28DDF655" w14:textId="41341B24" w:rsidR="00A447EB" w:rsidRDefault="00A447EB" w:rsidP="0035452E">
      <w:pPr>
        <w:snapToGrid w:val="0"/>
        <w:spacing w:line="300" w:lineRule="exact"/>
        <w:ind w:firstLineChars="100" w:firstLine="220"/>
        <w:rPr>
          <w:rFonts w:ascii="游ゴシック Medium" w:eastAsia="游ゴシック Medium" w:hAnsi="游ゴシック Medium" w:cs="Times New Roman"/>
          <w:sz w:val="22"/>
          <w:szCs w:val="24"/>
        </w:rPr>
      </w:pPr>
    </w:p>
    <w:p w14:paraId="3DAA9361" w14:textId="2B6346B1" w:rsidR="00A447EB" w:rsidRDefault="00A447EB" w:rsidP="0035452E">
      <w:pPr>
        <w:snapToGrid w:val="0"/>
        <w:spacing w:line="300" w:lineRule="exact"/>
        <w:ind w:firstLineChars="100" w:firstLine="220"/>
        <w:rPr>
          <w:rFonts w:ascii="游ゴシック Medium" w:eastAsia="游ゴシック Medium" w:hAnsi="游ゴシック Medium" w:cs="Times New Roman"/>
          <w:sz w:val="22"/>
          <w:szCs w:val="24"/>
        </w:rPr>
      </w:pPr>
    </w:p>
    <w:p w14:paraId="0B3A722A" w14:textId="2EADECB5" w:rsidR="00A447EB" w:rsidRDefault="00A447EB" w:rsidP="0035452E">
      <w:pPr>
        <w:snapToGrid w:val="0"/>
        <w:spacing w:line="300" w:lineRule="exact"/>
        <w:ind w:firstLineChars="100" w:firstLine="220"/>
        <w:rPr>
          <w:rFonts w:ascii="游ゴシック Medium" w:eastAsia="游ゴシック Medium" w:hAnsi="游ゴシック Medium" w:cs="Times New Roman"/>
          <w:sz w:val="22"/>
          <w:szCs w:val="24"/>
        </w:rPr>
      </w:pPr>
    </w:p>
    <w:p w14:paraId="7A57A491" w14:textId="41167D36" w:rsidR="00D9441A" w:rsidRDefault="00D9441A" w:rsidP="0035452E">
      <w:pPr>
        <w:snapToGrid w:val="0"/>
        <w:spacing w:line="300" w:lineRule="exact"/>
        <w:ind w:firstLineChars="100" w:firstLine="220"/>
        <w:rPr>
          <w:rFonts w:ascii="游ゴシック Medium" w:eastAsia="游ゴシック Medium" w:hAnsi="游ゴシック Medium" w:cs="Times New Roman"/>
          <w:sz w:val="22"/>
          <w:szCs w:val="24"/>
        </w:rPr>
      </w:pPr>
    </w:p>
    <w:p w14:paraId="5C78CF5B" w14:textId="57A007A7" w:rsidR="00FF56F0" w:rsidRPr="0035452E" w:rsidRDefault="00FF56F0" w:rsidP="0035452E">
      <w:pPr>
        <w:snapToGrid w:val="0"/>
        <w:spacing w:line="300" w:lineRule="exact"/>
        <w:ind w:firstLineChars="100" w:firstLine="220"/>
        <w:rPr>
          <w:rFonts w:ascii="游ゴシック Medium" w:eastAsia="游ゴシック Medium" w:hAnsi="游ゴシック Medium" w:cs="Times New Roman"/>
          <w:sz w:val="22"/>
          <w:szCs w:val="24"/>
        </w:rPr>
      </w:pPr>
    </w:p>
    <w:bookmarkStart w:id="2" w:name="_Toc152928192"/>
    <w:p w14:paraId="25E2B04E" w14:textId="060834BA" w:rsidR="0035452E" w:rsidRPr="0035452E" w:rsidRDefault="0035452E" w:rsidP="0035452E">
      <w:pPr>
        <w:jc w:val="center"/>
        <w:rPr>
          <w:rFonts w:ascii="游明朝" w:eastAsia="游明朝" w:hAnsi="游明朝" w:cs="Times New Roman"/>
        </w:rPr>
      </w:pPr>
      <w:r w:rsidRPr="0035452E">
        <w:rPr>
          <w:rFonts w:ascii="游明朝" w:eastAsia="游明朝" w:hAnsi="游明朝" w:cs="Times New Roman"/>
          <w:noProof/>
          <w:lang w:val="ja-JP"/>
        </w:rPr>
        <mc:AlternateContent>
          <mc:Choice Requires="wps">
            <w:drawing>
              <wp:inline distT="0" distB="0" distL="0" distR="0" wp14:anchorId="1C1375C8" wp14:editId="05AFD0CE">
                <wp:extent cx="6624000" cy="390600"/>
                <wp:effectExtent l="0" t="0" r="5715" b="9525"/>
                <wp:docPr id="1029509958" name="四角形: 角を丸くする 1"/>
                <wp:cNvGraphicFramePr/>
                <a:graphic xmlns:a="http://schemas.openxmlformats.org/drawingml/2006/main">
                  <a:graphicData uri="http://schemas.microsoft.com/office/word/2010/wordprocessingShape">
                    <wps:wsp>
                      <wps:cNvSpPr/>
                      <wps:spPr>
                        <a:xfrm>
                          <a:off x="0" y="0"/>
                          <a:ext cx="6624000" cy="390600"/>
                        </a:xfrm>
                        <a:prstGeom prst="roundRect">
                          <a:avLst/>
                        </a:prstGeom>
                        <a:solidFill>
                          <a:schemeClr val="accent6"/>
                        </a:solidFill>
                        <a:ln w="12700" cap="flat" cmpd="sng" algn="ctr">
                          <a:noFill/>
                          <a:prstDash val="solid"/>
                          <a:miter lim="800000"/>
                        </a:ln>
                        <a:effectLst/>
                      </wps:spPr>
                      <wps:txbx>
                        <w:txbxContent>
                          <w:p w14:paraId="701A2254" w14:textId="77777777" w:rsidR="0035452E" w:rsidRPr="00D44FEC" w:rsidRDefault="0035452E" w:rsidP="001E429C">
                            <w:pPr>
                              <w:snapToGrid w:val="0"/>
                              <w:jc w:val="center"/>
                              <w:rPr>
                                <w:rFonts w:ascii="HG創英角ｺﾞｼｯｸUB" w:eastAsia="HG創英角ｺﾞｼｯｸUB" w:hAnsi="HG創英角ｺﾞｼｯｸUB"/>
                                <w:color w:val="9900CC"/>
                                <w:spacing w:val="20"/>
                                <w:sz w:val="32"/>
                                <w:szCs w:val="32"/>
                              </w:rPr>
                            </w:pPr>
                            <w:r w:rsidRPr="00D44FEC">
                              <w:rPr>
                                <w:rFonts w:ascii="HG創英角ｺﾞｼｯｸUB" w:eastAsia="HG創英角ｺﾞｼｯｸUB" w:hAnsi="HG創英角ｺﾞｼｯｸUB" w:hint="eastAsia"/>
                                <w:color w:val="FFFFFF" w:themeColor="background1"/>
                                <w:spacing w:val="20"/>
                                <w:sz w:val="32"/>
                                <w:szCs w:val="32"/>
                              </w:rPr>
                              <w:t>計画の推進体制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C1375C8" id="_x0000_s1029" style="width:521.55pt;height:3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" fillcolor="#9e5e9b [3209]" stroked="f" strokeweight="1pt">
                <v:stroke joinstyle="miter"/>
                <v:textbox>
                  <w:txbxContent>
                    <w:p w14:paraId="701A2254" w14:textId="77777777" w:rsidR="0035452E" w:rsidRPr="00D44FEC" w:rsidRDefault="0035452E" w:rsidP="001E429C">
                      <w:pPr>
                        <w:snapToGrid w:val="0"/>
                        <w:jc w:val="center"/>
                        <w:rPr>
                          <w:rFonts w:ascii="HG創英角ｺﾞｼｯｸUB" w:eastAsia="HG創英角ｺﾞｼｯｸUB" w:hAnsi="HG創英角ｺﾞｼｯｸUB"/>
                          <w:color w:val="9900CC"/>
                          <w:spacing w:val="20"/>
                          <w:sz w:val="32"/>
                          <w:szCs w:val="32"/>
                        </w:rPr>
                      </w:pPr>
                      <w:r w:rsidRPr="00D44FEC">
                        <w:rPr>
                          <w:rFonts w:ascii="HG創英角ｺﾞｼｯｸUB" w:eastAsia="HG創英角ｺﾞｼｯｸUB" w:hAnsi="HG創英角ｺﾞｼｯｸUB" w:hint="eastAsia"/>
                          <w:color w:val="FFFFFF" w:themeColor="background1"/>
                          <w:spacing w:val="20"/>
                          <w:sz w:val="32"/>
                          <w:szCs w:val="32"/>
                        </w:rPr>
                        <w:t>計画の推進体制</w:t>
                      </w:r>
                    </w:p>
                  </w:txbxContent>
                </v:textbox>
                <w10:anchorlock/>
              </v:roundrect>
            </w:pict>
          </mc:Fallback>
        </mc:AlternateContent>
      </w:r>
    </w:p>
    <w:bookmarkEnd w:id="2"/>
    <w:p w14:paraId="7D809A67" w14:textId="05E7301D" w:rsidR="0035452E" w:rsidRPr="007E0711" w:rsidRDefault="0035452E" w:rsidP="00CC0F0B">
      <w:pPr>
        <w:pStyle w:val="11"/>
        <w:spacing w:line="360" w:lineRule="exact"/>
        <w:rPr>
          <w:rFonts w:ascii="BIZ UDPゴシック" w:eastAsia="BIZ UDPゴシック" w:hAnsi="BIZ UDPゴシック"/>
          <w:szCs w:val="22"/>
        </w:rPr>
      </w:pPr>
      <w:r w:rsidRPr="007E0711">
        <w:rPr>
          <w:rFonts w:ascii="BIZ UDPゴシック" w:eastAsia="BIZ UDPゴシック" w:hAnsi="BIZ UDPゴシック" w:hint="eastAsia"/>
          <w:szCs w:val="22"/>
        </w:rPr>
        <w:t>「健康増進計画」と「食育推進計画」、「自殺対策計画」を一体的に推進するためには、市民一人ひとりが主体となり、それを支える地域や企業、教育関係者、行政等の多様な関係者が連携しながら、協働して取り組んでいくことが必要です。</w:t>
      </w:r>
    </w:p>
    <w:p w14:paraId="03655CFC" w14:textId="6ACC5B23" w:rsidR="00AF0020" w:rsidRDefault="00CC0F0B" w:rsidP="0035452E">
      <w:pPr>
        <w:pStyle w:val="11"/>
        <w:rPr>
          <w:sz w:val="20"/>
          <w:szCs w:val="21"/>
        </w:rPr>
      </w:pPr>
      <w:r>
        <w:rPr>
          <w:noProof/>
        </w:rPr>
        <w:drawing>
          <wp:anchor distT="0" distB="0" distL="114300" distR="114300" simplePos="0" relativeHeight="252016640" behindDoc="0" locked="0" layoutInCell="1" allowOverlap="1" wp14:anchorId="2EFF6C67" wp14:editId="4E700FAD">
            <wp:simplePos x="0" y="0"/>
            <wp:positionH relativeFrom="margin">
              <wp:posOffset>2456180</wp:posOffset>
            </wp:positionH>
            <wp:positionV relativeFrom="paragraph">
              <wp:posOffset>109220</wp:posOffset>
            </wp:positionV>
            <wp:extent cx="1733550" cy="1733550"/>
            <wp:effectExtent l="0" t="0" r="0" b="0"/>
            <wp:wrapNone/>
            <wp:docPr id="51958253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1"/>
        </w:rPr>
        <w:drawing>
          <wp:anchor distT="0" distB="0" distL="114300" distR="114300" simplePos="0" relativeHeight="251821056" behindDoc="0" locked="0" layoutInCell="1" allowOverlap="1" wp14:anchorId="005C5C7A" wp14:editId="7319A775">
            <wp:simplePos x="0" y="0"/>
            <wp:positionH relativeFrom="column">
              <wp:posOffset>4961890</wp:posOffset>
            </wp:positionH>
            <wp:positionV relativeFrom="paragraph">
              <wp:posOffset>5080</wp:posOffset>
            </wp:positionV>
            <wp:extent cx="767715" cy="72390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771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1"/>
        </w:rPr>
        <w:drawing>
          <wp:anchor distT="0" distB="0" distL="114300" distR="114300" simplePos="0" relativeHeight="251652096" behindDoc="0" locked="0" layoutInCell="1" allowOverlap="1" wp14:anchorId="46592B24" wp14:editId="02FF961B">
            <wp:simplePos x="0" y="0"/>
            <wp:positionH relativeFrom="column">
              <wp:posOffset>1627505</wp:posOffset>
            </wp:positionH>
            <wp:positionV relativeFrom="paragraph">
              <wp:posOffset>192405</wp:posOffset>
            </wp:positionV>
            <wp:extent cx="590550" cy="69024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550" cy="690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1"/>
        </w:rPr>
        <w:drawing>
          <wp:anchor distT="0" distB="0" distL="114300" distR="114300" simplePos="0" relativeHeight="251659264" behindDoc="0" locked="0" layoutInCell="1" allowOverlap="1" wp14:anchorId="4D8A5F7C" wp14:editId="469ED282">
            <wp:simplePos x="0" y="0"/>
            <wp:positionH relativeFrom="column">
              <wp:posOffset>581025</wp:posOffset>
            </wp:positionH>
            <wp:positionV relativeFrom="paragraph">
              <wp:posOffset>53340</wp:posOffset>
            </wp:positionV>
            <wp:extent cx="609600" cy="60960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97257C" w14:textId="28E4C0FC" w:rsidR="00AF0020" w:rsidRDefault="00CC0F0B" w:rsidP="0035452E">
      <w:pPr>
        <w:pStyle w:val="11"/>
        <w:ind w:firstLine="200"/>
        <w:rPr>
          <w:sz w:val="20"/>
          <w:szCs w:val="21"/>
        </w:rPr>
      </w:pPr>
      <w:r>
        <w:rPr>
          <w:noProof/>
          <w:sz w:val="20"/>
          <w:szCs w:val="21"/>
        </w:rPr>
        <w:drawing>
          <wp:anchor distT="0" distB="0" distL="114300" distR="114300" simplePos="0" relativeHeight="251662336" behindDoc="0" locked="0" layoutInCell="1" allowOverlap="1" wp14:anchorId="63339DCF" wp14:editId="6714CBAC">
            <wp:simplePos x="0" y="0"/>
            <wp:positionH relativeFrom="column">
              <wp:posOffset>5800725</wp:posOffset>
            </wp:positionH>
            <wp:positionV relativeFrom="paragraph">
              <wp:posOffset>144145</wp:posOffset>
            </wp:positionV>
            <wp:extent cx="762000" cy="918072"/>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9180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1873B" w14:textId="705010A6" w:rsidR="00AF0020" w:rsidRDefault="00AF0020" w:rsidP="0035452E">
      <w:pPr>
        <w:pStyle w:val="11"/>
        <w:ind w:firstLine="200"/>
        <w:rPr>
          <w:sz w:val="20"/>
          <w:szCs w:val="21"/>
        </w:rPr>
      </w:pPr>
    </w:p>
    <w:p w14:paraId="044ECCF0" w14:textId="29E9901C" w:rsidR="00AF0020" w:rsidRDefault="00A447EB" w:rsidP="0035452E">
      <w:pPr>
        <w:pStyle w:val="11"/>
        <w:ind w:firstLine="200"/>
        <w:rPr>
          <w:sz w:val="20"/>
          <w:szCs w:val="21"/>
        </w:rPr>
      </w:pPr>
      <w:r>
        <w:rPr>
          <w:noProof/>
          <w:sz w:val="20"/>
          <w:szCs w:val="21"/>
        </w:rPr>
        <w:drawing>
          <wp:anchor distT="0" distB="0" distL="114300" distR="114300" simplePos="0" relativeHeight="251657216" behindDoc="0" locked="0" layoutInCell="1" allowOverlap="1" wp14:anchorId="264A3779" wp14:editId="2D2A87CD">
            <wp:simplePos x="0" y="0"/>
            <wp:positionH relativeFrom="column">
              <wp:posOffset>4384675</wp:posOffset>
            </wp:positionH>
            <wp:positionV relativeFrom="paragraph">
              <wp:posOffset>9525</wp:posOffset>
            </wp:positionV>
            <wp:extent cx="643255" cy="643255"/>
            <wp:effectExtent l="0" t="0" r="4445" b="444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76715A" w14:textId="5F558F53" w:rsidR="00AF0020" w:rsidRDefault="00FF56F0" w:rsidP="0035452E">
      <w:pPr>
        <w:pStyle w:val="11"/>
        <w:ind w:firstLine="200"/>
        <w:rPr>
          <w:sz w:val="20"/>
          <w:szCs w:val="21"/>
        </w:rPr>
      </w:pPr>
      <w:r>
        <w:rPr>
          <w:noProof/>
          <w:sz w:val="20"/>
          <w:szCs w:val="21"/>
        </w:rPr>
        <w:drawing>
          <wp:anchor distT="0" distB="0" distL="114300" distR="114300" simplePos="0" relativeHeight="251661312" behindDoc="0" locked="0" layoutInCell="1" allowOverlap="1" wp14:anchorId="0ECB4B98" wp14:editId="2D8F21EA">
            <wp:simplePos x="0" y="0"/>
            <wp:positionH relativeFrom="column">
              <wp:posOffset>1009650</wp:posOffset>
            </wp:positionH>
            <wp:positionV relativeFrom="paragraph">
              <wp:posOffset>22225</wp:posOffset>
            </wp:positionV>
            <wp:extent cx="504825" cy="504825"/>
            <wp:effectExtent l="0" t="0" r="9525" b="952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5F768" w14:textId="389CEF66" w:rsidR="00AF0020" w:rsidRDefault="00CC0F0B" w:rsidP="0035452E">
      <w:pPr>
        <w:pStyle w:val="11"/>
        <w:rPr>
          <w:sz w:val="20"/>
          <w:szCs w:val="21"/>
        </w:rPr>
      </w:pPr>
      <w:r>
        <w:rPr>
          <w:noProof/>
        </w:rPr>
        <w:drawing>
          <wp:anchor distT="0" distB="0" distL="114300" distR="114300" simplePos="0" relativeHeight="251658240" behindDoc="0" locked="0" layoutInCell="1" allowOverlap="1" wp14:anchorId="1F7ECA66" wp14:editId="53A88AA7">
            <wp:simplePos x="0" y="0"/>
            <wp:positionH relativeFrom="column">
              <wp:posOffset>244475</wp:posOffset>
            </wp:positionH>
            <wp:positionV relativeFrom="paragraph">
              <wp:posOffset>103505</wp:posOffset>
            </wp:positionV>
            <wp:extent cx="666750" cy="447956"/>
            <wp:effectExtent l="0" t="0" r="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750" cy="4479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1"/>
        </w:rPr>
        <w:drawing>
          <wp:anchor distT="0" distB="0" distL="114300" distR="114300" simplePos="0" relativeHeight="251822080" behindDoc="0" locked="0" layoutInCell="1" allowOverlap="1" wp14:anchorId="400299D4" wp14:editId="3A3A1CB4">
            <wp:simplePos x="0" y="0"/>
            <wp:positionH relativeFrom="column">
              <wp:posOffset>5264150</wp:posOffset>
            </wp:positionH>
            <wp:positionV relativeFrom="paragraph">
              <wp:posOffset>9525</wp:posOffset>
            </wp:positionV>
            <wp:extent cx="781050" cy="795187"/>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1050" cy="7951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65EB3" w14:textId="2734309C" w:rsidR="00AF0020" w:rsidRDefault="00CC0F0B" w:rsidP="0035452E">
      <w:pPr>
        <w:pStyle w:val="11"/>
        <w:ind w:firstLine="200"/>
        <w:rPr>
          <w:sz w:val="20"/>
          <w:szCs w:val="21"/>
        </w:rPr>
      </w:pPr>
      <w:r>
        <w:rPr>
          <w:noProof/>
          <w:sz w:val="20"/>
          <w:szCs w:val="21"/>
        </w:rPr>
        <w:drawing>
          <wp:anchor distT="0" distB="0" distL="114300" distR="114300" simplePos="0" relativeHeight="251654144" behindDoc="0" locked="0" layoutInCell="1" allowOverlap="1" wp14:anchorId="51FFBAED" wp14:editId="2FB179EA">
            <wp:simplePos x="0" y="0"/>
            <wp:positionH relativeFrom="column">
              <wp:posOffset>1730375</wp:posOffset>
            </wp:positionH>
            <wp:positionV relativeFrom="paragraph">
              <wp:posOffset>106680</wp:posOffset>
            </wp:positionV>
            <wp:extent cx="504825" cy="676576"/>
            <wp:effectExtent l="0" t="0" r="0" b="952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6765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2F895" w14:textId="10B631B0" w:rsidR="00AF0020" w:rsidRDefault="00CC0F0B" w:rsidP="0035452E">
      <w:pPr>
        <w:pStyle w:val="11"/>
        <w:rPr>
          <w:sz w:val="20"/>
          <w:szCs w:val="21"/>
        </w:rPr>
      </w:pPr>
      <w:r>
        <w:rPr>
          <w:noProof/>
        </w:rPr>
        <w:drawing>
          <wp:anchor distT="0" distB="0" distL="114300" distR="114300" simplePos="0" relativeHeight="251651072" behindDoc="0" locked="0" layoutInCell="1" allowOverlap="1" wp14:anchorId="454204AE" wp14:editId="5DAE4E52">
            <wp:simplePos x="0" y="0"/>
            <wp:positionH relativeFrom="margin">
              <wp:posOffset>2424430</wp:posOffset>
            </wp:positionH>
            <wp:positionV relativeFrom="paragraph">
              <wp:posOffset>71755</wp:posOffset>
            </wp:positionV>
            <wp:extent cx="1797050" cy="921518"/>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7050" cy="9215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6733" behindDoc="0" locked="0" layoutInCell="1" allowOverlap="1" wp14:anchorId="5D642F93" wp14:editId="3F22A8C6">
            <wp:simplePos x="0" y="0"/>
            <wp:positionH relativeFrom="column">
              <wp:posOffset>4510405</wp:posOffset>
            </wp:positionH>
            <wp:positionV relativeFrom="paragraph">
              <wp:posOffset>100965</wp:posOffset>
            </wp:positionV>
            <wp:extent cx="962025" cy="762000"/>
            <wp:effectExtent l="0" t="0" r="9525" b="0"/>
            <wp:wrapNone/>
            <wp:docPr id="37168993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202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381BB" w14:textId="2CEA12E2" w:rsidR="00AF0020" w:rsidRDefault="00AF0020" w:rsidP="0035452E">
      <w:pPr>
        <w:pStyle w:val="11"/>
        <w:ind w:firstLine="200"/>
        <w:rPr>
          <w:sz w:val="20"/>
          <w:szCs w:val="21"/>
        </w:rPr>
      </w:pPr>
    </w:p>
    <w:p w14:paraId="2579843A" w14:textId="0F719B12" w:rsidR="00AF0020" w:rsidRDefault="00CC0F0B" w:rsidP="0035452E">
      <w:pPr>
        <w:pStyle w:val="11"/>
        <w:ind w:firstLine="200"/>
        <w:rPr>
          <w:sz w:val="20"/>
          <w:szCs w:val="21"/>
        </w:rPr>
      </w:pPr>
      <w:r>
        <w:rPr>
          <w:noProof/>
          <w:sz w:val="20"/>
          <w:szCs w:val="21"/>
        </w:rPr>
        <w:drawing>
          <wp:anchor distT="0" distB="0" distL="114300" distR="114300" simplePos="0" relativeHeight="251653120" behindDoc="0" locked="0" layoutInCell="1" allowOverlap="1" wp14:anchorId="2A1A3196" wp14:editId="222E3605">
            <wp:simplePos x="0" y="0"/>
            <wp:positionH relativeFrom="column">
              <wp:posOffset>876300</wp:posOffset>
            </wp:positionH>
            <wp:positionV relativeFrom="paragraph">
              <wp:posOffset>8255</wp:posOffset>
            </wp:positionV>
            <wp:extent cx="694055" cy="46672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405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1"/>
        </w:rPr>
        <w:drawing>
          <wp:anchor distT="0" distB="0" distL="114300" distR="114300" simplePos="0" relativeHeight="251820032" behindDoc="0" locked="0" layoutInCell="1" allowOverlap="1" wp14:anchorId="402F1BE6" wp14:editId="6511B355">
            <wp:simplePos x="0" y="0"/>
            <wp:positionH relativeFrom="column">
              <wp:posOffset>5288280</wp:posOffset>
            </wp:positionH>
            <wp:positionV relativeFrom="paragraph">
              <wp:posOffset>125730</wp:posOffset>
            </wp:positionV>
            <wp:extent cx="400050" cy="48133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005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7758" behindDoc="0" locked="0" layoutInCell="1" allowOverlap="1" wp14:anchorId="75CCF299" wp14:editId="6115E3DE">
            <wp:simplePos x="0" y="0"/>
            <wp:positionH relativeFrom="column">
              <wp:posOffset>4337050</wp:posOffset>
            </wp:positionH>
            <wp:positionV relativeFrom="paragraph">
              <wp:posOffset>59055</wp:posOffset>
            </wp:positionV>
            <wp:extent cx="381000" cy="504825"/>
            <wp:effectExtent l="0" t="0" r="0" b="9525"/>
            <wp:wrapNone/>
            <wp:docPr id="18675396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00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DAC0A5" w14:textId="4E222851" w:rsidR="00D342DD" w:rsidRDefault="00D342DD" w:rsidP="0035452E">
      <w:pPr>
        <w:pStyle w:val="11"/>
        <w:ind w:firstLine="200"/>
        <w:rPr>
          <w:noProof/>
          <w:sz w:val="20"/>
          <w:szCs w:val="21"/>
        </w:rPr>
      </w:pPr>
    </w:p>
    <w:p w14:paraId="43082611" w14:textId="4DC85E98" w:rsidR="00AF0020" w:rsidRDefault="00AF0020" w:rsidP="0035452E">
      <w:pPr>
        <w:pStyle w:val="11"/>
        <w:ind w:firstLine="200"/>
        <w:rPr>
          <w:noProof/>
          <w:sz w:val="20"/>
          <w:szCs w:val="21"/>
        </w:rPr>
      </w:pPr>
    </w:p>
    <w:p w14:paraId="274F1B59" w14:textId="4040D478" w:rsidR="0035452E" w:rsidRPr="0035452E" w:rsidRDefault="0035452E" w:rsidP="0035452E">
      <w:pPr>
        <w:jc w:val="center"/>
        <w:rPr>
          <w:rFonts w:ascii="游明朝" w:eastAsia="游明朝" w:hAnsi="游明朝" w:cs="Times New Roman"/>
        </w:rPr>
      </w:pPr>
      <w:r w:rsidRPr="0035452E">
        <w:rPr>
          <w:rFonts w:ascii="游明朝" w:eastAsia="游明朝" w:hAnsi="游明朝" w:cs="Times New Roman"/>
          <w:noProof/>
          <w:lang w:val="ja-JP"/>
        </w:rPr>
        <w:lastRenderedPageBreak/>
        <mc:AlternateContent>
          <mc:Choice Requires="wps">
            <w:drawing>
              <wp:inline distT="0" distB="0" distL="0" distR="0" wp14:anchorId="6FAA0FEE" wp14:editId="7917C6F6">
                <wp:extent cx="6480000" cy="390600"/>
                <wp:effectExtent l="0" t="0" r="0" b="9525"/>
                <wp:docPr id="753606844" name="四角形: 角を丸くする 1"/>
                <wp:cNvGraphicFramePr/>
                <a:graphic xmlns:a="http://schemas.openxmlformats.org/drawingml/2006/main">
                  <a:graphicData uri="http://schemas.microsoft.com/office/word/2010/wordprocessingShape">
                    <wps:wsp>
                      <wps:cNvSpPr/>
                      <wps:spPr>
                        <a:xfrm>
                          <a:off x="0" y="0"/>
                          <a:ext cx="6480000" cy="390600"/>
                        </a:xfrm>
                        <a:prstGeom prst="roundRect">
                          <a:avLst/>
                        </a:prstGeom>
                        <a:solidFill>
                          <a:schemeClr val="accent6"/>
                        </a:solidFill>
                        <a:ln w="12700" cap="flat" cmpd="sng" algn="ctr">
                          <a:noFill/>
                          <a:prstDash val="solid"/>
                          <a:miter lim="800000"/>
                        </a:ln>
                        <a:effectLst/>
                      </wps:spPr>
                      <wps:txbx>
                        <w:txbxContent>
                          <w:p w14:paraId="238AC149" w14:textId="77777777" w:rsidR="0035452E" w:rsidRPr="00D44FEC" w:rsidRDefault="0035452E" w:rsidP="001E429C">
                            <w:pPr>
                              <w:snapToGrid w:val="0"/>
                              <w:jc w:val="center"/>
                              <w:rPr>
                                <w:rFonts w:ascii="HG創英角ｺﾞｼｯｸUB" w:eastAsia="HG創英角ｺﾞｼｯｸUB" w:hAnsi="HG創英角ｺﾞｼｯｸUB"/>
                                <w:color w:val="FFFFFF" w:themeColor="background1"/>
                                <w:spacing w:val="20"/>
                                <w:sz w:val="32"/>
                                <w:szCs w:val="32"/>
                              </w:rPr>
                            </w:pPr>
                            <w:r w:rsidRPr="00D44FEC">
                              <w:rPr>
                                <w:rFonts w:ascii="HG創英角ｺﾞｼｯｸUB" w:eastAsia="HG創英角ｺﾞｼｯｸUB" w:hAnsi="HG創英角ｺﾞｼｯｸUB" w:hint="eastAsia"/>
                                <w:color w:val="FFFFFF" w:themeColor="background1"/>
                                <w:spacing w:val="20"/>
                                <w:sz w:val="32"/>
                                <w:szCs w:val="32"/>
                              </w:rPr>
                              <w:t>計画の基本方針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FAA0FEE" id="_x0000_s1030" style="width:510.25pt;height:3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" fillcolor="#9e5e9b [3209]" stroked="f" strokeweight="1pt">
                <v:stroke joinstyle="miter"/>
                <v:textbox>
                  <w:txbxContent>
                    <w:p w14:paraId="238AC149" w14:textId="77777777" w:rsidR="0035452E" w:rsidRPr="00D44FEC" w:rsidRDefault="0035452E" w:rsidP="001E429C">
                      <w:pPr>
                        <w:snapToGrid w:val="0"/>
                        <w:jc w:val="center"/>
                        <w:rPr>
                          <w:rFonts w:ascii="HG創英角ｺﾞｼｯｸUB" w:eastAsia="HG創英角ｺﾞｼｯｸUB" w:hAnsi="HG創英角ｺﾞｼｯｸUB"/>
                          <w:color w:val="FFFFFF" w:themeColor="background1"/>
                          <w:spacing w:val="20"/>
                          <w:sz w:val="32"/>
                          <w:szCs w:val="32"/>
                        </w:rPr>
                      </w:pPr>
                      <w:r w:rsidRPr="00D44FEC">
                        <w:rPr>
                          <w:rFonts w:ascii="HG創英角ｺﾞｼｯｸUB" w:eastAsia="HG創英角ｺﾞｼｯｸUB" w:hAnsi="HG創英角ｺﾞｼｯｸUB" w:hint="eastAsia"/>
                          <w:color w:val="FFFFFF" w:themeColor="background1"/>
                          <w:spacing w:val="20"/>
                          <w:sz w:val="32"/>
                          <w:szCs w:val="32"/>
                        </w:rPr>
                        <w:t>計画の基本方針</w:t>
                      </w:r>
                    </w:p>
                  </w:txbxContent>
                </v:textbox>
                <w10:anchorlock/>
              </v:roundrect>
            </w:pict>
          </mc:Fallback>
        </mc:AlternateContent>
      </w:r>
    </w:p>
    <w:p w14:paraId="20D8DAD6" w14:textId="22F1B2A9" w:rsidR="0035452E" w:rsidRDefault="0035452E" w:rsidP="00CC0F0B">
      <w:pPr>
        <w:pStyle w:val="11"/>
        <w:spacing w:line="360" w:lineRule="exact"/>
        <w:rPr>
          <w:rFonts w:ascii="BIZ UDPゴシック" w:eastAsia="BIZ UDPゴシック" w:hAnsi="BIZ UDPゴシック"/>
          <w:color w:val="000000"/>
          <w:szCs w:val="22"/>
        </w:rPr>
      </w:pPr>
      <w:r w:rsidRPr="007E0711">
        <w:rPr>
          <w:rFonts w:ascii="BIZ UDPゴシック" w:eastAsia="BIZ UDPゴシック" w:hAnsi="BIZ UDPゴシック" w:hint="eastAsia"/>
          <w:szCs w:val="22"/>
        </w:rPr>
        <w:t>本計画では、第七次筑紫野市総合計画の政策である『支え合い、暮らしに寄り添う福祉のまちづくり』を目指して、『みんなでつくる</w:t>
      </w:r>
      <w:r w:rsidRPr="007E0711">
        <w:rPr>
          <w:rFonts w:ascii="BIZ UDPゴシック" w:eastAsia="BIZ UDPゴシック" w:hAnsi="BIZ UDPゴシック"/>
          <w:szCs w:val="22"/>
        </w:rPr>
        <w:t xml:space="preserve"> 健やかなまち ちくしの』を基本目標として</w:t>
      </w:r>
      <w:r w:rsidRPr="007E0711">
        <w:rPr>
          <w:rFonts w:ascii="BIZ UDPゴシック" w:eastAsia="BIZ UDPゴシック" w:hAnsi="BIZ UDPゴシック" w:hint="eastAsia"/>
          <w:szCs w:val="22"/>
        </w:rPr>
        <w:t>掲げるとともに、あらゆる視点から市民の「こ</w:t>
      </w:r>
      <w:r w:rsidRPr="007E0711">
        <w:rPr>
          <w:rFonts w:ascii="BIZ UDPゴシック" w:eastAsia="BIZ UDPゴシック" w:hAnsi="BIZ UDPゴシック" w:hint="eastAsia"/>
          <w:color w:val="000000"/>
          <w:szCs w:val="22"/>
        </w:rPr>
        <w:t>ころとからだの健康」を推進していくために、これまでの「健康増進計画」と「食育推進計画」に、「自殺対策計画」を新たに加え、５つの対策を柱として様々な取り組みを推進することとします。</w:t>
      </w:r>
    </w:p>
    <w:p w14:paraId="079486C9" w14:textId="77777777" w:rsidR="00342D42" w:rsidRDefault="00342D42" w:rsidP="00CC0F0B">
      <w:pPr>
        <w:pStyle w:val="11"/>
        <w:spacing w:line="360" w:lineRule="exact"/>
        <w:rPr>
          <w:rFonts w:ascii="BIZ UDPゴシック" w:eastAsia="BIZ UDPゴシック" w:hAnsi="BIZ UDPゴシック"/>
          <w:color w:val="000000"/>
          <w:szCs w:val="22"/>
        </w:rPr>
      </w:pPr>
    </w:p>
    <w:p w14:paraId="65CB33A4" w14:textId="773BA139" w:rsidR="00871B46" w:rsidRDefault="00342D42" w:rsidP="00342D42">
      <w:pPr>
        <w:pStyle w:val="11"/>
        <w:spacing w:afterLines="50" w:after="180" w:line="240" w:lineRule="auto"/>
        <w:jc w:val="center"/>
        <w:rPr>
          <w:rFonts w:ascii="BIZ UDPゴシック" w:eastAsia="BIZ UDPゴシック" w:hAnsi="BIZ UDPゴシック"/>
          <w:color w:val="000000"/>
          <w:szCs w:val="22"/>
        </w:rPr>
      </w:pPr>
      <w:r w:rsidRPr="00342D42">
        <w:rPr>
          <w:rFonts w:ascii="BIZ UDPゴシック" w:eastAsia="BIZ UDPゴシック" w:hAnsi="BIZ UDPゴシック" w:hint="eastAsia"/>
          <w:noProof/>
          <w:color w:val="000000"/>
          <w:szCs w:val="22"/>
        </w:rPr>
        <w:drawing>
          <wp:inline distT="0" distB="0" distL="0" distR="0" wp14:anchorId="16B1488E" wp14:editId="45A503B7">
            <wp:extent cx="5567400" cy="464400"/>
            <wp:effectExtent l="0" t="0" r="0" b="0"/>
            <wp:docPr id="167816083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7400" cy="464400"/>
                    </a:xfrm>
                    <a:prstGeom prst="rect">
                      <a:avLst/>
                    </a:prstGeom>
                    <a:noFill/>
                    <a:ln>
                      <a:noFill/>
                    </a:ln>
                  </pic:spPr>
                </pic:pic>
              </a:graphicData>
            </a:graphic>
          </wp:inline>
        </w:drawing>
      </w:r>
    </w:p>
    <w:tbl>
      <w:tblPr>
        <w:tblStyle w:val="ae"/>
        <w:tblW w:w="0" w:type="auto"/>
        <w:tblInd w:w="1124" w:type="dxa"/>
        <w:tblBorders>
          <w:top w:val="single" w:sz="8" w:space="0" w:color="6CC4CB" w:themeColor="text2" w:themeTint="80"/>
          <w:left w:val="single" w:sz="8" w:space="0" w:color="6CC4CB" w:themeColor="text2" w:themeTint="80"/>
          <w:bottom w:val="single" w:sz="8" w:space="0" w:color="6CC4CB" w:themeColor="text2" w:themeTint="80"/>
          <w:right w:val="single" w:sz="8" w:space="0" w:color="6CC4CB" w:themeColor="text2" w:themeTint="80"/>
          <w:insideH w:val="single" w:sz="8" w:space="0" w:color="6CC4CB" w:themeColor="text2" w:themeTint="80"/>
          <w:insideV w:val="single" w:sz="8" w:space="0" w:color="6CC4CB" w:themeColor="text2" w:themeTint="80"/>
        </w:tblBorders>
        <w:tblLook w:val="04A0" w:firstRow="1" w:lastRow="0" w:firstColumn="1" w:lastColumn="0" w:noHBand="0" w:noVBand="1"/>
      </w:tblPr>
      <w:tblGrid>
        <w:gridCol w:w="802"/>
        <w:gridCol w:w="4301"/>
        <w:gridCol w:w="851"/>
        <w:gridCol w:w="992"/>
        <w:gridCol w:w="1495"/>
      </w:tblGrid>
      <w:tr w:rsidR="007D38D1" w14:paraId="10720CEE" w14:textId="77777777" w:rsidTr="00B05ECC">
        <w:trPr>
          <w:trHeight w:val="397"/>
        </w:trPr>
        <w:tc>
          <w:tcPr>
            <w:tcW w:w="802" w:type="dxa"/>
            <w:vMerge w:val="restart"/>
            <w:tcBorders>
              <w:right w:val="single" w:sz="4" w:space="0" w:color="4FB8C1" w:themeColor="text2" w:themeTint="99"/>
            </w:tcBorders>
            <w:shd w:val="clear" w:color="auto" w:fill="E1F3F4" w:themeFill="text2" w:themeFillTint="1A"/>
            <w:textDirection w:val="tbRlV"/>
            <w:vAlign w:val="center"/>
          </w:tcPr>
          <w:p w14:paraId="4EC00300" w14:textId="68D33D04" w:rsidR="007D38D1" w:rsidRPr="00342D42" w:rsidRDefault="007D38D1" w:rsidP="00342D42">
            <w:pPr>
              <w:snapToGrid w:val="0"/>
              <w:jc w:val="center"/>
              <w:rPr>
                <w:rFonts w:ascii="BIZ UDゴシック" w:eastAsia="BIZ UDゴシック" w:hAnsi="BIZ UDゴシック" w:cs="Times New Roman"/>
                <w:spacing w:val="20"/>
                <w:sz w:val="22"/>
              </w:rPr>
            </w:pPr>
            <w:r w:rsidRPr="00342D42">
              <w:rPr>
                <w:rFonts w:ascii="BIZ UDゴシック" w:eastAsia="BIZ UDゴシック" w:hAnsi="BIZ UDゴシック" w:cs="Times New Roman" w:hint="eastAsia"/>
                <w:spacing w:val="41"/>
                <w:kern w:val="0"/>
                <w:sz w:val="22"/>
                <w:fitText w:val="1430" w:id="-1016898304"/>
              </w:rPr>
              <w:t>最重要目</w:t>
            </w:r>
            <w:r w:rsidRPr="00342D42">
              <w:rPr>
                <w:rFonts w:ascii="BIZ UDゴシック" w:eastAsia="BIZ UDゴシック" w:hAnsi="BIZ UDゴシック" w:cs="Times New Roman" w:hint="eastAsia"/>
                <w:spacing w:val="1"/>
                <w:kern w:val="0"/>
                <w:sz w:val="22"/>
                <w:fitText w:val="1430" w:id="-1016898304"/>
              </w:rPr>
              <w:t>標</w:t>
            </w:r>
          </w:p>
        </w:tc>
        <w:tc>
          <w:tcPr>
            <w:tcW w:w="4301" w:type="dxa"/>
            <w:tcBorders>
              <w:left w:val="single" w:sz="4" w:space="0" w:color="4FB8C1" w:themeColor="text2" w:themeTint="99"/>
            </w:tcBorders>
            <w:shd w:val="clear" w:color="auto" w:fill="E1F3F4" w:themeFill="text2" w:themeFillTint="1A"/>
            <w:vAlign w:val="center"/>
          </w:tcPr>
          <w:p w14:paraId="1B19C1EE" w14:textId="77777777" w:rsidR="007D38D1" w:rsidRPr="007E0711" w:rsidRDefault="007D38D1" w:rsidP="00A769C0">
            <w:pPr>
              <w:snapToGrid w:val="0"/>
              <w:jc w:val="center"/>
              <w:rPr>
                <w:rFonts w:ascii="BIZ UDゴシック" w:eastAsia="BIZ UDゴシック" w:hAnsi="BIZ UDゴシック" w:cs="Times New Roman"/>
                <w:sz w:val="22"/>
              </w:rPr>
            </w:pPr>
            <w:r w:rsidRPr="007E0711">
              <w:rPr>
                <w:rFonts w:ascii="BIZ UDゴシック" w:eastAsia="BIZ UDゴシック" w:hAnsi="BIZ UDゴシック" w:cs="Times New Roman" w:hint="eastAsia"/>
                <w:sz w:val="22"/>
              </w:rPr>
              <w:t>成果指標</w:t>
            </w:r>
          </w:p>
        </w:tc>
        <w:tc>
          <w:tcPr>
            <w:tcW w:w="1843" w:type="dxa"/>
            <w:gridSpan w:val="2"/>
            <w:shd w:val="clear" w:color="auto" w:fill="E1F3F4" w:themeFill="text2" w:themeFillTint="1A"/>
            <w:vAlign w:val="center"/>
          </w:tcPr>
          <w:p w14:paraId="373FE873" w14:textId="452E44FF" w:rsidR="007D38D1" w:rsidRPr="007E0711" w:rsidRDefault="007D38D1" w:rsidP="00A769C0">
            <w:pPr>
              <w:snapToGrid w:val="0"/>
              <w:jc w:val="center"/>
              <w:rPr>
                <w:rFonts w:ascii="BIZ UDゴシック" w:eastAsia="BIZ UDゴシック" w:hAnsi="BIZ UDゴシック" w:cs="Times New Roman"/>
                <w:sz w:val="22"/>
              </w:rPr>
            </w:pPr>
            <w:r>
              <w:rPr>
                <w:rFonts w:ascii="BIZ UDゴシック" w:eastAsia="BIZ UDゴシック" w:hAnsi="BIZ UDゴシック" w:cs="Times New Roman" w:hint="eastAsia"/>
                <w:sz w:val="22"/>
              </w:rPr>
              <w:t>現状値</w:t>
            </w:r>
          </w:p>
        </w:tc>
        <w:tc>
          <w:tcPr>
            <w:tcW w:w="1495" w:type="dxa"/>
            <w:shd w:val="clear" w:color="auto" w:fill="E1F3F4" w:themeFill="text2" w:themeFillTint="1A"/>
            <w:vAlign w:val="center"/>
          </w:tcPr>
          <w:p w14:paraId="29C54843" w14:textId="77777777" w:rsidR="007D38D1" w:rsidRPr="007E0711" w:rsidRDefault="007D38D1" w:rsidP="00A769C0">
            <w:pPr>
              <w:snapToGrid w:val="0"/>
              <w:jc w:val="center"/>
              <w:rPr>
                <w:rFonts w:ascii="BIZ UDゴシック" w:eastAsia="BIZ UDゴシック" w:hAnsi="BIZ UDゴシック" w:cs="Times New Roman"/>
                <w:sz w:val="22"/>
              </w:rPr>
            </w:pPr>
            <w:r>
              <w:rPr>
                <w:rFonts w:ascii="BIZ UDゴシック" w:eastAsia="BIZ UDゴシック" w:hAnsi="BIZ UDゴシック" w:cs="Times New Roman" w:hint="eastAsia"/>
                <w:sz w:val="22"/>
              </w:rPr>
              <w:t>目標値</w:t>
            </w:r>
          </w:p>
        </w:tc>
      </w:tr>
      <w:tr w:rsidR="007D38D1" w14:paraId="1F5F42F3" w14:textId="77777777" w:rsidTr="00B05ECC">
        <w:trPr>
          <w:trHeight w:val="454"/>
        </w:trPr>
        <w:tc>
          <w:tcPr>
            <w:tcW w:w="802" w:type="dxa"/>
            <w:vMerge/>
            <w:tcBorders>
              <w:right w:val="single" w:sz="4" w:space="0" w:color="4FB8C1" w:themeColor="text2" w:themeTint="99"/>
            </w:tcBorders>
            <w:vAlign w:val="center"/>
          </w:tcPr>
          <w:p w14:paraId="0266D118" w14:textId="014DB24E" w:rsidR="007D38D1" w:rsidRPr="00F456B3" w:rsidRDefault="007D38D1" w:rsidP="007D38D1">
            <w:pPr>
              <w:snapToGrid w:val="0"/>
              <w:rPr>
                <w:rFonts w:ascii="BIZ UDゴシック" w:eastAsia="BIZ UDゴシック" w:hAnsi="BIZ UDゴシック" w:cs="Times New Roman"/>
                <w:szCs w:val="21"/>
              </w:rPr>
            </w:pPr>
          </w:p>
        </w:tc>
        <w:tc>
          <w:tcPr>
            <w:tcW w:w="4301" w:type="dxa"/>
            <w:tcBorders>
              <w:left w:val="single" w:sz="4" w:space="0" w:color="4FB8C1" w:themeColor="text2" w:themeTint="99"/>
            </w:tcBorders>
            <w:vAlign w:val="center"/>
          </w:tcPr>
          <w:p w14:paraId="78E8428A" w14:textId="77777777" w:rsidR="007D38D1" w:rsidRPr="00F456B3" w:rsidRDefault="007D38D1" w:rsidP="007D38D1">
            <w:pPr>
              <w:snapToGrid w:val="0"/>
              <w:rPr>
                <w:rFonts w:ascii="BIZ UDゴシック" w:eastAsia="BIZ UDゴシック" w:hAnsi="BIZ UDゴシック" w:cs="Times New Roman"/>
                <w:szCs w:val="21"/>
              </w:rPr>
            </w:pPr>
            <w:r w:rsidRPr="00F456B3">
              <w:rPr>
                <w:rFonts w:ascii="BIZ UDゴシック" w:eastAsia="BIZ UDゴシック" w:hAnsi="BIZ UDゴシック" w:cs="Times New Roman" w:hint="eastAsia"/>
                <w:szCs w:val="21"/>
              </w:rPr>
              <w:t>健康だと思う市民の割合</w:t>
            </w:r>
            <w:r>
              <w:rPr>
                <w:rFonts w:ascii="BIZ UDゴシック" w:eastAsia="BIZ UDゴシック" w:hAnsi="BIZ UDゴシック" w:cs="Times New Roman" w:hint="eastAsia"/>
                <w:szCs w:val="21"/>
              </w:rPr>
              <w:t>の増加</w:t>
            </w:r>
            <w:r w:rsidRPr="00F456B3">
              <w:rPr>
                <w:rFonts w:ascii="BIZ UDゴシック" w:eastAsia="BIZ UDゴシック" w:hAnsi="BIZ UDゴシック" w:cs="Times New Roman" w:hint="eastAsia"/>
                <w:szCs w:val="21"/>
              </w:rPr>
              <w:t>（％）</w:t>
            </w:r>
          </w:p>
        </w:tc>
        <w:tc>
          <w:tcPr>
            <w:tcW w:w="1843" w:type="dxa"/>
            <w:gridSpan w:val="2"/>
            <w:vAlign w:val="center"/>
          </w:tcPr>
          <w:p w14:paraId="3D7035E6" w14:textId="3E95E11B" w:rsidR="007D38D1" w:rsidRPr="0088077E" w:rsidRDefault="00300235" w:rsidP="00A769C0">
            <w:pPr>
              <w:snapToGrid w:val="0"/>
              <w:jc w:val="center"/>
              <w:rPr>
                <w:rFonts w:ascii="BIZ UDPゴシック" w:eastAsia="BIZ UDPゴシック" w:hAnsi="BIZ UDPゴシック" w:cs="Times New Roman"/>
                <w:sz w:val="24"/>
                <w:szCs w:val="24"/>
              </w:rPr>
            </w:pPr>
            <w:r>
              <w:rPr>
                <w:rFonts w:ascii="BIZ UDPゴシック" w:eastAsia="BIZ UDPゴシック" w:hAnsi="BIZ UDPゴシック" w:cs="Times New Roman" w:hint="eastAsia"/>
                <w:sz w:val="22"/>
              </w:rPr>
              <w:t>79.9</w:t>
            </w:r>
          </w:p>
        </w:tc>
        <w:tc>
          <w:tcPr>
            <w:tcW w:w="1495" w:type="dxa"/>
            <w:vAlign w:val="center"/>
          </w:tcPr>
          <w:p w14:paraId="14D08A88" w14:textId="77777777" w:rsidR="007D38D1" w:rsidRPr="00CC0F0B" w:rsidRDefault="007D38D1" w:rsidP="00A769C0">
            <w:pPr>
              <w:snapToGrid w:val="0"/>
              <w:jc w:val="center"/>
              <w:rPr>
                <w:rFonts w:ascii="BIZ UDPゴシック" w:eastAsia="BIZ UDPゴシック" w:hAnsi="BIZ UDPゴシック" w:cs="Times New Roman"/>
                <w:sz w:val="22"/>
              </w:rPr>
            </w:pPr>
            <w:r w:rsidRPr="00CC0F0B">
              <w:rPr>
                <w:rFonts w:ascii="BIZ UDPゴシック" w:eastAsia="BIZ UDPゴシック" w:hAnsi="BIZ UDPゴシック" w:cs="Times New Roman" w:hint="eastAsia"/>
                <w:sz w:val="22"/>
              </w:rPr>
              <w:t>83.0</w:t>
            </w:r>
          </w:p>
        </w:tc>
      </w:tr>
      <w:tr w:rsidR="007D38D1" w14:paraId="0CBEB00B" w14:textId="77777777" w:rsidTr="00B05ECC">
        <w:trPr>
          <w:trHeight w:val="397"/>
        </w:trPr>
        <w:tc>
          <w:tcPr>
            <w:tcW w:w="802" w:type="dxa"/>
            <w:vMerge/>
            <w:tcBorders>
              <w:right w:val="single" w:sz="4" w:space="0" w:color="4FB8C1" w:themeColor="text2" w:themeTint="99"/>
            </w:tcBorders>
            <w:vAlign w:val="center"/>
          </w:tcPr>
          <w:p w14:paraId="249818F4" w14:textId="6674C5B3" w:rsidR="007D38D1" w:rsidRPr="00F456B3" w:rsidRDefault="007D38D1" w:rsidP="007D38D1">
            <w:pPr>
              <w:snapToGrid w:val="0"/>
              <w:rPr>
                <w:rFonts w:ascii="BIZ UDゴシック" w:eastAsia="BIZ UDゴシック" w:hAnsi="BIZ UDゴシック" w:cs="Times New Roman"/>
                <w:szCs w:val="21"/>
              </w:rPr>
            </w:pPr>
          </w:p>
        </w:tc>
        <w:tc>
          <w:tcPr>
            <w:tcW w:w="4301" w:type="dxa"/>
            <w:vMerge w:val="restart"/>
            <w:tcBorders>
              <w:left w:val="single" w:sz="4" w:space="0" w:color="4FB8C1" w:themeColor="text2" w:themeTint="99"/>
            </w:tcBorders>
            <w:vAlign w:val="center"/>
          </w:tcPr>
          <w:p w14:paraId="21842B10" w14:textId="77777777" w:rsidR="007D38D1" w:rsidRPr="00F456B3" w:rsidRDefault="007D38D1" w:rsidP="007D38D1">
            <w:pPr>
              <w:snapToGrid w:val="0"/>
              <w:rPr>
                <w:rFonts w:ascii="BIZ UDゴシック" w:eastAsia="BIZ UDゴシック" w:hAnsi="BIZ UDゴシック" w:cs="Times New Roman"/>
                <w:szCs w:val="21"/>
              </w:rPr>
            </w:pPr>
            <w:r>
              <w:rPr>
                <w:rFonts w:ascii="BIZ UDゴシック" w:eastAsia="BIZ UDゴシック" w:hAnsi="BIZ UDゴシック" w:cs="Times New Roman" w:hint="eastAsia"/>
                <w:szCs w:val="21"/>
              </w:rPr>
              <w:t>平均自立期間（要介護２以上）の延伸（年）</w:t>
            </w:r>
          </w:p>
        </w:tc>
        <w:tc>
          <w:tcPr>
            <w:tcW w:w="851" w:type="dxa"/>
            <w:vAlign w:val="center"/>
          </w:tcPr>
          <w:p w14:paraId="7A0216B6" w14:textId="4AB51F72" w:rsidR="007D38D1" w:rsidRPr="00F456B3" w:rsidRDefault="007D38D1" w:rsidP="00A769C0">
            <w:pPr>
              <w:snapToGrid w:val="0"/>
              <w:jc w:val="center"/>
              <w:rPr>
                <w:rFonts w:ascii="BIZ UDゴシック" w:eastAsia="BIZ UDゴシック" w:hAnsi="BIZ UDゴシック" w:cs="Times New Roman"/>
                <w:szCs w:val="21"/>
              </w:rPr>
            </w:pPr>
            <w:r>
              <w:rPr>
                <w:rFonts w:ascii="BIZ UDゴシック" w:eastAsia="BIZ UDゴシック" w:hAnsi="BIZ UDゴシック" w:cs="Times New Roman" w:hint="eastAsia"/>
                <w:szCs w:val="21"/>
              </w:rPr>
              <w:t>男性</w:t>
            </w:r>
          </w:p>
        </w:tc>
        <w:tc>
          <w:tcPr>
            <w:tcW w:w="992" w:type="dxa"/>
            <w:vAlign w:val="center"/>
          </w:tcPr>
          <w:p w14:paraId="3D2E4EA9" w14:textId="34F8D2E5" w:rsidR="007D38D1" w:rsidRPr="00F456B3" w:rsidRDefault="007D38D1" w:rsidP="00A769C0">
            <w:pPr>
              <w:snapToGrid w:val="0"/>
              <w:jc w:val="center"/>
              <w:rPr>
                <w:rFonts w:ascii="BIZ UDゴシック" w:eastAsia="BIZ UDゴシック" w:hAnsi="BIZ UDゴシック" w:cs="Times New Roman"/>
                <w:szCs w:val="21"/>
              </w:rPr>
            </w:pPr>
            <w:r>
              <w:rPr>
                <w:rFonts w:ascii="BIZ UDPゴシック" w:eastAsia="BIZ UDPゴシック" w:hAnsi="BIZ UDPゴシック" w:cs="Times New Roman" w:hint="eastAsia"/>
                <w:sz w:val="22"/>
              </w:rPr>
              <w:t>81.1</w:t>
            </w:r>
          </w:p>
        </w:tc>
        <w:tc>
          <w:tcPr>
            <w:tcW w:w="1495" w:type="dxa"/>
            <w:vMerge w:val="restart"/>
            <w:vAlign w:val="center"/>
          </w:tcPr>
          <w:p w14:paraId="348C7DB1" w14:textId="77777777" w:rsidR="007D38D1" w:rsidRPr="00CC0F0B" w:rsidRDefault="007D38D1" w:rsidP="00A769C0">
            <w:pPr>
              <w:snapToGrid w:val="0"/>
              <w:jc w:val="center"/>
              <w:rPr>
                <w:rFonts w:ascii="BIZ UDゴシック" w:eastAsia="BIZ UDゴシック" w:hAnsi="BIZ UDゴシック" w:cs="Times New Roman"/>
                <w:sz w:val="22"/>
              </w:rPr>
            </w:pPr>
            <w:r w:rsidRPr="00CC0F0B">
              <w:rPr>
                <w:rFonts w:ascii="BIZ UDゴシック" w:eastAsia="BIZ UDゴシック" w:hAnsi="BIZ UDゴシック" w:cs="Times New Roman" w:hint="eastAsia"/>
                <w:sz w:val="22"/>
              </w:rPr>
              <w:t>延伸</w:t>
            </w:r>
          </w:p>
        </w:tc>
      </w:tr>
      <w:tr w:rsidR="007D38D1" w14:paraId="62590DAC" w14:textId="77777777" w:rsidTr="00B05ECC">
        <w:trPr>
          <w:trHeight w:val="374"/>
        </w:trPr>
        <w:tc>
          <w:tcPr>
            <w:tcW w:w="802" w:type="dxa"/>
            <w:vMerge/>
            <w:tcBorders>
              <w:right w:val="single" w:sz="4" w:space="0" w:color="4FB8C1" w:themeColor="text2" w:themeTint="99"/>
            </w:tcBorders>
            <w:vAlign w:val="center"/>
          </w:tcPr>
          <w:p w14:paraId="0A744714" w14:textId="77777777" w:rsidR="007D38D1" w:rsidRPr="00F456B3" w:rsidRDefault="007D38D1" w:rsidP="00A769C0">
            <w:pPr>
              <w:snapToGrid w:val="0"/>
              <w:jc w:val="left"/>
              <w:rPr>
                <w:rFonts w:ascii="BIZ UDゴシック" w:eastAsia="BIZ UDゴシック" w:hAnsi="BIZ UDゴシック" w:cs="Times New Roman"/>
                <w:szCs w:val="21"/>
              </w:rPr>
            </w:pPr>
          </w:p>
        </w:tc>
        <w:tc>
          <w:tcPr>
            <w:tcW w:w="4301" w:type="dxa"/>
            <w:vMerge/>
            <w:tcBorders>
              <w:left w:val="single" w:sz="4" w:space="0" w:color="4FB8C1" w:themeColor="text2" w:themeTint="99"/>
            </w:tcBorders>
            <w:vAlign w:val="center"/>
          </w:tcPr>
          <w:p w14:paraId="177DA87A" w14:textId="77777777" w:rsidR="007D38D1" w:rsidRPr="00F456B3" w:rsidRDefault="007D38D1" w:rsidP="00A769C0">
            <w:pPr>
              <w:snapToGrid w:val="0"/>
              <w:jc w:val="left"/>
              <w:rPr>
                <w:rFonts w:ascii="BIZ UDゴシック" w:eastAsia="BIZ UDゴシック" w:hAnsi="BIZ UDゴシック" w:cs="Times New Roman"/>
                <w:szCs w:val="21"/>
              </w:rPr>
            </w:pPr>
          </w:p>
        </w:tc>
        <w:tc>
          <w:tcPr>
            <w:tcW w:w="851" w:type="dxa"/>
            <w:vAlign w:val="center"/>
          </w:tcPr>
          <w:p w14:paraId="29D77CC5" w14:textId="45097942" w:rsidR="007D38D1" w:rsidRPr="0088077E" w:rsidRDefault="007D38D1" w:rsidP="00A769C0">
            <w:pPr>
              <w:snapToGrid w:val="0"/>
              <w:jc w:val="center"/>
              <w:rPr>
                <w:rFonts w:ascii="BIZ UDPゴシック" w:eastAsia="BIZ UDPゴシック" w:hAnsi="BIZ UDPゴシック" w:cs="Times New Roman"/>
                <w:sz w:val="22"/>
              </w:rPr>
            </w:pPr>
            <w:r>
              <w:rPr>
                <w:rFonts w:ascii="BIZ UDゴシック" w:eastAsia="BIZ UDゴシック" w:hAnsi="BIZ UDゴシック" w:cs="Times New Roman" w:hint="eastAsia"/>
                <w:szCs w:val="21"/>
              </w:rPr>
              <w:t>女性</w:t>
            </w:r>
          </w:p>
        </w:tc>
        <w:tc>
          <w:tcPr>
            <w:tcW w:w="992" w:type="dxa"/>
            <w:vAlign w:val="center"/>
          </w:tcPr>
          <w:p w14:paraId="4ADA5560" w14:textId="7F61CE4D" w:rsidR="007D38D1" w:rsidRPr="0088077E" w:rsidRDefault="007D38D1" w:rsidP="00A769C0">
            <w:pPr>
              <w:snapToGrid w:val="0"/>
              <w:jc w:val="center"/>
              <w:rPr>
                <w:rFonts w:ascii="BIZ UDPゴシック" w:eastAsia="BIZ UDPゴシック" w:hAnsi="BIZ UDPゴシック" w:cs="Times New Roman"/>
                <w:sz w:val="22"/>
              </w:rPr>
            </w:pPr>
            <w:r>
              <w:rPr>
                <w:rFonts w:ascii="BIZ UDPゴシック" w:eastAsia="BIZ UDPゴシック" w:hAnsi="BIZ UDPゴシック" w:cs="Times New Roman" w:hint="eastAsia"/>
                <w:sz w:val="22"/>
              </w:rPr>
              <w:t>85.5</w:t>
            </w:r>
          </w:p>
        </w:tc>
        <w:tc>
          <w:tcPr>
            <w:tcW w:w="1495" w:type="dxa"/>
            <w:vMerge/>
            <w:vAlign w:val="center"/>
          </w:tcPr>
          <w:p w14:paraId="350A2C7A" w14:textId="77777777" w:rsidR="007D38D1" w:rsidRPr="00F456B3" w:rsidRDefault="007D38D1" w:rsidP="00A769C0">
            <w:pPr>
              <w:snapToGrid w:val="0"/>
              <w:jc w:val="left"/>
              <w:rPr>
                <w:rFonts w:ascii="BIZ UDゴシック" w:eastAsia="BIZ UDゴシック" w:hAnsi="BIZ UDゴシック" w:cs="Times New Roman"/>
                <w:szCs w:val="21"/>
              </w:rPr>
            </w:pPr>
          </w:p>
        </w:tc>
      </w:tr>
    </w:tbl>
    <w:p w14:paraId="08E38E23" w14:textId="0656A35B" w:rsidR="00925073" w:rsidRPr="00342D42" w:rsidRDefault="00925073" w:rsidP="00342D42">
      <w:pPr>
        <w:pStyle w:val="11"/>
        <w:spacing w:line="240" w:lineRule="auto"/>
        <w:ind w:firstLine="100"/>
        <w:jc w:val="center"/>
        <w:rPr>
          <w:sz w:val="10"/>
          <w:szCs w:val="12"/>
        </w:rPr>
      </w:pPr>
    </w:p>
    <w:p w14:paraId="548163F7" w14:textId="3C9961E4" w:rsidR="00342D42" w:rsidRDefault="00342D42" w:rsidP="00342D42">
      <w:pPr>
        <w:pStyle w:val="11"/>
        <w:spacing w:line="240" w:lineRule="auto"/>
        <w:jc w:val="center"/>
      </w:pPr>
      <w:r w:rsidRPr="00342D42">
        <w:rPr>
          <w:rFonts w:hint="eastAsia"/>
          <w:noProof/>
        </w:rPr>
        <w:drawing>
          <wp:inline distT="0" distB="0" distL="0" distR="0" wp14:anchorId="3F77BC6C" wp14:editId="359BC397">
            <wp:extent cx="5538240" cy="5779080"/>
            <wp:effectExtent l="0" t="0" r="5715" b="0"/>
            <wp:docPr id="199198289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38240" cy="5779080"/>
                    </a:xfrm>
                    <a:prstGeom prst="rect">
                      <a:avLst/>
                    </a:prstGeom>
                    <a:noFill/>
                    <a:ln>
                      <a:noFill/>
                    </a:ln>
                  </pic:spPr>
                </pic:pic>
              </a:graphicData>
            </a:graphic>
          </wp:inline>
        </w:drawing>
      </w:r>
    </w:p>
    <w:p w14:paraId="6F287756" w14:textId="6E75BBD7" w:rsidR="00317A19" w:rsidRDefault="00317A19" w:rsidP="00925073"/>
    <w:p w14:paraId="362EE2C2" w14:textId="2CDB14BE" w:rsidR="00925073" w:rsidRDefault="00925073">
      <w:pPr>
        <w:widowControl/>
        <w:jc w:val="left"/>
      </w:pPr>
      <w:r>
        <w:br w:type="page"/>
      </w:r>
    </w:p>
    <w:bookmarkStart w:id="3" w:name="_Hlk158737614"/>
    <w:p w14:paraId="0EE3FBF1" w14:textId="2C81CAA3" w:rsidR="00D342DD" w:rsidRDefault="00D342DD" w:rsidP="00CC0F0B">
      <w:pPr>
        <w:jc w:val="center"/>
        <w:rPr>
          <w:rFonts w:ascii="BIZ UDPゴシック" w:eastAsia="BIZ UDPゴシック" w:hAnsi="BIZ UDPゴシック"/>
          <w:b/>
          <w:bCs/>
          <w:sz w:val="24"/>
          <w:szCs w:val="24"/>
        </w:rPr>
        <w:sectPr w:rsidR="00D342DD" w:rsidSect="00391DAE">
          <w:headerReference w:type="default" r:id="rId28"/>
          <w:footerReference w:type="default" r:id="rId29"/>
          <w:pgSz w:w="11906" w:h="16838"/>
          <w:pgMar w:top="567" w:right="720" w:bottom="567" w:left="720" w:header="397" w:footer="340" w:gutter="0"/>
          <w:cols w:space="425"/>
          <w:docGrid w:type="lines" w:linePitch="360"/>
        </w:sectPr>
      </w:pPr>
      <w:r w:rsidRPr="0035452E">
        <w:rPr>
          <w:rFonts w:ascii="游明朝" w:eastAsia="游明朝" w:hAnsi="游明朝" w:cs="Times New Roman"/>
          <w:noProof/>
          <w:lang w:val="ja-JP"/>
        </w:rPr>
        <w:lastRenderedPageBreak/>
        <mc:AlternateContent>
          <mc:Choice Requires="wps">
            <w:drawing>
              <wp:inline distT="0" distB="0" distL="0" distR="0" wp14:anchorId="0A479953" wp14:editId="2D8C97FF">
                <wp:extent cx="6624000" cy="390600"/>
                <wp:effectExtent l="0" t="0" r="5715" b="9525"/>
                <wp:docPr id="54" name="四角形: 角を丸くする 1"/>
                <wp:cNvGraphicFramePr/>
                <a:graphic xmlns:a="http://schemas.openxmlformats.org/drawingml/2006/main">
                  <a:graphicData uri="http://schemas.microsoft.com/office/word/2010/wordprocessingShape">
                    <wps:wsp>
                      <wps:cNvSpPr/>
                      <wps:spPr>
                        <a:xfrm>
                          <a:off x="0" y="0"/>
                          <a:ext cx="6624000" cy="390600"/>
                        </a:xfrm>
                        <a:prstGeom prst="roundRect">
                          <a:avLst/>
                        </a:prstGeom>
                        <a:solidFill>
                          <a:schemeClr val="accent6"/>
                        </a:solidFill>
                        <a:ln w="12700" cap="flat" cmpd="sng" algn="ctr">
                          <a:noFill/>
                          <a:prstDash val="solid"/>
                          <a:miter lim="800000"/>
                        </a:ln>
                        <a:effectLst/>
                      </wps:spPr>
                      <wps:txbx>
                        <w:txbxContent>
                          <w:p w14:paraId="108A80F4" w14:textId="77777777" w:rsidR="00D342DD" w:rsidRPr="00D44FEC" w:rsidRDefault="00D342DD" w:rsidP="001E429C">
                            <w:pPr>
                              <w:snapToGrid w:val="0"/>
                              <w:jc w:val="center"/>
                              <w:rPr>
                                <w:rFonts w:ascii="HG創英角ｺﾞｼｯｸUB" w:eastAsia="HG創英角ｺﾞｼｯｸUB" w:hAnsi="HG創英角ｺﾞｼｯｸUB"/>
                                <w:color w:val="FFFFFF" w:themeColor="background1"/>
                                <w:spacing w:val="20"/>
                                <w:sz w:val="32"/>
                                <w:szCs w:val="32"/>
                              </w:rPr>
                            </w:pPr>
                            <w:r w:rsidRPr="00D44FEC">
                              <w:rPr>
                                <w:rFonts w:ascii="HG創英角ｺﾞｼｯｸUB" w:eastAsia="HG創英角ｺﾞｼｯｸUB" w:hAnsi="HG創英角ｺﾞｼｯｸUB" w:hint="eastAsia"/>
                                <w:color w:val="FFFFFF" w:themeColor="background1"/>
                                <w:spacing w:val="20"/>
                                <w:sz w:val="32"/>
                                <w:szCs w:val="32"/>
                              </w:rPr>
                              <w:t>各対策の主な評価指標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A479953" id="_x0000_s1031" style="width:521.55pt;height:3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" fillcolor="#9e5e9b [3209]" stroked="f" strokeweight="1pt">
                <v:stroke joinstyle="miter"/>
                <v:textbox>
                  <w:txbxContent>
                    <w:p w14:paraId="108A80F4" w14:textId="77777777" w:rsidR="00D342DD" w:rsidRPr="00D44FEC" w:rsidRDefault="00D342DD" w:rsidP="001E429C">
                      <w:pPr>
                        <w:snapToGrid w:val="0"/>
                        <w:jc w:val="center"/>
                        <w:rPr>
                          <w:rFonts w:ascii="HG創英角ｺﾞｼｯｸUB" w:eastAsia="HG創英角ｺﾞｼｯｸUB" w:hAnsi="HG創英角ｺﾞｼｯｸUB"/>
                          <w:color w:val="FFFFFF" w:themeColor="background1"/>
                          <w:spacing w:val="20"/>
                          <w:sz w:val="32"/>
                          <w:szCs w:val="32"/>
                        </w:rPr>
                      </w:pPr>
                      <w:r w:rsidRPr="00D44FEC">
                        <w:rPr>
                          <w:rFonts w:ascii="HG創英角ｺﾞｼｯｸUB" w:eastAsia="HG創英角ｺﾞｼｯｸUB" w:hAnsi="HG創英角ｺﾞｼｯｸUB" w:hint="eastAsia"/>
                          <w:color w:val="FFFFFF" w:themeColor="background1"/>
                          <w:spacing w:val="20"/>
                          <w:sz w:val="32"/>
                          <w:szCs w:val="32"/>
                        </w:rPr>
                        <w:t>各対策の主な評価指標</w:t>
                      </w:r>
                    </w:p>
                  </w:txbxContent>
                </v:textbox>
                <w10:anchorlock/>
              </v:roundrect>
            </w:pict>
          </mc:Fallback>
        </mc:AlternateContent>
      </w:r>
    </w:p>
    <w:p w14:paraId="2012C5E2" w14:textId="44FF2465" w:rsidR="009E6166" w:rsidRPr="00E33702" w:rsidRDefault="009E6166" w:rsidP="00CC0F0B">
      <w:pPr>
        <w:spacing w:beforeLines="50" w:before="180"/>
        <w:rPr>
          <w:rFonts w:ascii="BIZ UDPゴシック" w:eastAsia="BIZ UDPゴシック" w:hAnsi="BIZ UDPゴシック"/>
          <w:b/>
          <w:bCs/>
          <w:sz w:val="24"/>
          <w:szCs w:val="24"/>
        </w:rPr>
      </w:pPr>
      <w:r w:rsidRPr="00E33702">
        <w:rPr>
          <w:rFonts w:ascii="BIZ UDPゴシック" w:eastAsia="BIZ UDPゴシック" w:hAnsi="BIZ UDPゴシック" w:hint="eastAsia"/>
          <w:b/>
          <w:bCs/>
          <w:sz w:val="24"/>
          <w:szCs w:val="24"/>
        </w:rPr>
        <w:t>対策１　生活習慣の改善、生活機能の向上</w:t>
      </w:r>
    </w:p>
    <w:tbl>
      <w:tblPr>
        <w:tblStyle w:val="ae"/>
        <w:tblW w:w="5229" w:type="dxa"/>
        <w:jc w:val="center"/>
        <w:tblLook w:val="04A0" w:firstRow="1" w:lastRow="0" w:firstColumn="1" w:lastColumn="0" w:noHBand="0" w:noVBand="1"/>
      </w:tblPr>
      <w:tblGrid>
        <w:gridCol w:w="457"/>
        <w:gridCol w:w="2657"/>
        <w:gridCol w:w="688"/>
        <w:gridCol w:w="729"/>
        <w:gridCol w:w="698"/>
      </w:tblGrid>
      <w:tr w:rsidR="009E6166" w14:paraId="0D99D730" w14:textId="77777777" w:rsidTr="007D38D1">
        <w:trPr>
          <w:trHeight w:val="510"/>
          <w:jc w:val="center"/>
        </w:trPr>
        <w:tc>
          <w:tcPr>
            <w:tcW w:w="3802" w:type="dxa"/>
            <w:gridSpan w:val="3"/>
            <w:shd w:val="clear" w:color="auto" w:fill="9933FF"/>
            <w:vAlign w:val="center"/>
          </w:tcPr>
          <w:bookmarkEnd w:id="3"/>
          <w:p w14:paraId="0B3E4593" w14:textId="77777777" w:rsidR="009E6166" w:rsidRPr="009E6166" w:rsidRDefault="009E6166" w:rsidP="00FE2FDF">
            <w:pPr>
              <w:jc w:val="center"/>
              <w:rPr>
                <w:color w:val="FFFFFF" w:themeColor="background1"/>
              </w:rPr>
            </w:pPr>
            <w:r w:rsidRPr="009E6166">
              <w:rPr>
                <w:rFonts w:ascii="BIZ UDゴシック" w:eastAsia="BIZ UDゴシック" w:hAnsi="BIZ UDゴシック" w:cs="Times New Roman" w:hint="eastAsia"/>
                <w:b/>
                <w:bCs/>
                <w:color w:val="FFFFFF" w:themeColor="background1"/>
                <w:sz w:val="20"/>
                <w:szCs w:val="21"/>
              </w:rPr>
              <w:t>評価指標</w:t>
            </w:r>
          </w:p>
        </w:tc>
        <w:tc>
          <w:tcPr>
            <w:tcW w:w="729" w:type="dxa"/>
            <w:shd w:val="clear" w:color="auto" w:fill="9933FF"/>
            <w:tcMar>
              <w:left w:w="57" w:type="dxa"/>
              <w:right w:w="57" w:type="dxa"/>
            </w:tcMar>
            <w:vAlign w:val="center"/>
          </w:tcPr>
          <w:p w14:paraId="6EFFBD0A" w14:textId="77777777" w:rsidR="009E6166" w:rsidRPr="009E6166" w:rsidRDefault="009E6166" w:rsidP="00FE2FDF">
            <w:pPr>
              <w:jc w:val="center"/>
              <w:rPr>
                <w:color w:val="FFFFFF" w:themeColor="background1"/>
              </w:rPr>
            </w:pPr>
            <w:r w:rsidRPr="009E6166">
              <w:rPr>
                <w:rFonts w:ascii="BIZ UDゴシック" w:eastAsia="BIZ UDゴシック" w:hAnsi="BIZ UDゴシック" w:cs="Times New Roman" w:hint="eastAsia"/>
                <w:b/>
                <w:bCs/>
                <w:color w:val="FFFFFF" w:themeColor="background1"/>
                <w:w w:val="80"/>
              </w:rPr>
              <w:t>現状値</w:t>
            </w:r>
          </w:p>
        </w:tc>
        <w:tc>
          <w:tcPr>
            <w:tcW w:w="698" w:type="dxa"/>
            <w:shd w:val="clear" w:color="auto" w:fill="9933FF"/>
            <w:tcMar>
              <w:left w:w="57" w:type="dxa"/>
              <w:right w:w="57" w:type="dxa"/>
            </w:tcMar>
            <w:vAlign w:val="center"/>
          </w:tcPr>
          <w:p w14:paraId="64042204" w14:textId="77777777" w:rsidR="009E6166" w:rsidRPr="009E6166" w:rsidRDefault="009E6166" w:rsidP="00FE2FDF">
            <w:pPr>
              <w:jc w:val="center"/>
              <w:rPr>
                <w:color w:val="FFFFFF" w:themeColor="background1"/>
              </w:rPr>
            </w:pPr>
            <w:r w:rsidRPr="009E6166">
              <w:rPr>
                <w:rFonts w:ascii="BIZ UDゴシック" w:eastAsia="BIZ UDゴシック" w:hAnsi="BIZ UDゴシック" w:cs="Times New Roman" w:hint="eastAsia"/>
                <w:b/>
                <w:bCs/>
                <w:color w:val="FFFFFF" w:themeColor="background1"/>
                <w:w w:val="80"/>
              </w:rPr>
              <w:t>目標値</w:t>
            </w:r>
          </w:p>
        </w:tc>
      </w:tr>
      <w:tr w:rsidR="009E6166" w:rsidRPr="006912B4" w14:paraId="50369716" w14:textId="77777777" w:rsidTr="007D38D1">
        <w:trPr>
          <w:trHeight w:val="454"/>
          <w:jc w:val="center"/>
        </w:trPr>
        <w:tc>
          <w:tcPr>
            <w:tcW w:w="457" w:type="dxa"/>
            <w:vMerge w:val="restart"/>
            <w:vAlign w:val="center"/>
          </w:tcPr>
          <w:p w14:paraId="61E0F6D8" w14:textId="77777777" w:rsidR="009E6166" w:rsidRPr="006912B4" w:rsidRDefault="009E6166" w:rsidP="00FE2FDF">
            <w:pPr>
              <w:rPr>
                <w:b/>
                <w:bCs/>
              </w:rPr>
            </w:pPr>
            <w:r w:rsidRPr="006912B4">
              <w:rPr>
                <w:rFonts w:ascii="BIZ UDゴシック" w:eastAsia="BIZ UDゴシック" w:hAnsi="BIZ UDゴシック" w:cs="Times New Roman" w:hint="eastAsia"/>
                <w:b/>
                <w:bCs/>
                <w:color w:val="000000"/>
                <w:sz w:val="16"/>
                <w:szCs w:val="16"/>
              </w:rPr>
              <w:t>(</w:t>
            </w:r>
            <w:r w:rsidRPr="006912B4">
              <w:rPr>
                <w:rFonts w:ascii="BIZ UDゴシック" w:eastAsia="BIZ UDゴシック" w:hAnsi="BIZ UDゴシック" w:cs="Times New Roman"/>
                <w:b/>
                <w:bCs/>
                <w:color w:val="000000"/>
                <w:sz w:val="16"/>
                <w:szCs w:val="16"/>
              </w:rPr>
              <w:t>1)</w:t>
            </w:r>
          </w:p>
        </w:tc>
        <w:tc>
          <w:tcPr>
            <w:tcW w:w="3345" w:type="dxa"/>
            <w:gridSpan w:val="2"/>
            <w:vAlign w:val="center"/>
          </w:tcPr>
          <w:p w14:paraId="0E6AB555" w14:textId="77777777" w:rsidR="009E6166" w:rsidRPr="006912B4" w:rsidRDefault="009E6166" w:rsidP="00FE2FDF">
            <w:pPr>
              <w:rPr>
                <w:b/>
                <w:bCs/>
              </w:rPr>
            </w:pPr>
            <w:r w:rsidRPr="006912B4">
              <w:rPr>
                <w:rFonts w:ascii="BIZ UDゴシック" w:eastAsia="BIZ UDゴシック" w:hAnsi="BIZ UDゴシック" w:cs="Times New Roman" w:hint="eastAsia"/>
                <w:b/>
                <w:bCs/>
                <w:color w:val="000000"/>
                <w:sz w:val="16"/>
                <w:szCs w:val="16"/>
              </w:rPr>
              <w:t>日常生活における歩数の増加（歩）</w:t>
            </w:r>
          </w:p>
        </w:tc>
        <w:tc>
          <w:tcPr>
            <w:tcW w:w="729" w:type="dxa"/>
            <w:vAlign w:val="center"/>
          </w:tcPr>
          <w:p w14:paraId="2EBB30D5"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6,781</w:t>
            </w:r>
          </w:p>
        </w:tc>
        <w:tc>
          <w:tcPr>
            <w:tcW w:w="698" w:type="dxa"/>
            <w:vAlign w:val="center"/>
          </w:tcPr>
          <w:p w14:paraId="5E4D22A2"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7,100</w:t>
            </w:r>
          </w:p>
        </w:tc>
      </w:tr>
      <w:tr w:rsidR="009E6166" w:rsidRPr="006912B4" w14:paraId="26989469" w14:textId="77777777" w:rsidTr="007D38D1">
        <w:trPr>
          <w:trHeight w:val="454"/>
          <w:jc w:val="center"/>
        </w:trPr>
        <w:tc>
          <w:tcPr>
            <w:tcW w:w="457" w:type="dxa"/>
            <w:vMerge/>
            <w:vAlign w:val="center"/>
          </w:tcPr>
          <w:p w14:paraId="594F18F5" w14:textId="77777777" w:rsidR="009E6166" w:rsidRPr="006912B4" w:rsidRDefault="009E6166" w:rsidP="00FE2FDF">
            <w:pPr>
              <w:rPr>
                <w:b/>
                <w:bCs/>
              </w:rPr>
            </w:pPr>
          </w:p>
        </w:tc>
        <w:tc>
          <w:tcPr>
            <w:tcW w:w="3345" w:type="dxa"/>
            <w:gridSpan w:val="2"/>
            <w:vAlign w:val="center"/>
          </w:tcPr>
          <w:p w14:paraId="4A7D5368" w14:textId="27CC9881" w:rsidR="009E6166" w:rsidRPr="006912B4" w:rsidRDefault="009E6166" w:rsidP="00FE2FDF">
            <w:pPr>
              <w:rPr>
                <w:b/>
                <w:bCs/>
              </w:rPr>
            </w:pPr>
            <w:r w:rsidRPr="006912B4">
              <w:rPr>
                <w:rFonts w:ascii="BIZ UDゴシック" w:eastAsia="BIZ UDゴシック" w:hAnsi="BIZ UDゴシック" w:cs="Times New Roman" w:hint="eastAsia"/>
                <w:b/>
                <w:bCs/>
                <w:color w:val="000000"/>
                <w:sz w:val="16"/>
                <w:szCs w:val="16"/>
              </w:rPr>
              <w:t>週</w:t>
            </w:r>
            <w:r w:rsidRPr="006912B4">
              <w:rPr>
                <w:rFonts w:ascii="BIZ UDゴシック" w:eastAsia="BIZ UDゴシック" w:hAnsi="BIZ UDゴシック" w:cs="Times New Roman"/>
                <w:b/>
                <w:bCs/>
                <w:color w:val="000000"/>
                <w:sz w:val="16"/>
                <w:szCs w:val="16"/>
              </w:rPr>
              <w:t>2回以上運動をする市民の割合</w:t>
            </w:r>
            <w:r w:rsidR="002151B9">
              <w:rPr>
                <w:rFonts w:ascii="BIZ UDゴシック" w:eastAsia="BIZ UDゴシック" w:hAnsi="BIZ UDゴシック" w:cs="Times New Roman" w:hint="eastAsia"/>
                <w:b/>
                <w:bCs/>
                <w:color w:val="000000"/>
                <w:sz w:val="16"/>
                <w:szCs w:val="16"/>
              </w:rPr>
              <w:t>の増加</w:t>
            </w:r>
            <w:r w:rsidRPr="006912B4">
              <w:rPr>
                <w:rFonts w:ascii="BIZ UDゴシック" w:eastAsia="BIZ UDゴシック" w:hAnsi="BIZ UDゴシック" w:cs="Times New Roman" w:hint="eastAsia"/>
                <w:b/>
                <w:bCs/>
                <w:color w:val="000000"/>
                <w:sz w:val="16"/>
                <w:szCs w:val="16"/>
              </w:rPr>
              <w:t>（％）</w:t>
            </w:r>
          </w:p>
        </w:tc>
        <w:tc>
          <w:tcPr>
            <w:tcW w:w="729" w:type="dxa"/>
            <w:vAlign w:val="center"/>
          </w:tcPr>
          <w:p w14:paraId="44F5A5E8" w14:textId="4C56954A"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40.8</w:t>
            </w:r>
          </w:p>
        </w:tc>
        <w:tc>
          <w:tcPr>
            <w:tcW w:w="698" w:type="dxa"/>
            <w:vAlign w:val="center"/>
          </w:tcPr>
          <w:p w14:paraId="1EEA890E"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45.8</w:t>
            </w:r>
          </w:p>
        </w:tc>
      </w:tr>
      <w:tr w:rsidR="009E6166" w:rsidRPr="006912B4" w14:paraId="628E65D6" w14:textId="77777777" w:rsidTr="007D38D1">
        <w:trPr>
          <w:trHeight w:val="454"/>
          <w:jc w:val="center"/>
        </w:trPr>
        <w:tc>
          <w:tcPr>
            <w:tcW w:w="457" w:type="dxa"/>
            <w:vMerge w:val="restart"/>
            <w:vAlign w:val="center"/>
          </w:tcPr>
          <w:p w14:paraId="46824E12" w14:textId="77777777" w:rsidR="009E6166" w:rsidRPr="006912B4" w:rsidRDefault="009E6166" w:rsidP="00FE2FDF">
            <w:pPr>
              <w:rPr>
                <w:b/>
                <w:bCs/>
              </w:rPr>
            </w:pPr>
            <w:r w:rsidRPr="006912B4">
              <w:rPr>
                <w:rFonts w:ascii="BIZ UDゴシック" w:eastAsia="BIZ UDゴシック" w:hAnsi="BIZ UDゴシック" w:cs="Times New Roman" w:hint="eastAsia"/>
                <w:b/>
                <w:bCs/>
                <w:color w:val="000000"/>
                <w:sz w:val="16"/>
                <w:szCs w:val="16"/>
              </w:rPr>
              <w:t>(2</w:t>
            </w:r>
            <w:r w:rsidRPr="006912B4">
              <w:rPr>
                <w:rFonts w:ascii="BIZ UDゴシック" w:eastAsia="BIZ UDゴシック" w:hAnsi="BIZ UDゴシック" w:cs="Times New Roman"/>
                <w:b/>
                <w:bCs/>
                <w:color w:val="000000"/>
                <w:sz w:val="16"/>
                <w:szCs w:val="16"/>
              </w:rPr>
              <w:t>)</w:t>
            </w:r>
          </w:p>
        </w:tc>
        <w:tc>
          <w:tcPr>
            <w:tcW w:w="3345" w:type="dxa"/>
            <w:gridSpan w:val="2"/>
            <w:vAlign w:val="center"/>
          </w:tcPr>
          <w:p w14:paraId="0FF9DEC9" w14:textId="77777777" w:rsidR="009E6166" w:rsidRPr="006912B4" w:rsidRDefault="009E6166" w:rsidP="00FE2FDF">
            <w:pPr>
              <w:spacing w:line="240" w:lineRule="exact"/>
              <w:rPr>
                <w:b/>
                <w:bCs/>
              </w:rPr>
            </w:pPr>
            <w:r w:rsidRPr="006912B4">
              <w:rPr>
                <w:rFonts w:ascii="BIZ UDゴシック" w:eastAsia="BIZ UDゴシック" w:hAnsi="BIZ UDゴシック" w:cs="Times New Roman" w:hint="eastAsia"/>
                <w:b/>
                <w:bCs/>
                <w:sz w:val="16"/>
                <w:szCs w:val="16"/>
              </w:rPr>
              <w:t>適正体重を維持している市民の割合の増加(％)</w:t>
            </w:r>
          </w:p>
        </w:tc>
        <w:tc>
          <w:tcPr>
            <w:tcW w:w="729" w:type="dxa"/>
            <w:vAlign w:val="center"/>
          </w:tcPr>
          <w:p w14:paraId="7FE47B1D"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sz w:val="18"/>
                <w:szCs w:val="18"/>
              </w:rPr>
              <w:t>59.6</w:t>
            </w:r>
          </w:p>
        </w:tc>
        <w:tc>
          <w:tcPr>
            <w:tcW w:w="698" w:type="dxa"/>
            <w:vAlign w:val="center"/>
          </w:tcPr>
          <w:p w14:paraId="7B540D47"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sz w:val="18"/>
                <w:szCs w:val="18"/>
              </w:rPr>
              <w:t>66.0</w:t>
            </w:r>
          </w:p>
        </w:tc>
      </w:tr>
      <w:tr w:rsidR="009E6166" w:rsidRPr="006912B4" w14:paraId="0188FF69" w14:textId="77777777" w:rsidTr="007D38D1">
        <w:trPr>
          <w:trHeight w:val="454"/>
          <w:jc w:val="center"/>
        </w:trPr>
        <w:tc>
          <w:tcPr>
            <w:tcW w:w="457" w:type="dxa"/>
            <w:vMerge/>
            <w:vAlign w:val="center"/>
          </w:tcPr>
          <w:p w14:paraId="0BE5A520" w14:textId="77777777" w:rsidR="009E6166" w:rsidRPr="006912B4" w:rsidRDefault="009E6166" w:rsidP="00FE2FDF">
            <w:pPr>
              <w:rPr>
                <w:b/>
                <w:bCs/>
              </w:rPr>
            </w:pPr>
          </w:p>
        </w:tc>
        <w:tc>
          <w:tcPr>
            <w:tcW w:w="3345" w:type="dxa"/>
            <w:gridSpan w:val="2"/>
            <w:vAlign w:val="center"/>
          </w:tcPr>
          <w:p w14:paraId="03FC8310" w14:textId="77777777" w:rsidR="009E6166" w:rsidRPr="006912B4" w:rsidRDefault="009E6166" w:rsidP="00FE2FDF">
            <w:pPr>
              <w:spacing w:line="240" w:lineRule="exact"/>
              <w:rPr>
                <w:rFonts w:ascii="BIZ UDゴシック" w:eastAsia="BIZ UDゴシック" w:hAnsi="BIZ UDゴシック" w:cs="Times New Roman"/>
                <w:b/>
                <w:bCs/>
                <w:sz w:val="16"/>
                <w:szCs w:val="16"/>
              </w:rPr>
            </w:pPr>
            <w:r w:rsidRPr="006912B4">
              <w:rPr>
                <w:rFonts w:ascii="BIZ UDゴシック" w:eastAsia="BIZ UDゴシック" w:hAnsi="BIZ UDゴシック" w:cs="Times New Roman" w:hint="eastAsia"/>
                <w:b/>
                <w:bCs/>
                <w:sz w:val="16"/>
                <w:szCs w:val="16"/>
              </w:rPr>
              <w:t>BMI20以下の高齢者の割合の減少（％）</w:t>
            </w:r>
          </w:p>
        </w:tc>
        <w:tc>
          <w:tcPr>
            <w:tcW w:w="729" w:type="dxa"/>
            <w:vAlign w:val="center"/>
          </w:tcPr>
          <w:p w14:paraId="093CA667" w14:textId="77777777" w:rsidR="009E6166" w:rsidRPr="006912B4" w:rsidRDefault="009E6166" w:rsidP="007D38D1">
            <w:pPr>
              <w:jc w:val="center"/>
              <w:rPr>
                <w:rFonts w:ascii="BIZ UDゴシック" w:eastAsia="BIZ UDゴシック" w:hAnsi="BIZ UDゴシック" w:cs="Times New Roman"/>
                <w:b/>
                <w:bCs/>
                <w:sz w:val="18"/>
                <w:szCs w:val="18"/>
              </w:rPr>
            </w:pPr>
            <w:r w:rsidRPr="006912B4">
              <w:rPr>
                <w:rFonts w:ascii="BIZ UDゴシック" w:eastAsia="BIZ UDゴシック" w:hAnsi="BIZ UDゴシック" w:cs="Times New Roman" w:hint="eastAsia"/>
                <w:b/>
                <w:bCs/>
                <w:sz w:val="18"/>
                <w:szCs w:val="18"/>
              </w:rPr>
              <w:t>2</w:t>
            </w:r>
            <w:r w:rsidRPr="006912B4">
              <w:rPr>
                <w:rFonts w:ascii="BIZ UDゴシック" w:eastAsia="BIZ UDゴシック" w:hAnsi="BIZ UDゴシック" w:cs="Times New Roman"/>
                <w:b/>
                <w:bCs/>
                <w:sz w:val="18"/>
                <w:szCs w:val="18"/>
              </w:rPr>
              <w:t>1.1</w:t>
            </w:r>
          </w:p>
        </w:tc>
        <w:tc>
          <w:tcPr>
            <w:tcW w:w="698" w:type="dxa"/>
            <w:vAlign w:val="center"/>
          </w:tcPr>
          <w:p w14:paraId="76C8699F" w14:textId="77777777" w:rsidR="009E6166" w:rsidRPr="006912B4" w:rsidRDefault="009E6166" w:rsidP="007D38D1">
            <w:pPr>
              <w:jc w:val="center"/>
              <w:rPr>
                <w:rFonts w:ascii="BIZ UDゴシック" w:eastAsia="BIZ UDゴシック" w:hAnsi="BIZ UDゴシック" w:cs="Times New Roman"/>
                <w:b/>
                <w:bCs/>
                <w:sz w:val="18"/>
                <w:szCs w:val="18"/>
              </w:rPr>
            </w:pPr>
            <w:r w:rsidRPr="006912B4">
              <w:rPr>
                <w:rFonts w:ascii="BIZ UDゴシック" w:eastAsia="BIZ UDゴシック" w:hAnsi="BIZ UDゴシック" w:cs="Times New Roman" w:hint="eastAsia"/>
                <w:b/>
                <w:bCs/>
                <w:sz w:val="18"/>
                <w:szCs w:val="18"/>
              </w:rPr>
              <w:t>2</w:t>
            </w:r>
            <w:r w:rsidRPr="006912B4">
              <w:rPr>
                <w:rFonts w:ascii="BIZ UDゴシック" w:eastAsia="BIZ UDゴシック" w:hAnsi="BIZ UDゴシック" w:cs="Times New Roman"/>
                <w:b/>
                <w:bCs/>
                <w:sz w:val="18"/>
                <w:szCs w:val="18"/>
              </w:rPr>
              <w:t>0.0</w:t>
            </w:r>
          </w:p>
        </w:tc>
      </w:tr>
      <w:tr w:rsidR="009E6166" w:rsidRPr="006912B4" w14:paraId="7E38DA27" w14:textId="77777777" w:rsidTr="007D38D1">
        <w:trPr>
          <w:trHeight w:val="454"/>
          <w:jc w:val="center"/>
        </w:trPr>
        <w:tc>
          <w:tcPr>
            <w:tcW w:w="457" w:type="dxa"/>
            <w:vAlign w:val="center"/>
          </w:tcPr>
          <w:p w14:paraId="7FBB225A" w14:textId="77777777" w:rsidR="009E6166" w:rsidRPr="006912B4" w:rsidRDefault="009E6166" w:rsidP="00FE2FDF">
            <w:pPr>
              <w:rPr>
                <w:b/>
                <w:bCs/>
              </w:rPr>
            </w:pPr>
            <w:r w:rsidRPr="006912B4">
              <w:rPr>
                <w:rFonts w:ascii="BIZ UDゴシック" w:eastAsia="BIZ UDゴシック" w:hAnsi="BIZ UDゴシック" w:cs="Times New Roman" w:hint="eastAsia"/>
                <w:b/>
                <w:bCs/>
                <w:color w:val="000000"/>
                <w:sz w:val="16"/>
                <w:szCs w:val="16"/>
              </w:rPr>
              <w:t>(</w:t>
            </w:r>
            <w:r w:rsidRPr="006912B4">
              <w:rPr>
                <w:rFonts w:ascii="BIZ UDゴシック" w:eastAsia="BIZ UDゴシック" w:hAnsi="BIZ UDゴシック" w:cs="Times New Roman"/>
                <w:b/>
                <w:bCs/>
                <w:color w:val="000000"/>
                <w:sz w:val="16"/>
                <w:szCs w:val="16"/>
              </w:rPr>
              <w:t>3)</w:t>
            </w:r>
          </w:p>
        </w:tc>
        <w:tc>
          <w:tcPr>
            <w:tcW w:w="3345" w:type="dxa"/>
            <w:gridSpan w:val="2"/>
            <w:vAlign w:val="center"/>
          </w:tcPr>
          <w:p w14:paraId="4921D447" w14:textId="6FF66489" w:rsidR="009E6166" w:rsidRPr="006912B4" w:rsidRDefault="009E6166" w:rsidP="00FE2FDF">
            <w:pPr>
              <w:spacing w:line="240" w:lineRule="exact"/>
              <w:rPr>
                <w:b/>
                <w:bCs/>
              </w:rPr>
            </w:pPr>
            <w:r w:rsidRPr="006912B4">
              <w:rPr>
                <w:rFonts w:ascii="BIZ UDゴシック" w:eastAsia="BIZ UDゴシック" w:hAnsi="BIZ UDゴシック" w:cs="Times New Roman" w:hint="eastAsia"/>
                <w:b/>
                <w:bCs/>
                <w:sz w:val="16"/>
                <w:szCs w:val="16"/>
              </w:rPr>
              <w:t>睡眠で休養が取れている市民の割合</w:t>
            </w:r>
            <w:r w:rsidR="002151B9">
              <w:rPr>
                <w:rFonts w:ascii="BIZ UDゴシック" w:eastAsia="BIZ UDゴシック" w:hAnsi="BIZ UDゴシック" w:cs="Times New Roman" w:hint="eastAsia"/>
                <w:b/>
                <w:bCs/>
                <w:sz w:val="16"/>
                <w:szCs w:val="16"/>
              </w:rPr>
              <w:t>の増加</w:t>
            </w:r>
            <w:r w:rsidRPr="006912B4">
              <w:rPr>
                <w:rFonts w:ascii="BIZ UDゴシック" w:eastAsia="BIZ UDゴシック" w:hAnsi="BIZ UDゴシック" w:cs="Times New Roman" w:hint="eastAsia"/>
                <w:b/>
                <w:bCs/>
                <w:sz w:val="16"/>
                <w:szCs w:val="16"/>
              </w:rPr>
              <w:t>（％）</w:t>
            </w:r>
          </w:p>
        </w:tc>
        <w:tc>
          <w:tcPr>
            <w:tcW w:w="729" w:type="dxa"/>
            <w:vAlign w:val="center"/>
          </w:tcPr>
          <w:p w14:paraId="31D9774B"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78.3</w:t>
            </w:r>
          </w:p>
        </w:tc>
        <w:tc>
          <w:tcPr>
            <w:tcW w:w="698" w:type="dxa"/>
            <w:vAlign w:val="center"/>
          </w:tcPr>
          <w:p w14:paraId="7EC2475E"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85.0</w:t>
            </w:r>
          </w:p>
        </w:tc>
      </w:tr>
      <w:tr w:rsidR="009E6166" w:rsidRPr="006912B4" w14:paraId="66487D9E" w14:textId="77777777" w:rsidTr="007D38D1">
        <w:trPr>
          <w:trHeight w:val="454"/>
          <w:jc w:val="center"/>
        </w:trPr>
        <w:tc>
          <w:tcPr>
            <w:tcW w:w="457" w:type="dxa"/>
            <w:vMerge w:val="restart"/>
            <w:vAlign w:val="center"/>
          </w:tcPr>
          <w:p w14:paraId="661617DB" w14:textId="77777777" w:rsidR="009E6166" w:rsidRPr="006912B4" w:rsidRDefault="009E6166" w:rsidP="00FE2FDF">
            <w:pPr>
              <w:rPr>
                <w:b/>
                <w:bCs/>
              </w:rPr>
            </w:pPr>
            <w:r w:rsidRPr="006912B4">
              <w:rPr>
                <w:rFonts w:ascii="BIZ UDゴシック" w:eastAsia="BIZ UDゴシック" w:hAnsi="BIZ UDゴシック" w:cs="Times New Roman" w:hint="eastAsia"/>
                <w:b/>
                <w:bCs/>
                <w:color w:val="000000"/>
                <w:sz w:val="16"/>
                <w:szCs w:val="16"/>
              </w:rPr>
              <w:t>(</w:t>
            </w:r>
            <w:r w:rsidRPr="006912B4">
              <w:rPr>
                <w:rFonts w:ascii="BIZ UDゴシック" w:eastAsia="BIZ UDゴシック" w:hAnsi="BIZ UDゴシック" w:cs="Times New Roman"/>
                <w:b/>
                <w:bCs/>
                <w:color w:val="000000"/>
                <w:sz w:val="16"/>
                <w:szCs w:val="16"/>
              </w:rPr>
              <w:t>4)</w:t>
            </w:r>
          </w:p>
        </w:tc>
        <w:tc>
          <w:tcPr>
            <w:tcW w:w="3345" w:type="dxa"/>
            <w:gridSpan w:val="2"/>
            <w:vAlign w:val="center"/>
          </w:tcPr>
          <w:p w14:paraId="789E18FA" w14:textId="2A30C70E" w:rsidR="009E6166" w:rsidRPr="006912B4" w:rsidRDefault="009E6166" w:rsidP="00FE2FDF">
            <w:pPr>
              <w:spacing w:line="240" w:lineRule="exact"/>
              <w:rPr>
                <w:b/>
                <w:bCs/>
              </w:rPr>
            </w:pPr>
            <w:r w:rsidRPr="006912B4">
              <w:rPr>
                <w:rFonts w:ascii="BIZ UDゴシック" w:eastAsia="BIZ UDゴシック" w:hAnsi="BIZ UDゴシック" w:cs="Times New Roman" w:hint="eastAsia"/>
                <w:b/>
                <w:bCs/>
                <w:color w:val="000000"/>
                <w:sz w:val="16"/>
                <w:szCs w:val="16"/>
              </w:rPr>
              <w:t>定期的に歯科検診を受けている市民の割合</w:t>
            </w:r>
            <w:r w:rsidR="002151B9">
              <w:rPr>
                <w:rFonts w:ascii="BIZ UDゴシック" w:eastAsia="BIZ UDゴシック" w:hAnsi="BIZ UDゴシック" w:cs="Times New Roman" w:hint="eastAsia"/>
                <w:b/>
                <w:bCs/>
                <w:color w:val="000000"/>
                <w:sz w:val="16"/>
                <w:szCs w:val="16"/>
              </w:rPr>
              <w:t>の増加</w:t>
            </w:r>
            <w:r w:rsidRPr="006912B4">
              <w:rPr>
                <w:rFonts w:ascii="BIZ UDゴシック" w:eastAsia="BIZ UDゴシック" w:hAnsi="BIZ UDゴシック" w:cs="Times New Roman" w:hint="eastAsia"/>
                <w:b/>
                <w:bCs/>
                <w:sz w:val="16"/>
                <w:szCs w:val="16"/>
              </w:rPr>
              <w:t>(％)</w:t>
            </w:r>
          </w:p>
        </w:tc>
        <w:tc>
          <w:tcPr>
            <w:tcW w:w="729" w:type="dxa"/>
            <w:vAlign w:val="center"/>
          </w:tcPr>
          <w:p w14:paraId="643128A7"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54.4</w:t>
            </w:r>
          </w:p>
        </w:tc>
        <w:tc>
          <w:tcPr>
            <w:tcW w:w="698" w:type="dxa"/>
            <w:vAlign w:val="center"/>
          </w:tcPr>
          <w:p w14:paraId="4CF175FE"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95</w:t>
            </w:r>
            <w:r w:rsidRPr="006912B4">
              <w:rPr>
                <w:rFonts w:ascii="BIZ UDゴシック" w:eastAsia="BIZ UDゴシック" w:hAnsi="BIZ UDゴシック" w:cs="Times New Roman"/>
                <w:b/>
                <w:bCs/>
                <w:color w:val="000000"/>
                <w:sz w:val="18"/>
                <w:szCs w:val="18"/>
              </w:rPr>
              <w:t>.0</w:t>
            </w:r>
          </w:p>
        </w:tc>
      </w:tr>
      <w:tr w:rsidR="009E6166" w:rsidRPr="006912B4" w14:paraId="4273D89D" w14:textId="77777777" w:rsidTr="007D38D1">
        <w:trPr>
          <w:trHeight w:val="454"/>
          <w:jc w:val="center"/>
        </w:trPr>
        <w:tc>
          <w:tcPr>
            <w:tcW w:w="457" w:type="dxa"/>
            <w:vMerge/>
            <w:vAlign w:val="center"/>
          </w:tcPr>
          <w:p w14:paraId="06080944" w14:textId="77777777" w:rsidR="009E6166" w:rsidRPr="006912B4" w:rsidRDefault="009E6166" w:rsidP="00FE2FDF">
            <w:pPr>
              <w:rPr>
                <w:b/>
                <w:bCs/>
              </w:rPr>
            </w:pPr>
          </w:p>
        </w:tc>
        <w:tc>
          <w:tcPr>
            <w:tcW w:w="3345" w:type="dxa"/>
            <w:gridSpan w:val="2"/>
            <w:vAlign w:val="center"/>
          </w:tcPr>
          <w:p w14:paraId="7D583AA2" w14:textId="662EF935" w:rsidR="009E6166" w:rsidRPr="006912B4" w:rsidRDefault="009E6166" w:rsidP="00FE2FDF">
            <w:pPr>
              <w:rPr>
                <w:b/>
                <w:bCs/>
              </w:rPr>
            </w:pPr>
            <w:r w:rsidRPr="006912B4">
              <w:rPr>
                <w:rFonts w:ascii="BIZ UDゴシック" w:eastAsia="BIZ UDゴシック" w:hAnsi="BIZ UDゴシック" w:cs="Times New Roman" w:hint="eastAsia"/>
                <w:b/>
                <w:bCs/>
                <w:color w:val="000000"/>
                <w:sz w:val="16"/>
                <w:szCs w:val="16"/>
              </w:rPr>
              <w:t>むし歯のない３歳児の割合</w:t>
            </w:r>
            <w:r w:rsidR="002151B9">
              <w:rPr>
                <w:rFonts w:ascii="BIZ UDゴシック" w:eastAsia="BIZ UDゴシック" w:hAnsi="BIZ UDゴシック" w:cs="Times New Roman" w:hint="eastAsia"/>
                <w:b/>
                <w:bCs/>
                <w:color w:val="000000"/>
                <w:sz w:val="16"/>
                <w:szCs w:val="16"/>
              </w:rPr>
              <w:t>の増加</w:t>
            </w:r>
            <w:r w:rsidRPr="006912B4">
              <w:rPr>
                <w:rFonts w:ascii="BIZ UDゴシック" w:eastAsia="BIZ UDゴシック" w:hAnsi="BIZ UDゴシック" w:cs="Times New Roman" w:hint="eastAsia"/>
                <w:b/>
                <w:bCs/>
                <w:color w:val="000000"/>
                <w:sz w:val="16"/>
                <w:szCs w:val="16"/>
              </w:rPr>
              <w:t>（％）</w:t>
            </w:r>
          </w:p>
        </w:tc>
        <w:tc>
          <w:tcPr>
            <w:tcW w:w="729" w:type="dxa"/>
            <w:vAlign w:val="center"/>
          </w:tcPr>
          <w:p w14:paraId="3CCE5D40"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85.1</w:t>
            </w:r>
          </w:p>
        </w:tc>
        <w:tc>
          <w:tcPr>
            <w:tcW w:w="698" w:type="dxa"/>
            <w:vAlign w:val="center"/>
          </w:tcPr>
          <w:p w14:paraId="53DC3897" w14:textId="68DC6A04"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95</w:t>
            </w:r>
            <w:r w:rsidRPr="006912B4">
              <w:rPr>
                <w:rFonts w:ascii="BIZ UDゴシック" w:eastAsia="BIZ UDゴシック" w:hAnsi="BIZ UDゴシック" w:cs="Times New Roman"/>
                <w:b/>
                <w:bCs/>
                <w:color w:val="000000"/>
                <w:sz w:val="18"/>
                <w:szCs w:val="18"/>
              </w:rPr>
              <w:t>.0</w:t>
            </w:r>
          </w:p>
        </w:tc>
      </w:tr>
      <w:tr w:rsidR="009E6166" w:rsidRPr="006912B4" w14:paraId="2FDB6167" w14:textId="77777777" w:rsidTr="007D38D1">
        <w:trPr>
          <w:trHeight w:val="454"/>
          <w:jc w:val="center"/>
        </w:trPr>
        <w:tc>
          <w:tcPr>
            <w:tcW w:w="457" w:type="dxa"/>
            <w:vMerge w:val="restart"/>
            <w:vAlign w:val="center"/>
          </w:tcPr>
          <w:p w14:paraId="7149DE1E" w14:textId="77777777" w:rsidR="009E6166" w:rsidRPr="006912B4" w:rsidRDefault="009E6166" w:rsidP="00FE2FDF">
            <w:pPr>
              <w:rPr>
                <w:b/>
                <w:bCs/>
              </w:rPr>
            </w:pPr>
            <w:r w:rsidRPr="006912B4">
              <w:rPr>
                <w:rFonts w:ascii="BIZ UDゴシック" w:eastAsia="BIZ UDゴシック" w:hAnsi="BIZ UDゴシック" w:cs="Times New Roman" w:hint="eastAsia"/>
                <w:b/>
                <w:bCs/>
                <w:color w:val="000000"/>
                <w:sz w:val="16"/>
                <w:szCs w:val="16"/>
              </w:rPr>
              <w:t>(</w:t>
            </w:r>
            <w:r w:rsidRPr="006912B4">
              <w:rPr>
                <w:rFonts w:ascii="BIZ UDゴシック" w:eastAsia="BIZ UDゴシック" w:hAnsi="BIZ UDゴシック" w:cs="Times New Roman"/>
                <w:b/>
                <w:bCs/>
                <w:color w:val="000000"/>
                <w:sz w:val="16"/>
                <w:szCs w:val="16"/>
              </w:rPr>
              <w:t>5)</w:t>
            </w:r>
          </w:p>
        </w:tc>
        <w:tc>
          <w:tcPr>
            <w:tcW w:w="3345" w:type="dxa"/>
            <w:gridSpan w:val="2"/>
            <w:vAlign w:val="center"/>
          </w:tcPr>
          <w:p w14:paraId="39DB11FF" w14:textId="77777777" w:rsidR="009E6166" w:rsidRPr="006912B4" w:rsidRDefault="009E6166" w:rsidP="00FE2FDF">
            <w:pPr>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2</w:t>
            </w:r>
            <w:r w:rsidRPr="006912B4">
              <w:rPr>
                <w:rFonts w:ascii="BIZ UDゴシック" w:eastAsia="BIZ UDゴシック" w:hAnsi="BIZ UDゴシック" w:cs="Times New Roman"/>
                <w:b/>
                <w:bCs/>
                <w:color w:val="000000"/>
                <w:sz w:val="16"/>
                <w:szCs w:val="16"/>
              </w:rPr>
              <w:t>0</w:t>
            </w:r>
            <w:r w:rsidRPr="006912B4">
              <w:rPr>
                <w:rFonts w:ascii="BIZ UDゴシック" w:eastAsia="BIZ UDゴシック" w:hAnsi="BIZ UDゴシック" w:cs="Times New Roman" w:hint="eastAsia"/>
                <w:b/>
                <w:bCs/>
                <w:color w:val="000000"/>
                <w:sz w:val="16"/>
                <w:szCs w:val="16"/>
              </w:rPr>
              <w:t>歳以上の喫煙率の減少（％）</w:t>
            </w:r>
          </w:p>
        </w:tc>
        <w:tc>
          <w:tcPr>
            <w:tcW w:w="729" w:type="dxa"/>
            <w:vAlign w:val="center"/>
          </w:tcPr>
          <w:p w14:paraId="244E2919" w14:textId="77777777"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12.0</w:t>
            </w:r>
          </w:p>
        </w:tc>
        <w:tc>
          <w:tcPr>
            <w:tcW w:w="698" w:type="dxa"/>
            <w:vAlign w:val="center"/>
          </w:tcPr>
          <w:p w14:paraId="658B662B" w14:textId="77777777"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10.0</w:t>
            </w:r>
          </w:p>
        </w:tc>
      </w:tr>
      <w:tr w:rsidR="009E6166" w:rsidRPr="006912B4" w14:paraId="7FAC2353" w14:textId="77777777" w:rsidTr="007D38D1">
        <w:trPr>
          <w:trHeight w:val="454"/>
          <w:jc w:val="center"/>
        </w:trPr>
        <w:tc>
          <w:tcPr>
            <w:tcW w:w="457" w:type="dxa"/>
            <w:vMerge/>
            <w:vAlign w:val="center"/>
          </w:tcPr>
          <w:p w14:paraId="0E3487D5" w14:textId="77777777" w:rsidR="009E6166" w:rsidRPr="006912B4" w:rsidRDefault="009E6166" w:rsidP="00FE2FDF">
            <w:pPr>
              <w:rPr>
                <w:b/>
                <w:bCs/>
              </w:rPr>
            </w:pPr>
          </w:p>
        </w:tc>
        <w:tc>
          <w:tcPr>
            <w:tcW w:w="3345" w:type="dxa"/>
            <w:gridSpan w:val="2"/>
            <w:vAlign w:val="center"/>
          </w:tcPr>
          <w:p w14:paraId="104BC0F0" w14:textId="77777777" w:rsidR="009E6166" w:rsidRPr="006912B4" w:rsidRDefault="009E6166" w:rsidP="00FE2FDF">
            <w:pPr>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妊婦の喫煙率の減少（％）</w:t>
            </w:r>
          </w:p>
        </w:tc>
        <w:tc>
          <w:tcPr>
            <w:tcW w:w="729" w:type="dxa"/>
            <w:vAlign w:val="center"/>
          </w:tcPr>
          <w:p w14:paraId="45356066" w14:textId="77777777"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1.5</w:t>
            </w:r>
          </w:p>
        </w:tc>
        <w:tc>
          <w:tcPr>
            <w:tcW w:w="698" w:type="dxa"/>
            <w:vAlign w:val="center"/>
          </w:tcPr>
          <w:p w14:paraId="2BBFFF26" w14:textId="42692958"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0</w:t>
            </w:r>
          </w:p>
        </w:tc>
      </w:tr>
      <w:tr w:rsidR="009E6166" w:rsidRPr="006912B4" w14:paraId="2EA62668" w14:textId="77777777" w:rsidTr="007D38D1">
        <w:trPr>
          <w:trHeight w:val="316"/>
          <w:jc w:val="center"/>
        </w:trPr>
        <w:tc>
          <w:tcPr>
            <w:tcW w:w="457" w:type="dxa"/>
            <w:vMerge/>
            <w:vAlign w:val="center"/>
          </w:tcPr>
          <w:p w14:paraId="09D43525" w14:textId="77777777" w:rsidR="009E6166" w:rsidRPr="006912B4" w:rsidRDefault="009E6166" w:rsidP="00FE2FDF">
            <w:pPr>
              <w:rPr>
                <w:b/>
                <w:bCs/>
              </w:rPr>
            </w:pPr>
          </w:p>
        </w:tc>
        <w:tc>
          <w:tcPr>
            <w:tcW w:w="2657" w:type="dxa"/>
            <w:vMerge w:val="restart"/>
            <w:vAlign w:val="center"/>
          </w:tcPr>
          <w:p w14:paraId="2D078803" w14:textId="171F1E0C" w:rsidR="009E6166" w:rsidRPr="006912B4" w:rsidRDefault="00521DDE" w:rsidP="00FE2FDF">
            <w:pPr>
              <w:rPr>
                <w:rFonts w:ascii="BIZ UDゴシック" w:eastAsia="BIZ UDゴシック" w:hAnsi="BIZ UDゴシック" w:cs="Times New Roman"/>
                <w:b/>
                <w:bCs/>
                <w:color w:val="000000"/>
                <w:sz w:val="16"/>
                <w:szCs w:val="16"/>
              </w:rPr>
            </w:pPr>
            <w:r>
              <w:rPr>
                <w:rFonts w:ascii="BIZ UDゴシック" w:eastAsia="BIZ UDゴシック" w:hAnsi="BIZ UDゴシック" w:cs="Times New Roman" w:hint="eastAsia"/>
                <w:b/>
                <w:bCs/>
                <w:color w:val="000000"/>
                <w:sz w:val="16"/>
                <w:szCs w:val="16"/>
              </w:rPr>
              <w:t>生活習慣病のリスクを高める量を飲酒している者の減少</w:t>
            </w:r>
            <w:r w:rsidR="009E6166" w:rsidRPr="006912B4">
              <w:rPr>
                <w:rFonts w:ascii="BIZ UDゴシック" w:eastAsia="BIZ UDゴシック" w:hAnsi="BIZ UDゴシック" w:cs="Times New Roman" w:hint="eastAsia"/>
                <w:b/>
                <w:bCs/>
                <w:color w:val="000000"/>
                <w:sz w:val="16"/>
                <w:szCs w:val="16"/>
              </w:rPr>
              <w:t>（％）</w:t>
            </w:r>
          </w:p>
        </w:tc>
        <w:tc>
          <w:tcPr>
            <w:tcW w:w="688" w:type="dxa"/>
            <w:vAlign w:val="center"/>
          </w:tcPr>
          <w:p w14:paraId="14F99E14" w14:textId="77777777" w:rsidR="009E6166" w:rsidRPr="006912B4" w:rsidRDefault="009E6166" w:rsidP="00FE2FDF">
            <w:pPr>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男性</w:t>
            </w:r>
          </w:p>
        </w:tc>
        <w:tc>
          <w:tcPr>
            <w:tcW w:w="729" w:type="dxa"/>
            <w:vAlign w:val="center"/>
          </w:tcPr>
          <w:p w14:paraId="47322794" w14:textId="77777777"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10.9</w:t>
            </w:r>
          </w:p>
        </w:tc>
        <w:tc>
          <w:tcPr>
            <w:tcW w:w="698" w:type="dxa"/>
            <w:vAlign w:val="center"/>
          </w:tcPr>
          <w:p w14:paraId="6A252916" w14:textId="77777777"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10.0</w:t>
            </w:r>
          </w:p>
        </w:tc>
      </w:tr>
      <w:tr w:rsidR="009E6166" w:rsidRPr="006912B4" w14:paraId="6D545FE2" w14:textId="77777777" w:rsidTr="007D38D1">
        <w:trPr>
          <w:trHeight w:val="222"/>
          <w:jc w:val="center"/>
        </w:trPr>
        <w:tc>
          <w:tcPr>
            <w:tcW w:w="457" w:type="dxa"/>
            <w:vMerge/>
            <w:vAlign w:val="center"/>
          </w:tcPr>
          <w:p w14:paraId="371C2F76" w14:textId="77777777" w:rsidR="009E6166" w:rsidRPr="006912B4" w:rsidRDefault="009E6166" w:rsidP="00FE2FDF">
            <w:pPr>
              <w:rPr>
                <w:b/>
                <w:bCs/>
              </w:rPr>
            </w:pPr>
          </w:p>
        </w:tc>
        <w:tc>
          <w:tcPr>
            <w:tcW w:w="2657" w:type="dxa"/>
            <w:vMerge/>
            <w:vAlign w:val="center"/>
          </w:tcPr>
          <w:p w14:paraId="4F5586E0" w14:textId="77777777" w:rsidR="009E6166" w:rsidRPr="006912B4" w:rsidRDefault="009E6166" w:rsidP="00FE2FDF">
            <w:pPr>
              <w:rPr>
                <w:rFonts w:ascii="BIZ UDゴシック" w:eastAsia="BIZ UDゴシック" w:hAnsi="BIZ UDゴシック" w:cs="Times New Roman"/>
                <w:b/>
                <w:bCs/>
                <w:color w:val="000000"/>
                <w:sz w:val="16"/>
                <w:szCs w:val="16"/>
              </w:rPr>
            </w:pPr>
          </w:p>
        </w:tc>
        <w:tc>
          <w:tcPr>
            <w:tcW w:w="688" w:type="dxa"/>
            <w:vAlign w:val="center"/>
          </w:tcPr>
          <w:p w14:paraId="1F242461" w14:textId="77777777" w:rsidR="009E6166" w:rsidRPr="006912B4" w:rsidRDefault="009E6166" w:rsidP="00FE2FDF">
            <w:pPr>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女性</w:t>
            </w:r>
          </w:p>
        </w:tc>
        <w:tc>
          <w:tcPr>
            <w:tcW w:w="729" w:type="dxa"/>
            <w:vAlign w:val="center"/>
          </w:tcPr>
          <w:p w14:paraId="48947162" w14:textId="77777777"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9.7</w:t>
            </w:r>
          </w:p>
        </w:tc>
        <w:tc>
          <w:tcPr>
            <w:tcW w:w="698" w:type="dxa"/>
            <w:vAlign w:val="center"/>
          </w:tcPr>
          <w:p w14:paraId="01CE95C5" w14:textId="1831131E"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6.4</w:t>
            </w:r>
          </w:p>
        </w:tc>
      </w:tr>
      <w:tr w:rsidR="009E6166" w:rsidRPr="006912B4" w14:paraId="0C0C0616" w14:textId="77777777" w:rsidTr="007D38D1">
        <w:trPr>
          <w:trHeight w:val="454"/>
          <w:jc w:val="center"/>
        </w:trPr>
        <w:tc>
          <w:tcPr>
            <w:tcW w:w="457" w:type="dxa"/>
            <w:vAlign w:val="center"/>
          </w:tcPr>
          <w:p w14:paraId="58EF5F95" w14:textId="77777777" w:rsidR="009E6166" w:rsidRPr="006912B4" w:rsidRDefault="009E6166" w:rsidP="00FE2FDF">
            <w:pPr>
              <w:rPr>
                <w:b/>
                <w:bCs/>
              </w:rPr>
            </w:pPr>
            <w:r w:rsidRPr="006912B4">
              <w:rPr>
                <w:rFonts w:ascii="BIZ UDゴシック" w:eastAsia="BIZ UDゴシック" w:hAnsi="BIZ UDゴシック" w:cs="Times New Roman" w:hint="eastAsia"/>
                <w:b/>
                <w:bCs/>
                <w:color w:val="000000"/>
                <w:sz w:val="16"/>
                <w:szCs w:val="16"/>
              </w:rPr>
              <w:t>(6</w:t>
            </w:r>
            <w:r w:rsidRPr="006912B4">
              <w:rPr>
                <w:rFonts w:ascii="BIZ UDゴシック" w:eastAsia="BIZ UDゴシック" w:hAnsi="BIZ UDゴシック" w:cs="Times New Roman"/>
                <w:b/>
                <w:bCs/>
                <w:color w:val="000000"/>
                <w:sz w:val="16"/>
                <w:szCs w:val="16"/>
              </w:rPr>
              <w:t>)</w:t>
            </w:r>
          </w:p>
        </w:tc>
        <w:tc>
          <w:tcPr>
            <w:tcW w:w="3345" w:type="dxa"/>
            <w:gridSpan w:val="2"/>
            <w:vAlign w:val="center"/>
          </w:tcPr>
          <w:p w14:paraId="7232B90F" w14:textId="77777777" w:rsidR="009E6166" w:rsidRPr="006912B4" w:rsidRDefault="009E6166" w:rsidP="00FE2FDF">
            <w:pPr>
              <w:spacing w:line="240" w:lineRule="exact"/>
              <w:rPr>
                <w:b/>
                <w:bCs/>
              </w:rPr>
            </w:pPr>
            <w:r w:rsidRPr="006912B4">
              <w:rPr>
                <w:rFonts w:ascii="BIZ UDゴシック" w:eastAsia="BIZ UDゴシック" w:hAnsi="BIZ UDゴシック" w:cs="Times New Roman" w:hint="eastAsia"/>
                <w:b/>
                <w:bCs/>
                <w:sz w:val="16"/>
                <w:szCs w:val="16"/>
              </w:rPr>
              <w:t>ロコモティブシンドロームの減少（％）</w:t>
            </w:r>
          </w:p>
        </w:tc>
        <w:tc>
          <w:tcPr>
            <w:tcW w:w="729" w:type="dxa"/>
            <w:vAlign w:val="center"/>
          </w:tcPr>
          <w:p w14:paraId="1EF25DCD"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15.6</w:t>
            </w:r>
          </w:p>
        </w:tc>
        <w:tc>
          <w:tcPr>
            <w:tcW w:w="698" w:type="dxa"/>
            <w:vAlign w:val="center"/>
          </w:tcPr>
          <w:p w14:paraId="530543EF" w14:textId="69D77FBC"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減少</w:t>
            </w:r>
          </w:p>
        </w:tc>
      </w:tr>
    </w:tbl>
    <w:p w14:paraId="445240CD" w14:textId="77777777" w:rsidR="009E6166" w:rsidRPr="006912B4" w:rsidRDefault="009E6166" w:rsidP="009E6166">
      <w:pPr>
        <w:spacing w:line="300" w:lineRule="exact"/>
        <w:rPr>
          <w:b/>
          <w:bCs/>
        </w:rPr>
      </w:pPr>
    </w:p>
    <w:p w14:paraId="228CC4E7" w14:textId="77777777" w:rsidR="009E6166" w:rsidRPr="00E33702" w:rsidRDefault="009E6166" w:rsidP="009E6166">
      <w:pPr>
        <w:rPr>
          <w:rFonts w:ascii="BIZ UDPゴシック" w:eastAsia="BIZ UDPゴシック" w:hAnsi="BIZ UDPゴシック"/>
          <w:b/>
          <w:bCs/>
          <w:sz w:val="22"/>
        </w:rPr>
      </w:pPr>
      <w:r w:rsidRPr="00E33702">
        <w:rPr>
          <w:rFonts w:ascii="BIZ UDPゴシック" w:eastAsia="BIZ UDPゴシック" w:hAnsi="BIZ UDPゴシック" w:hint="eastAsia"/>
          <w:b/>
          <w:bCs/>
          <w:sz w:val="24"/>
          <w:szCs w:val="24"/>
        </w:rPr>
        <w:t>対策２</w:t>
      </w:r>
      <w:r w:rsidRPr="00E33702">
        <w:rPr>
          <w:rFonts w:ascii="BIZ UDPゴシック" w:eastAsia="BIZ UDPゴシック" w:hAnsi="BIZ UDPゴシック" w:hint="eastAsia"/>
          <w:b/>
          <w:bCs/>
          <w:sz w:val="22"/>
        </w:rPr>
        <w:t xml:space="preserve">　</w:t>
      </w:r>
      <w:r w:rsidRPr="00E816B4">
        <w:rPr>
          <w:rFonts w:ascii="BIZ UDPゴシック" w:eastAsia="BIZ UDPゴシック" w:hAnsi="BIZ UDPゴシック" w:hint="eastAsia"/>
          <w:b/>
          <w:bCs/>
          <w:sz w:val="24"/>
          <w:szCs w:val="24"/>
        </w:rPr>
        <w:t>疾病の発症予防と重症化予防の推進</w:t>
      </w:r>
    </w:p>
    <w:tbl>
      <w:tblPr>
        <w:tblStyle w:val="ae"/>
        <w:tblW w:w="5229" w:type="dxa"/>
        <w:tblLook w:val="04A0" w:firstRow="1" w:lastRow="0" w:firstColumn="1" w:lastColumn="0" w:noHBand="0" w:noVBand="1"/>
      </w:tblPr>
      <w:tblGrid>
        <w:gridCol w:w="457"/>
        <w:gridCol w:w="2232"/>
        <w:gridCol w:w="1113"/>
        <w:gridCol w:w="729"/>
        <w:gridCol w:w="698"/>
      </w:tblGrid>
      <w:tr w:rsidR="009E6166" w14:paraId="4D739AF6" w14:textId="77777777" w:rsidTr="009E6166">
        <w:trPr>
          <w:trHeight w:val="510"/>
        </w:trPr>
        <w:tc>
          <w:tcPr>
            <w:tcW w:w="3802" w:type="dxa"/>
            <w:gridSpan w:val="3"/>
            <w:shd w:val="clear" w:color="auto" w:fill="9933FF"/>
            <w:vAlign w:val="center"/>
          </w:tcPr>
          <w:p w14:paraId="0D6A8FE3" w14:textId="77777777" w:rsidR="009E6166" w:rsidRPr="009E6166" w:rsidRDefault="009E6166" w:rsidP="00FE2FDF">
            <w:pPr>
              <w:jc w:val="center"/>
              <w:rPr>
                <w:color w:val="FFFFFF" w:themeColor="background1"/>
              </w:rPr>
            </w:pPr>
            <w:r w:rsidRPr="009E6166">
              <w:rPr>
                <w:rFonts w:ascii="BIZ UDゴシック" w:eastAsia="BIZ UDゴシック" w:hAnsi="BIZ UDゴシック" w:cs="Times New Roman" w:hint="eastAsia"/>
                <w:b/>
                <w:bCs/>
                <w:color w:val="FFFFFF" w:themeColor="background1"/>
                <w:sz w:val="20"/>
                <w:szCs w:val="21"/>
              </w:rPr>
              <w:t>評価指標</w:t>
            </w:r>
          </w:p>
        </w:tc>
        <w:tc>
          <w:tcPr>
            <w:tcW w:w="729" w:type="dxa"/>
            <w:shd w:val="clear" w:color="auto" w:fill="9933FF"/>
            <w:tcMar>
              <w:left w:w="57" w:type="dxa"/>
              <w:right w:w="57" w:type="dxa"/>
            </w:tcMar>
            <w:vAlign w:val="center"/>
          </w:tcPr>
          <w:p w14:paraId="4C1EB342" w14:textId="77777777" w:rsidR="009E6166" w:rsidRPr="009E6166" w:rsidRDefault="009E6166" w:rsidP="00FE2FDF">
            <w:pPr>
              <w:jc w:val="center"/>
              <w:rPr>
                <w:color w:val="FFFFFF" w:themeColor="background1"/>
              </w:rPr>
            </w:pPr>
            <w:r w:rsidRPr="009E6166">
              <w:rPr>
                <w:rFonts w:ascii="BIZ UDゴシック" w:eastAsia="BIZ UDゴシック" w:hAnsi="BIZ UDゴシック" w:cs="Times New Roman" w:hint="eastAsia"/>
                <w:b/>
                <w:bCs/>
                <w:color w:val="FFFFFF" w:themeColor="background1"/>
                <w:w w:val="80"/>
              </w:rPr>
              <w:t>現状値</w:t>
            </w:r>
          </w:p>
        </w:tc>
        <w:tc>
          <w:tcPr>
            <w:tcW w:w="698" w:type="dxa"/>
            <w:shd w:val="clear" w:color="auto" w:fill="9933FF"/>
            <w:tcMar>
              <w:left w:w="57" w:type="dxa"/>
              <w:right w:w="57" w:type="dxa"/>
            </w:tcMar>
            <w:vAlign w:val="center"/>
          </w:tcPr>
          <w:p w14:paraId="50CFC2DE" w14:textId="77777777" w:rsidR="009E6166" w:rsidRPr="009E6166" w:rsidRDefault="009E6166" w:rsidP="00FE2FDF">
            <w:pPr>
              <w:jc w:val="center"/>
              <w:rPr>
                <w:color w:val="FFFFFF" w:themeColor="background1"/>
              </w:rPr>
            </w:pPr>
            <w:r w:rsidRPr="009E6166">
              <w:rPr>
                <w:rFonts w:ascii="BIZ UDゴシック" w:eastAsia="BIZ UDゴシック" w:hAnsi="BIZ UDゴシック" w:cs="Times New Roman" w:hint="eastAsia"/>
                <w:b/>
                <w:bCs/>
                <w:color w:val="FFFFFF" w:themeColor="background1"/>
                <w:w w:val="80"/>
              </w:rPr>
              <w:t>目標値</w:t>
            </w:r>
          </w:p>
        </w:tc>
      </w:tr>
      <w:tr w:rsidR="009E6166" w14:paraId="2C808CA4" w14:textId="77777777" w:rsidTr="00FE2FDF">
        <w:trPr>
          <w:trHeight w:val="454"/>
        </w:trPr>
        <w:tc>
          <w:tcPr>
            <w:tcW w:w="457" w:type="dxa"/>
            <w:vMerge w:val="restart"/>
            <w:vAlign w:val="center"/>
          </w:tcPr>
          <w:p w14:paraId="670CA0D0" w14:textId="77777777" w:rsidR="009E6166" w:rsidRPr="006912B4" w:rsidRDefault="009E6166" w:rsidP="00FE2FDF">
            <w:pPr>
              <w:rPr>
                <w:b/>
                <w:bCs/>
              </w:rPr>
            </w:pPr>
            <w:r w:rsidRPr="006912B4">
              <w:rPr>
                <w:rFonts w:ascii="BIZ UDゴシック" w:eastAsia="BIZ UDゴシック" w:hAnsi="BIZ UDゴシック" w:cs="Times New Roman" w:hint="eastAsia"/>
                <w:b/>
                <w:bCs/>
                <w:color w:val="000000"/>
                <w:sz w:val="16"/>
                <w:szCs w:val="16"/>
              </w:rPr>
              <w:t>(</w:t>
            </w:r>
            <w:r w:rsidRPr="006912B4">
              <w:rPr>
                <w:rFonts w:ascii="BIZ UDゴシック" w:eastAsia="BIZ UDゴシック" w:hAnsi="BIZ UDゴシック" w:cs="Times New Roman"/>
                <w:b/>
                <w:bCs/>
                <w:color w:val="000000"/>
                <w:sz w:val="16"/>
                <w:szCs w:val="16"/>
              </w:rPr>
              <w:t>1)</w:t>
            </w:r>
          </w:p>
        </w:tc>
        <w:tc>
          <w:tcPr>
            <w:tcW w:w="3345" w:type="dxa"/>
            <w:gridSpan w:val="2"/>
            <w:vAlign w:val="center"/>
          </w:tcPr>
          <w:p w14:paraId="6A823668" w14:textId="77777777" w:rsidR="009E6166" w:rsidRPr="006912B4" w:rsidRDefault="009E6166" w:rsidP="00FE2FDF">
            <w:pPr>
              <w:spacing w:line="240" w:lineRule="exact"/>
              <w:rPr>
                <w:b/>
                <w:bCs/>
              </w:rPr>
            </w:pPr>
            <w:r w:rsidRPr="006912B4">
              <w:rPr>
                <w:rFonts w:ascii="BIZ UDゴシック" w:eastAsia="BIZ UDゴシック" w:hAnsi="BIZ UDゴシック" w:cs="Times New Roman" w:hint="eastAsia"/>
                <w:b/>
                <w:bCs/>
                <w:color w:val="000000"/>
                <w:sz w:val="16"/>
                <w:szCs w:val="16"/>
              </w:rPr>
              <w:t>年に1</w:t>
            </w:r>
            <w:r w:rsidRPr="006912B4">
              <w:rPr>
                <w:rFonts w:ascii="BIZ UDゴシック" w:eastAsia="BIZ UDゴシック" w:hAnsi="BIZ UDゴシック" w:cs="Times New Roman"/>
                <w:b/>
                <w:bCs/>
                <w:color w:val="000000"/>
                <w:sz w:val="16"/>
                <w:szCs w:val="16"/>
              </w:rPr>
              <w:t>回健康診査を受けている市民の割合</w:t>
            </w:r>
            <w:r w:rsidRPr="006912B4">
              <w:rPr>
                <w:rFonts w:ascii="BIZ UDゴシック" w:eastAsia="BIZ UDゴシック" w:hAnsi="BIZ UDゴシック" w:cs="Times New Roman" w:hint="eastAsia"/>
                <w:b/>
                <w:bCs/>
                <w:color w:val="000000"/>
                <w:sz w:val="16"/>
                <w:szCs w:val="16"/>
              </w:rPr>
              <w:t>の増加</w:t>
            </w:r>
            <w:r w:rsidRPr="006912B4">
              <w:rPr>
                <w:rFonts w:ascii="BIZ UDゴシック" w:eastAsia="BIZ UDゴシック" w:hAnsi="BIZ UDゴシック" w:cs="Times New Roman"/>
                <w:b/>
                <w:bCs/>
                <w:color w:val="000000"/>
                <w:sz w:val="16"/>
                <w:szCs w:val="16"/>
              </w:rPr>
              <w:t>（％）</w:t>
            </w:r>
          </w:p>
        </w:tc>
        <w:tc>
          <w:tcPr>
            <w:tcW w:w="729" w:type="dxa"/>
            <w:vAlign w:val="center"/>
          </w:tcPr>
          <w:p w14:paraId="206E34BC"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72.2</w:t>
            </w:r>
          </w:p>
        </w:tc>
        <w:tc>
          <w:tcPr>
            <w:tcW w:w="698" w:type="dxa"/>
            <w:vAlign w:val="center"/>
          </w:tcPr>
          <w:p w14:paraId="3EE9DAED" w14:textId="342C040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73.0</w:t>
            </w:r>
          </w:p>
        </w:tc>
      </w:tr>
      <w:tr w:rsidR="009E6166" w14:paraId="4DA1F662" w14:textId="77777777" w:rsidTr="00FE2FDF">
        <w:trPr>
          <w:trHeight w:val="454"/>
        </w:trPr>
        <w:tc>
          <w:tcPr>
            <w:tcW w:w="457" w:type="dxa"/>
            <w:vMerge/>
            <w:vAlign w:val="center"/>
          </w:tcPr>
          <w:p w14:paraId="5AA0418C" w14:textId="77777777" w:rsidR="009E6166" w:rsidRPr="006912B4" w:rsidRDefault="009E6166" w:rsidP="00FE2FDF">
            <w:pPr>
              <w:rPr>
                <w:b/>
                <w:bCs/>
              </w:rPr>
            </w:pPr>
          </w:p>
        </w:tc>
        <w:tc>
          <w:tcPr>
            <w:tcW w:w="3345" w:type="dxa"/>
            <w:gridSpan w:val="2"/>
            <w:vAlign w:val="center"/>
          </w:tcPr>
          <w:p w14:paraId="50FF8D1F" w14:textId="30481498" w:rsidR="009E6166" w:rsidRPr="006912B4" w:rsidRDefault="009E6166" w:rsidP="00FE2FDF">
            <w:pPr>
              <w:rPr>
                <w:b/>
                <w:bCs/>
              </w:rPr>
            </w:pPr>
            <w:r w:rsidRPr="006912B4">
              <w:rPr>
                <w:rFonts w:ascii="BIZ UDゴシック" w:eastAsia="BIZ UDゴシック" w:hAnsi="BIZ UDゴシック" w:cs="Times New Roman" w:hint="eastAsia"/>
                <w:b/>
                <w:bCs/>
                <w:color w:val="000000"/>
                <w:sz w:val="16"/>
                <w:szCs w:val="16"/>
              </w:rPr>
              <w:t>特定健診の受診率</w:t>
            </w:r>
            <w:r w:rsidR="002151B9">
              <w:rPr>
                <w:rFonts w:ascii="BIZ UDゴシック" w:eastAsia="BIZ UDゴシック" w:hAnsi="BIZ UDゴシック" w:cs="Times New Roman" w:hint="eastAsia"/>
                <w:b/>
                <w:bCs/>
                <w:color w:val="000000"/>
                <w:sz w:val="16"/>
                <w:szCs w:val="16"/>
              </w:rPr>
              <w:t>の向上</w:t>
            </w:r>
            <w:r w:rsidRPr="006912B4">
              <w:rPr>
                <w:rFonts w:ascii="BIZ UDゴシック" w:eastAsia="BIZ UDゴシック" w:hAnsi="BIZ UDゴシック" w:cs="Times New Roman" w:hint="eastAsia"/>
                <w:b/>
                <w:bCs/>
                <w:color w:val="000000"/>
                <w:sz w:val="16"/>
                <w:szCs w:val="16"/>
              </w:rPr>
              <w:t>（％）</w:t>
            </w:r>
          </w:p>
        </w:tc>
        <w:tc>
          <w:tcPr>
            <w:tcW w:w="729" w:type="dxa"/>
            <w:vAlign w:val="center"/>
          </w:tcPr>
          <w:p w14:paraId="76D5C25D"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35.6</w:t>
            </w:r>
          </w:p>
        </w:tc>
        <w:tc>
          <w:tcPr>
            <w:tcW w:w="698" w:type="dxa"/>
            <w:vAlign w:val="center"/>
          </w:tcPr>
          <w:p w14:paraId="018E5D67"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60.0</w:t>
            </w:r>
          </w:p>
        </w:tc>
      </w:tr>
      <w:tr w:rsidR="009E6166" w14:paraId="1FBFEEB1" w14:textId="77777777" w:rsidTr="007D38D1">
        <w:trPr>
          <w:trHeight w:val="454"/>
        </w:trPr>
        <w:tc>
          <w:tcPr>
            <w:tcW w:w="457" w:type="dxa"/>
            <w:vMerge/>
            <w:vAlign w:val="center"/>
          </w:tcPr>
          <w:p w14:paraId="5975EFC2" w14:textId="77777777" w:rsidR="009E6166" w:rsidRPr="006912B4" w:rsidRDefault="009E6166" w:rsidP="00FE2FDF">
            <w:pPr>
              <w:rPr>
                <w:b/>
                <w:bCs/>
              </w:rPr>
            </w:pPr>
          </w:p>
        </w:tc>
        <w:tc>
          <w:tcPr>
            <w:tcW w:w="2232" w:type="dxa"/>
            <w:vMerge w:val="restart"/>
            <w:vAlign w:val="center"/>
          </w:tcPr>
          <w:p w14:paraId="1C7BC8D5" w14:textId="77777777" w:rsidR="009E6166" w:rsidRPr="006912B4" w:rsidRDefault="009E6166" w:rsidP="00FE2FDF">
            <w:pPr>
              <w:spacing w:line="240" w:lineRule="exact"/>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がん検診を受けている市民の割合の増加（％）</w:t>
            </w:r>
          </w:p>
        </w:tc>
        <w:tc>
          <w:tcPr>
            <w:tcW w:w="1113" w:type="dxa"/>
            <w:vAlign w:val="center"/>
          </w:tcPr>
          <w:p w14:paraId="53D467AC" w14:textId="77777777" w:rsidR="009E6166" w:rsidRPr="006912B4" w:rsidRDefault="009E6166" w:rsidP="007D38D1">
            <w:pPr>
              <w:ind w:leftChars="-50" w:left="-105" w:firstLineChars="100" w:firstLine="160"/>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肺がん</w:t>
            </w:r>
          </w:p>
        </w:tc>
        <w:tc>
          <w:tcPr>
            <w:tcW w:w="729" w:type="dxa"/>
            <w:vAlign w:val="center"/>
          </w:tcPr>
          <w:p w14:paraId="169A1897" w14:textId="77777777"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17.4</w:t>
            </w:r>
          </w:p>
        </w:tc>
        <w:tc>
          <w:tcPr>
            <w:tcW w:w="698" w:type="dxa"/>
            <w:vAlign w:val="center"/>
          </w:tcPr>
          <w:p w14:paraId="30AE09EF" w14:textId="77777777"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60.0</w:t>
            </w:r>
          </w:p>
        </w:tc>
      </w:tr>
      <w:tr w:rsidR="009E6166" w14:paraId="61D637BA" w14:textId="77777777" w:rsidTr="007D38D1">
        <w:trPr>
          <w:trHeight w:val="454"/>
        </w:trPr>
        <w:tc>
          <w:tcPr>
            <w:tcW w:w="457" w:type="dxa"/>
            <w:vMerge/>
            <w:vAlign w:val="center"/>
          </w:tcPr>
          <w:p w14:paraId="2134C01D" w14:textId="77777777" w:rsidR="009E6166" w:rsidRPr="006912B4" w:rsidRDefault="009E6166" w:rsidP="00FE2FDF">
            <w:pPr>
              <w:rPr>
                <w:b/>
                <w:bCs/>
              </w:rPr>
            </w:pPr>
          </w:p>
        </w:tc>
        <w:tc>
          <w:tcPr>
            <w:tcW w:w="2232" w:type="dxa"/>
            <w:vMerge/>
            <w:vAlign w:val="center"/>
          </w:tcPr>
          <w:p w14:paraId="7FBADAC5" w14:textId="77777777" w:rsidR="009E6166" w:rsidRPr="006912B4" w:rsidRDefault="009E6166" w:rsidP="00FE2FDF">
            <w:pPr>
              <w:rPr>
                <w:rFonts w:ascii="BIZ UDゴシック" w:eastAsia="BIZ UDゴシック" w:hAnsi="BIZ UDゴシック" w:cs="Times New Roman"/>
                <w:b/>
                <w:bCs/>
                <w:color w:val="000000"/>
                <w:sz w:val="16"/>
                <w:szCs w:val="16"/>
              </w:rPr>
            </w:pPr>
          </w:p>
        </w:tc>
        <w:tc>
          <w:tcPr>
            <w:tcW w:w="1113" w:type="dxa"/>
            <w:vAlign w:val="center"/>
          </w:tcPr>
          <w:p w14:paraId="3E67A749" w14:textId="77777777" w:rsidR="009E6166" w:rsidRPr="006912B4" w:rsidRDefault="009E6166" w:rsidP="007D38D1">
            <w:pPr>
              <w:ind w:leftChars="-50" w:left="-105" w:firstLineChars="100" w:firstLine="160"/>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胃がん</w:t>
            </w:r>
          </w:p>
        </w:tc>
        <w:tc>
          <w:tcPr>
            <w:tcW w:w="729" w:type="dxa"/>
            <w:vAlign w:val="center"/>
          </w:tcPr>
          <w:p w14:paraId="29896EC4" w14:textId="77777777"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30.7</w:t>
            </w:r>
          </w:p>
        </w:tc>
        <w:tc>
          <w:tcPr>
            <w:tcW w:w="698" w:type="dxa"/>
            <w:vAlign w:val="center"/>
          </w:tcPr>
          <w:p w14:paraId="186B277A" w14:textId="77777777"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60.0</w:t>
            </w:r>
          </w:p>
        </w:tc>
      </w:tr>
      <w:tr w:rsidR="009E6166" w14:paraId="1CDC90BE" w14:textId="77777777" w:rsidTr="007D38D1">
        <w:trPr>
          <w:trHeight w:val="454"/>
        </w:trPr>
        <w:tc>
          <w:tcPr>
            <w:tcW w:w="457" w:type="dxa"/>
            <w:vMerge/>
            <w:vAlign w:val="center"/>
          </w:tcPr>
          <w:p w14:paraId="7224D48D" w14:textId="77777777" w:rsidR="009E6166" w:rsidRPr="006912B4" w:rsidRDefault="009E6166" w:rsidP="00FE2FDF">
            <w:pPr>
              <w:rPr>
                <w:b/>
                <w:bCs/>
              </w:rPr>
            </w:pPr>
          </w:p>
        </w:tc>
        <w:tc>
          <w:tcPr>
            <w:tcW w:w="2232" w:type="dxa"/>
            <w:vMerge/>
            <w:vAlign w:val="center"/>
          </w:tcPr>
          <w:p w14:paraId="09FB1A57" w14:textId="77777777" w:rsidR="009E6166" w:rsidRPr="006912B4" w:rsidRDefault="009E6166" w:rsidP="00FE2FDF">
            <w:pPr>
              <w:rPr>
                <w:rFonts w:ascii="BIZ UDゴシック" w:eastAsia="BIZ UDゴシック" w:hAnsi="BIZ UDゴシック" w:cs="Times New Roman"/>
                <w:b/>
                <w:bCs/>
                <w:color w:val="000000"/>
                <w:sz w:val="16"/>
                <w:szCs w:val="16"/>
              </w:rPr>
            </w:pPr>
          </w:p>
        </w:tc>
        <w:tc>
          <w:tcPr>
            <w:tcW w:w="1113" w:type="dxa"/>
            <w:vAlign w:val="center"/>
          </w:tcPr>
          <w:p w14:paraId="012E2B7D" w14:textId="77777777" w:rsidR="009E6166" w:rsidRPr="006912B4" w:rsidRDefault="009E6166" w:rsidP="007D38D1">
            <w:pPr>
              <w:ind w:leftChars="-50" w:left="-105" w:firstLineChars="100" w:firstLine="160"/>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大腸がん</w:t>
            </w:r>
          </w:p>
        </w:tc>
        <w:tc>
          <w:tcPr>
            <w:tcW w:w="729" w:type="dxa"/>
            <w:vAlign w:val="center"/>
          </w:tcPr>
          <w:p w14:paraId="63471082" w14:textId="77777777"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28.5</w:t>
            </w:r>
          </w:p>
        </w:tc>
        <w:tc>
          <w:tcPr>
            <w:tcW w:w="698" w:type="dxa"/>
            <w:vAlign w:val="center"/>
          </w:tcPr>
          <w:p w14:paraId="38512A9D" w14:textId="77777777"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60.0</w:t>
            </w:r>
          </w:p>
        </w:tc>
      </w:tr>
      <w:tr w:rsidR="009E6166" w14:paraId="06774ABF" w14:textId="77777777" w:rsidTr="007D38D1">
        <w:trPr>
          <w:trHeight w:val="454"/>
        </w:trPr>
        <w:tc>
          <w:tcPr>
            <w:tcW w:w="457" w:type="dxa"/>
            <w:vMerge/>
            <w:vAlign w:val="center"/>
          </w:tcPr>
          <w:p w14:paraId="54A99C58" w14:textId="77777777" w:rsidR="009E6166" w:rsidRPr="006912B4" w:rsidRDefault="009E6166" w:rsidP="00FE2FDF">
            <w:pPr>
              <w:rPr>
                <w:b/>
                <w:bCs/>
              </w:rPr>
            </w:pPr>
          </w:p>
        </w:tc>
        <w:tc>
          <w:tcPr>
            <w:tcW w:w="2232" w:type="dxa"/>
            <w:vMerge/>
            <w:vAlign w:val="center"/>
          </w:tcPr>
          <w:p w14:paraId="09DFB536" w14:textId="77777777" w:rsidR="009E6166" w:rsidRPr="006912B4" w:rsidRDefault="009E6166" w:rsidP="00FE2FDF">
            <w:pPr>
              <w:rPr>
                <w:rFonts w:ascii="BIZ UDゴシック" w:eastAsia="BIZ UDゴシック" w:hAnsi="BIZ UDゴシック" w:cs="Times New Roman"/>
                <w:b/>
                <w:bCs/>
                <w:color w:val="000000"/>
                <w:sz w:val="16"/>
                <w:szCs w:val="16"/>
              </w:rPr>
            </w:pPr>
          </w:p>
        </w:tc>
        <w:tc>
          <w:tcPr>
            <w:tcW w:w="1113" w:type="dxa"/>
            <w:vAlign w:val="center"/>
          </w:tcPr>
          <w:p w14:paraId="663798E7" w14:textId="77777777" w:rsidR="009E6166" w:rsidRPr="006912B4" w:rsidRDefault="009E6166" w:rsidP="007D38D1">
            <w:pPr>
              <w:ind w:leftChars="-50" w:left="-105" w:firstLineChars="100" w:firstLine="160"/>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子宮頸がん</w:t>
            </w:r>
          </w:p>
        </w:tc>
        <w:tc>
          <w:tcPr>
            <w:tcW w:w="729" w:type="dxa"/>
            <w:vAlign w:val="center"/>
          </w:tcPr>
          <w:p w14:paraId="7DF1D046" w14:textId="77777777"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20.9</w:t>
            </w:r>
          </w:p>
        </w:tc>
        <w:tc>
          <w:tcPr>
            <w:tcW w:w="698" w:type="dxa"/>
            <w:vAlign w:val="center"/>
          </w:tcPr>
          <w:p w14:paraId="40CFFF05" w14:textId="77777777"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60.0</w:t>
            </w:r>
          </w:p>
        </w:tc>
      </w:tr>
      <w:tr w:rsidR="009E6166" w14:paraId="754591B0" w14:textId="77777777" w:rsidTr="007D38D1">
        <w:trPr>
          <w:trHeight w:val="454"/>
        </w:trPr>
        <w:tc>
          <w:tcPr>
            <w:tcW w:w="457" w:type="dxa"/>
            <w:vMerge/>
            <w:vAlign w:val="center"/>
          </w:tcPr>
          <w:p w14:paraId="297B3264" w14:textId="77777777" w:rsidR="009E6166" w:rsidRPr="006912B4" w:rsidRDefault="009E6166" w:rsidP="00FE2FDF">
            <w:pPr>
              <w:rPr>
                <w:b/>
                <w:bCs/>
              </w:rPr>
            </w:pPr>
          </w:p>
        </w:tc>
        <w:tc>
          <w:tcPr>
            <w:tcW w:w="2232" w:type="dxa"/>
            <w:vMerge/>
            <w:vAlign w:val="center"/>
          </w:tcPr>
          <w:p w14:paraId="7648F839" w14:textId="77777777" w:rsidR="009E6166" w:rsidRPr="006912B4" w:rsidRDefault="009E6166" w:rsidP="00FE2FDF">
            <w:pPr>
              <w:rPr>
                <w:rFonts w:ascii="BIZ UDゴシック" w:eastAsia="BIZ UDゴシック" w:hAnsi="BIZ UDゴシック" w:cs="Times New Roman"/>
                <w:b/>
                <w:bCs/>
                <w:color w:val="000000"/>
                <w:sz w:val="16"/>
                <w:szCs w:val="16"/>
              </w:rPr>
            </w:pPr>
          </w:p>
        </w:tc>
        <w:tc>
          <w:tcPr>
            <w:tcW w:w="1113" w:type="dxa"/>
            <w:vAlign w:val="center"/>
          </w:tcPr>
          <w:p w14:paraId="68679100" w14:textId="77777777" w:rsidR="009E6166" w:rsidRPr="006912B4" w:rsidRDefault="009E6166" w:rsidP="007D38D1">
            <w:pPr>
              <w:ind w:leftChars="-50" w:left="-105" w:firstLineChars="100" w:firstLine="160"/>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乳がん</w:t>
            </w:r>
          </w:p>
        </w:tc>
        <w:tc>
          <w:tcPr>
            <w:tcW w:w="729" w:type="dxa"/>
            <w:vAlign w:val="center"/>
          </w:tcPr>
          <w:p w14:paraId="68329539" w14:textId="77777777"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23.3</w:t>
            </w:r>
          </w:p>
        </w:tc>
        <w:tc>
          <w:tcPr>
            <w:tcW w:w="698" w:type="dxa"/>
            <w:vAlign w:val="center"/>
          </w:tcPr>
          <w:p w14:paraId="77939EF2" w14:textId="77777777"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60.0</w:t>
            </w:r>
          </w:p>
        </w:tc>
      </w:tr>
      <w:tr w:rsidR="009E6166" w14:paraId="2DE06EDA" w14:textId="77777777" w:rsidTr="00FE2FDF">
        <w:trPr>
          <w:trHeight w:val="454"/>
        </w:trPr>
        <w:tc>
          <w:tcPr>
            <w:tcW w:w="457" w:type="dxa"/>
            <w:vAlign w:val="center"/>
          </w:tcPr>
          <w:p w14:paraId="08F2FCCF" w14:textId="77777777" w:rsidR="009E6166" w:rsidRPr="006912B4" w:rsidRDefault="009E6166" w:rsidP="00FE2FDF">
            <w:pPr>
              <w:rPr>
                <w:b/>
                <w:bCs/>
              </w:rPr>
            </w:pPr>
            <w:r w:rsidRPr="006912B4">
              <w:rPr>
                <w:rFonts w:ascii="BIZ UDゴシック" w:eastAsia="BIZ UDゴシック" w:hAnsi="BIZ UDゴシック" w:cs="Times New Roman" w:hint="eastAsia"/>
                <w:b/>
                <w:bCs/>
                <w:color w:val="000000"/>
                <w:sz w:val="16"/>
                <w:szCs w:val="16"/>
              </w:rPr>
              <w:t>(2</w:t>
            </w:r>
            <w:r w:rsidRPr="006912B4">
              <w:rPr>
                <w:rFonts w:ascii="BIZ UDゴシック" w:eastAsia="BIZ UDゴシック" w:hAnsi="BIZ UDゴシック" w:cs="Times New Roman"/>
                <w:b/>
                <w:bCs/>
                <w:color w:val="000000"/>
                <w:sz w:val="16"/>
                <w:szCs w:val="16"/>
              </w:rPr>
              <w:t>)</w:t>
            </w:r>
          </w:p>
        </w:tc>
        <w:tc>
          <w:tcPr>
            <w:tcW w:w="3345" w:type="dxa"/>
            <w:gridSpan w:val="2"/>
            <w:vAlign w:val="center"/>
          </w:tcPr>
          <w:p w14:paraId="6CD94C04" w14:textId="77777777" w:rsidR="009E6166" w:rsidRPr="006912B4" w:rsidRDefault="009E6166" w:rsidP="00FE2FDF">
            <w:pPr>
              <w:spacing w:line="240" w:lineRule="exact"/>
              <w:rPr>
                <w:b/>
                <w:bCs/>
              </w:rPr>
            </w:pPr>
            <w:r w:rsidRPr="006912B4">
              <w:rPr>
                <w:rFonts w:ascii="BIZ UDゴシック" w:eastAsia="BIZ UDゴシック" w:hAnsi="BIZ UDゴシック" w:cs="Times New Roman" w:hint="eastAsia"/>
                <w:b/>
                <w:bCs/>
                <w:sz w:val="16"/>
                <w:szCs w:val="16"/>
              </w:rPr>
              <w:t>特定保健指導実施率の増加(％)</w:t>
            </w:r>
          </w:p>
        </w:tc>
        <w:tc>
          <w:tcPr>
            <w:tcW w:w="729" w:type="dxa"/>
            <w:vAlign w:val="center"/>
          </w:tcPr>
          <w:p w14:paraId="674625D8"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sz w:val="18"/>
                <w:szCs w:val="18"/>
              </w:rPr>
              <w:t>52.2</w:t>
            </w:r>
          </w:p>
        </w:tc>
        <w:tc>
          <w:tcPr>
            <w:tcW w:w="698" w:type="dxa"/>
            <w:vAlign w:val="center"/>
          </w:tcPr>
          <w:p w14:paraId="0926BAFF"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sz w:val="18"/>
                <w:szCs w:val="18"/>
              </w:rPr>
              <w:t>60.0</w:t>
            </w:r>
          </w:p>
        </w:tc>
      </w:tr>
      <w:tr w:rsidR="009E6166" w14:paraId="5B55FC7D" w14:textId="77777777" w:rsidTr="00FE2FDF">
        <w:trPr>
          <w:trHeight w:val="454"/>
        </w:trPr>
        <w:tc>
          <w:tcPr>
            <w:tcW w:w="457" w:type="dxa"/>
            <w:vAlign w:val="center"/>
          </w:tcPr>
          <w:p w14:paraId="16096D1A" w14:textId="77777777" w:rsidR="009E6166" w:rsidRPr="006912B4" w:rsidRDefault="009E6166" w:rsidP="00FE2FDF">
            <w:pPr>
              <w:rPr>
                <w:b/>
                <w:bCs/>
              </w:rPr>
            </w:pPr>
            <w:r w:rsidRPr="006912B4">
              <w:rPr>
                <w:rFonts w:ascii="BIZ UDゴシック" w:eastAsia="BIZ UDゴシック" w:hAnsi="BIZ UDゴシック" w:cs="Times New Roman" w:hint="eastAsia"/>
                <w:b/>
                <w:bCs/>
                <w:color w:val="000000"/>
                <w:sz w:val="16"/>
                <w:szCs w:val="16"/>
              </w:rPr>
              <w:t>(</w:t>
            </w:r>
            <w:r w:rsidRPr="006912B4">
              <w:rPr>
                <w:rFonts w:ascii="BIZ UDゴシック" w:eastAsia="BIZ UDゴシック" w:hAnsi="BIZ UDゴシック" w:cs="Times New Roman"/>
                <w:b/>
                <w:bCs/>
                <w:color w:val="000000"/>
                <w:sz w:val="16"/>
                <w:szCs w:val="16"/>
              </w:rPr>
              <w:t>3)</w:t>
            </w:r>
          </w:p>
        </w:tc>
        <w:tc>
          <w:tcPr>
            <w:tcW w:w="3345" w:type="dxa"/>
            <w:gridSpan w:val="2"/>
            <w:vAlign w:val="center"/>
          </w:tcPr>
          <w:p w14:paraId="02AB3200" w14:textId="77777777" w:rsidR="009E6166" w:rsidRPr="006912B4" w:rsidRDefault="009E6166" w:rsidP="00FE2FDF">
            <w:pPr>
              <w:spacing w:line="240" w:lineRule="exact"/>
              <w:rPr>
                <w:b/>
                <w:bCs/>
              </w:rPr>
            </w:pPr>
            <w:r w:rsidRPr="006912B4">
              <w:rPr>
                <w:rFonts w:ascii="BIZ UDゴシック" w:eastAsia="BIZ UDゴシック" w:hAnsi="BIZ UDゴシック" w:cs="Times New Roman" w:hint="eastAsia"/>
                <w:b/>
                <w:bCs/>
                <w:sz w:val="16"/>
                <w:szCs w:val="16"/>
              </w:rPr>
              <w:t>メタボリックシンドローム予備群及び該当者の減少（％）</w:t>
            </w:r>
          </w:p>
        </w:tc>
        <w:tc>
          <w:tcPr>
            <w:tcW w:w="729" w:type="dxa"/>
            <w:vAlign w:val="center"/>
          </w:tcPr>
          <w:p w14:paraId="7CA9DC46"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32.3</w:t>
            </w:r>
          </w:p>
        </w:tc>
        <w:tc>
          <w:tcPr>
            <w:tcW w:w="698" w:type="dxa"/>
            <w:vAlign w:val="center"/>
          </w:tcPr>
          <w:p w14:paraId="1B746511"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18.5</w:t>
            </w:r>
          </w:p>
        </w:tc>
      </w:tr>
      <w:tr w:rsidR="009E6166" w14:paraId="3045AEE7" w14:textId="77777777" w:rsidTr="00FE2FDF">
        <w:trPr>
          <w:trHeight w:val="454"/>
        </w:trPr>
        <w:tc>
          <w:tcPr>
            <w:tcW w:w="457" w:type="dxa"/>
            <w:vMerge w:val="restart"/>
            <w:vAlign w:val="center"/>
          </w:tcPr>
          <w:p w14:paraId="0CC433E9" w14:textId="77777777" w:rsidR="009E6166" w:rsidRPr="006912B4" w:rsidRDefault="009E6166" w:rsidP="00FE2FDF">
            <w:pPr>
              <w:rPr>
                <w:b/>
                <w:bCs/>
              </w:rPr>
            </w:pPr>
            <w:r w:rsidRPr="006912B4">
              <w:rPr>
                <w:rFonts w:ascii="BIZ UDゴシック" w:eastAsia="BIZ UDゴシック" w:hAnsi="BIZ UDゴシック" w:cs="Times New Roman" w:hint="eastAsia"/>
                <w:b/>
                <w:bCs/>
                <w:color w:val="000000"/>
                <w:sz w:val="16"/>
                <w:szCs w:val="16"/>
              </w:rPr>
              <w:t>(</w:t>
            </w:r>
            <w:r w:rsidRPr="006912B4">
              <w:rPr>
                <w:rFonts w:ascii="BIZ UDゴシック" w:eastAsia="BIZ UDゴシック" w:hAnsi="BIZ UDゴシック" w:cs="Times New Roman"/>
                <w:b/>
                <w:bCs/>
                <w:color w:val="000000"/>
                <w:sz w:val="16"/>
                <w:szCs w:val="16"/>
              </w:rPr>
              <w:t>4)</w:t>
            </w:r>
          </w:p>
        </w:tc>
        <w:tc>
          <w:tcPr>
            <w:tcW w:w="3345" w:type="dxa"/>
            <w:gridSpan w:val="2"/>
            <w:vAlign w:val="center"/>
          </w:tcPr>
          <w:p w14:paraId="5E0825B8" w14:textId="77777777" w:rsidR="009E6166" w:rsidRPr="006912B4" w:rsidRDefault="009E6166" w:rsidP="00FE2FDF">
            <w:pPr>
              <w:spacing w:line="240" w:lineRule="exact"/>
              <w:rPr>
                <w:b/>
                <w:bCs/>
              </w:rPr>
            </w:pPr>
            <w:r w:rsidRPr="006912B4">
              <w:rPr>
                <w:rFonts w:ascii="BIZ UDゴシック" w:eastAsia="BIZ UDゴシック" w:hAnsi="BIZ UDゴシック" w:cs="Times New Roman" w:hint="eastAsia"/>
                <w:b/>
                <w:bCs/>
                <w:color w:val="000000"/>
                <w:sz w:val="16"/>
                <w:szCs w:val="16"/>
              </w:rPr>
              <w:t>高血圧の改善</w:t>
            </w:r>
            <w:r w:rsidRPr="006912B4">
              <w:rPr>
                <w:rFonts w:ascii="BIZ UDゴシック" w:eastAsia="BIZ UDゴシック" w:hAnsi="BIZ UDゴシック" w:cs="Times New Roman" w:hint="eastAsia"/>
                <w:b/>
                <w:bCs/>
                <w:sz w:val="16"/>
                <w:szCs w:val="16"/>
              </w:rPr>
              <w:t>(m</w:t>
            </w:r>
            <w:r w:rsidRPr="006912B4">
              <w:rPr>
                <w:rFonts w:ascii="BIZ UDゴシック" w:eastAsia="BIZ UDゴシック" w:hAnsi="BIZ UDゴシック" w:cs="Times New Roman"/>
                <w:b/>
                <w:bCs/>
                <w:sz w:val="16"/>
                <w:szCs w:val="16"/>
              </w:rPr>
              <w:t>mHg</w:t>
            </w:r>
            <w:r w:rsidRPr="006912B4">
              <w:rPr>
                <w:rFonts w:ascii="BIZ UDゴシック" w:eastAsia="BIZ UDゴシック" w:hAnsi="BIZ UDゴシック" w:cs="Times New Roman" w:hint="eastAsia"/>
                <w:b/>
                <w:bCs/>
                <w:sz w:val="16"/>
                <w:szCs w:val="16"/>
              </w:rPr>
              <w:t>)</w:t>
            </w:r>
          </w:p>
        </w:tc>
        <w:tc>
          <w:tcPr>
            <w:tcW w:w="729" w:type="dxa"/>
            <w:vAlign w:val="center"/>
          </w:tcPr>
          <w:p w14:paraId="799BE6E5"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b/>
                <w:bCs/>
                <w:color w:val="000000"/>
                <w:sz w:val="18"/>
                <w:szCs w:val="18"/>
              </w:rPr>
              <w:t>129.3</w:t>
            </w:r>
          </w:p>
        </w:tc>
        <w:tc>
          <w:tcPr>
            <w:tcW w:w="698" w:type="dxa"/>
            <w:vAlign w:val="center"/>
          </w:tcPr>
          <w:p w14:paraId="6CF5E456"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b/>
                <w:bCs/>
                <w:color w:val="000000"/>
                <w:sz w:val="18"/>
                <w:szCs w:val="18"/>
              </w:rPr>
              <w:t>124.3</w:t>
            </w:r>
          </w:p>
        </w:tc>
      </w:tr>
      <w:tr w:rsidR="009E6166" w14:paraId="2B318D94" w14:textId="77777777" w:rsidTr="00FE2FDF">
        <w:trPr>
          <w:trHeight w:val="454"/>
        </w:trPr>
        <w:tc>
          <w:tcPr>
            <w:tcW w:w="457" w:type="dxa"/>
            <w:vMerge/>
            <w:vAlign w:val="center"/>
          </w:tcPr>
          <w:p w14:paraId="7C53B0E7" w14:textId="77777777" w:rsidR="009E6166" w:rsidRPr="006912B4" w:rsidRDefault="009E6166" w:rsidP="00FE2FDF">
            <w:pPr>
              <w:rPr>
                <w:b/>
                <w:bCs/>
              </w:rPr>
            </w:pPr>
          </w:p>
        </w:tc>
        <w:tc>
          <w:tcPr>
            <w:tcW w:w="3345" w:type="dxa"/>
            <w:gridSpan w:val="2"/>
            <w:vAlign w:val="center"/>
          </w:tcPr>
          <w:p w14:paraId="31B677B8" w14:textId="77777777" w:rsidR="009E6166" w:rsidRPr="006912B4" w:rsidRDefault="009E6166" w:rsidP="00FE2FDF">
            <w:pPr>
              <w:spacing w:line="240" w:lineRule="exact"/>
              <w:rPr>
                <w:b/>
                <w:bCs/>
              </w:rPr>
            </w:pPr>
            <w:r w:rsidRPr="006912B4">
              <w:rPr>
                <w:rFonts w:ascii="BIZ UDゴシック" w:eastAsia="BIZ UDゴシック" w:hAnsi="BIZ UDゴシック" w:cs="Times New Roman" w:hint="eastAsia"/>
                <w:b/>
                <w:bCs/>
                <w:color w:val="000000"/>
                <w:sz w:val="16"/>
                <w:szCs w:val="16"/>
              </w:rPr>
              <w:t>脂質（LDLコレステロール）高値の者の減少（％）</w:t>
            </w:r>
          </w:p>
        </w:tc>
        <w:tc>
          <w:tcPr>
            <w:tcW w:w="729" w:type="dxa"/>
            <w:vAlign w:val="center"/>
          </w:tcPr>
          <w:p w14:paraId="401B939A"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12.8</w:t>
            </w:r>
          </w:p>
        </w:tc>
        <w:tc>
          <w:tcPr>
            <w:tcW w:w="698" w:type="dxa"/>
            <w:vAlign w:val="center"/>
          </w:tcPr>
          <w:p w14:paraId="7CFA58E7"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9.6</w:t>
            </w:r>
          </w:p>
        </w:tc>
      </w:tr>
      <w:tr w:rsidR="009E6166" w14:paraId="75ABBFBC" w14:textId="77777777" w:rsidTr="00FE2FDF">
        <w:trPr>
          <w:trHeight w:val="454"/>
        </w:trPr>
        <w:tc>
          <w:tcPr>
            <w:tcW w:w="457" w:type="dxa"/>
            <w:vMerge/>
            <w:vAlign w:val="center"/>
          </w:tcPr>
          <w:p w14:paraId="271143C1" w14:textId="77777777" w:rsidR="009E6166" w:rsidRPr="006912B4" w:rsidRDefault="009E6166" w:rsidP="00FE2FDF">
            <w:pPr>
              <w:rPr>
                <w:b/>
                <w:bCs/>
              </w:rPr>
            </w:pPr>
          </w:p>
        </w:tc>
        <w:tc>
          <w:tcPr>
            <w:tcW w:w="3345" w:type="dxa"/>
            <w:gridSpan w:val="2"/>
            <w:vAlign w:val="center"/>
          </w:tcPr>
          <w:p w14:paraId="5C61068C" w14:textId="77777777" w:rsidR="009E6166" w:rsidRPr="006912B4" w:rsidRDefault="009E6166" w:rsidP="00FE2FDF">
            <w:pPr>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糖尿病治療継続者の増加（％）</w:t>
            </w:r>
          </w:p>
        </w:tc>
        <w:tc>
          <w:tcPr>
            <w:tcW w:w="729" w:type="dxa"/>
            <w:vAlign w:val="center"/>
          </w:tcPr>
          <w:p w14:paraId="114514FC" w14:textId="77777777"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64.1</w:t>
            </w:r>
          </w:p>
        </w:tc>
        <w:tc>
          <w:tcPr>
            <w:tcW w:w="698" w:type="dxa"/>
            <w:vAlign w:val="center"/>
          </w:tcPr>
          <w:p w14:paraId="2242BF25" w14:textId="77777777"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75.0</w:t>
            </w:r>
          </w:p>
        </w:tc>
      </w:tr>
      <w:tr w:rsidR="009E6166" w14:paraId="1FDF7454" w14:textId="77777777" w:rsidTr="00FE2FDF">
        <w:trPr>
          <w:trHeight w:val="454"/>
        </w:trPr>
        <w:tc>
          <w:tcPr>
            <w:tcW w:w="457" w:type="dxa"/>
            <w:vMerge/>
            <w:vAlign w:val="center"/>
          </w:tcPr>
          <w:p w14:paraId="58E79292" w14:textId="77777777" w:rsidR="009E6166" w:rsidRPr="006912B4" w:rsidRDefault="009E6166" w:rsidP="00FE2FDF">
            <w:pPr>
              <w:rPr>
                <w:b/>
                <w:bCs/>
              </w:rPr>
            </w:pPr>
          </w:p>
        </w:tc>
        <w:tc>
          <w:tcPr>
            <w:tcW w:w="3345" w:type="dxa"/>
            <w:gridSpan w:val="2"/>
            <w:vAlign w:val="center"/>
          </w:tcPr>
          <w:p w14:paraId="46EECDDF" w14:textId="073D6D65" w:rsidR="009E6166" w:rsidRPr="006912B4" w:rsidRDefault="009E6166" w:rsidP="00FE2FDF">
            <w:pPr>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血糖コントロール不良者の減少（％）</w:t>
            </w:r>
          </w:p>
        </w:tc>
        <w:tc>
          <w:tcPr>
            <w:tcW w:w="729" w:type="dxa"/>
            <w:vAlign w:val="center"/>
          </w:tcPr>
          <w:p w14:paraId="525CADE4" w14:textId="77777777"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1.4</w:t>
            </w:r>
          </w:p>
        </w:tc>
        <w:tc>
          <w:tcPr>
            <w:tcW w:w="698" w:type="dxa"/>
            <w:vAlign w:val="center"/>
          </w:tcPr>
          <w:p w14:paraId="4887E16A" w14:textId="77777777"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1.0</w:t>
            </w:r>
          </w:p>
        </w:tc>
      </w:tr>
      <w:tr w:rsidR="009E6166" w14:paraId="1C0CE798" w14:textId="77777777" w:rsidTr="00FE2FDF">
        <w:trPr>
          <w:trHeight w:val="454"/>
        </w:trPr>
        <w:tc>
          <w:tcPr>
            <w:tcW w:w="457" w:type="dxa"/>
            <w:vAlign w:val="center"/>
          </w:tcPr>
          <w:p w14:paraId="5A7E85AB" w14:textId="77777777" w:rsidR="009E6166" w:rsidRPr="006912B4" w:rsidRDefault="009E6166" w:rsidP="00FE2FDF">
            <w:pPr>
              <w:rPr>
                <w:b/>
                <w:bCs/>
              </w:rPr>
            </w:pPr>
            <w:r w:rsidRPr="006912B4">
              <w:rPr>
                <w:rFonts w:ascii="BIZ UDゴシック" w:eastAsia="BIZ UDゴシック" w:hAnsi="BIZ UDゴシック" w:cs="Times New Roman" w:hint="eastAsia"/>
                <w:b/>
                <w:bCs/>
                <w:color w:val="000000"/>
                <w:sz w:val="16"/>
                <w:szCs w:val="16"/>
              </w:rPr>
              <w:t>(</w:t>
            </w:r>
            <w:r w:rsidRPr="006912B4">
              <w:rPr>
                <w:rFonts w:ascii="BIZ UDゴシック" w:eastAsia="BIZ UDゴシック" w:hAnsi="BIZ UDゴシック" w:cs="Times New Roman"/>
                <w:b/>
                <w:bCs/>
                <w:color w:val="000000"/>
                <w:sz w:val="16"/>
                <w:szCs w:val="16"/>
              </w:rPr>
              <w:t>5)</w:t>
            </w:r>
          </w:p>
        </w:tc>
        <w:tc>
          <w:tcPr>
            <w:tcW w:w="3345" w:type="dxa"/>
            <w:gridSpan w:val="2"/>
            <w:vAlign w:val="center"/>
          </w:tcPr>
          <w:p w14:paraId="42DAD214" w14:textId="78CFCDB2" w:rsidR="009E6166" w:rsidRPr="006912B4" w:rsidRDefault="009E6166" w:rsidP="00FE2FDF">
            <w:pPr>
              <w:spacing w:line="240" w:lineRule="exact"/>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麻しん風しん混合予防接種</w:t>
            </w:r>
            <w:r w:rsidRPr="006912B4">
              <w:rPr>
                <w:rFonts w:ascii="BIZ UDゴシック" w:eastAsia="BIZ UDゴシック" w:hAnsi="BIZ UDゴシック" w:cs="Times New Roman"/>
                <w:b/>
                <w:bCs/>
                <w:color w:val="000000"/>
                <w:sz w:val="16"/>
                <w:szCs w:val="16"/>
              </w:rPr>
              <w:t>(第1期・第2期の</w:t>
            </w:r>
            <w:r w:rsidRPr="006912B4">
              <w:rPr>
                <w:rFonts w:ascii="BIZ UDゴシック" w:eastAsia="BIZ UDゴシック" w:hAnsi="BIZ UDゴシック" w:cs="Times New Roman" w:hint="eastAsia"/>
                <w:b/>
                <w:bCs/>
                <w:color w:val="000000"/>
                <w:sz w:val="16"/>
                <w:szCs w:val="16"/>
              </w:rPr>
              <w:t>接種率の</w:t>
            </w:r>
            <w:r w:rsidR="007612C5" w:rsidRPr="003A57C6">
              <w:rPr>
                <w:rFonts w:ascii="BIZ UDゴシック" w:eastAsia="BIZ UDゴシック" w:hAnsi="BIZ UDゴシック" w:cs="Times New Roman" w:hint="eastAsia"/>
                <w:b/>
                <w:bCs/>
                <w:sz w:val="16"/>
                <w:szCs w:val="16"/>
              </w:rPr>
              <w:t>維持または</w:t>
            </w:r>
            <w:r w:rsidRPr="006912B4">
              <w:rPr>
                <w:rFonts w:ascii="BIZ UDゴシック" w:eastAsia="BIZ UDゴシック" w:hAnsi="BIZ UDゴシック" w:cs="Times New Roman" w:hint="eastAsia"/>
                <w:b/>
                <w:bCs/>
                <w:color w:val="000000"/>
                <w:sz w:val="16"/>
                <w:szCs w:val="16"/>
              </w:rPr>
              <w:t>増加</w:t>
            </w:r>
            <w:r w:rsidRPr="006912B4">
              <w:rPr>
                <w:rFonts w:ascii="BIZ UDゴシック" w:eastAsia="BIZ UDゴシック" w:hAnsi="BIZ UDゴシック" w:cs="Times New Roman"/>
                <w:b/>
                <w:bCs/>
                <w:color w:val="000000"/>
                <w:sz w:val="16"/>
                <w:szCs w:val="16"/>
              </w:rPr>
              <w:t>（％）</w:t>
            </w:r>
          </w:p>
        </w:tc>
        <w:tc>
          <w:tcPr>
            <w:tcW w:w="729" w:type="dxa"/>
            <w:vAlign w:val="center"/>
          </w:tcPr>
          <w:p w14:paraId="5FBA24C0" w14:textId="77777777"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96.9</w:t>
            </w:r>
          </w:p>
        </w:tc>
        <w:tc>
          <w:tcPr>
            <w:tcW w:w="698" w:type="dxa"/>
            <w:vAlign w:val="center"/>
          </w:tcPr>
          <w:p w14:paraId="0320D1A4" w14:textId="77777777" w:rsidR="009E6166" w:rsidRPr="006912B4" w:rsidRDefault="009E6166" w:rsidP="007D38D1">
            <w:pPr>
              <w:spacing w:line="240" w:lineRule="exact"/>
              <w:jc w:val="center"/>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95.0</w:t>
            </w:r>
          </w:p>
          <w:p w14:paraId="1D1725AC" w14:textId="77777777" w:rsidR="009E6166" w:rsidRPr="006912B4" w:rsidRDefault="009E6166" w:rsidP="007D38D1">
            <w:pPr>
              <w:spacing w:line="240" w:lineRule="exact"/>
              <w:jc w:val="center"/>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以上</w:t>
            </w:r>
          </w:p>
        </w:tc>
      </w:tr>
    </w:tbl>
    <w:p w14:paraId="6D676E2D" w14:textId="2E7CD8F8" w:rsidR="009E6166" w:rsidRPr="00E33702" w:rsidRDefault="009E6166" w:rsidP="00CC0F0B">
      <w:pPr>
        <w:spacing w:beforeLines="50" w:before="180"/>
        <w:rPr>
          <w:rFonts w:ascii="BIZ UDPゴシック" w:eastAsia="BIZ UDPゴシック" w:hAnsi="BIZ UDPゴシック"/>
          <w:b/>
          <w:bCs/>
          <w:sz w:val="24"/>
          <w:szCs w:val="24"/>
        </w:rPr>
      </w:pPr>
      <w:r w:rsidRPr="00E33702">
        <w:rPr>
          <w:rFonts w:ascii="BIZ UDPゴシック" w:eastAsia="BIZ UDPゴシック" w:hAnsi="BIZ UDPゴシック" w:hint="eastAsia"/>
          <w:b/>
          <w:bCs/>
          <w:sz w:val="24"/>
          <w:szCs w:val="24"/>
        </w:rPr>
        <w:t>対策３　健康づくりを支える環境の整備</w:t>
      </w:r>
    </w:p>
    <w:tbl>
      <w:tblPr>
        <w:tblStyle w:val="ae"/>
        <w:tblW w:w="5229" w:type="dxa"/>
        <w:tblLook w:val="04A0" w:firstRow="1" w:lastRow="0" w:firstColumn="1" w:lastColumn="0" w:noHBand="0" w:noVBand="1"/>
      </w:tblPr>
      <w:tblGrid>
        <w:gridCol w:w="1690"/>
        <w:gridCol w:w="2117"/>
        <w:gridCol w:w="666"/>
        <w:gridCol w:w="756"/>
      </w:tblGrid>
      <w:tr w:rsidR="009E6166" w14:paraId="2D6813A1" w14:textId="77777777" w:rsidTr="004D3334">
        <w:trPr>
          <w:trHeight w:val="510"/>
        </w:trPr>
        <w:tc>
          <w:tcPr>
            <w:tcW w:w="3807" w:type="dxa"/>
            <w:gridSpan w:val="2"/>
            <w:shd w:val="clear" w:color="auto" w:fill="9933FF"/>
            <w:vAlign w:val="center"/>
          </w:tcPr>
          <w:p w14:paraId="33FAA63D" w14:textId="77777777" w:rsidR="009E6166" w:rsidRPr="009E6166" w:rsidRDefault="009E6166" w:rsidP="00FE2FDF">
            <w:pPr>
              <w:jc w:val="center"/>
              <w:rPr>
                <w:color w:val="FFFFFF" w:themeColor="background1"/>
              </w:rPr>
            </w:pPr>
            <w:r w:rsidRPr="009E6166">
              <w:rPr>
                <w:rFonts w:ascii="BIZ UDゴシック" w:eastAsia="BIZ UDゴシック" w:hAnsi="BIZ UDゴシック" w:cs="Times New Roman" w:hint="eastAsia"/>
                <w:b/>
                <w:bCs/>
                <w:color w:val="FFFFFF" w:themeColor="background1"/>
                <w:sz w:val="20"/>
                <w:szCs w:val="21"/>
              </w:rPr>
              <w:t>評価指標</w:t>
            </w:r>
          </w:p>
        </w:tc>
        <w:tc>
          <w:tcPr>
            <w:tcW w:w="666" w:type="dxa"/>
            <w:shd w:val="clear" w:color="auto" w:fill="9933FF"/>
            <w:tcMar>
              <w:left w:w="57" w:type="dxa"/>
              <w:right w:w="57" w:type="dxa"/>
            </w:tcMar>
            <w:vAlign w:val="center"/>
          </w:tcPr>
          <w:p w14:paraId="31C84F99" w14:textId="77777777" w:rsidR="009E6166" w:rsidRPr="009E6166" w:rsidRDefault="009E6166" w:rsidP="00FE2FDF">
            <w:pPr>
              <w:jc w:val="center"/>
              <w:rPr>
                <w:color w:val="FFFFFF" w:themeColor="background1"/>
              </w:rPr>
            </w:pPr>
            <w:r w:rsidRPr="009E6166">
              <w:rPr>
                <w:rFonts w:ascii="BIZ UDゴシック" w:eastAsia="BIZ UDゴシック" w:hAnsi="BIZ UDゴシック" w:cs="Times New Roman" w:hint="eastAsia"/>
                <w:b/>
                <w:bCs/>
                <w:color w:val="FFFFFF" w:themeColor="background1"/>
                <w:w w:val="80"/>
              </w:rPr>
              <w:t>現状値</w:t>
            </w:r>
          </w:p>
        </w:tc>
        <w:tc>
          <w:tcPr>
            <w:tcW w:w="756" w:type="dxa"/>
            <w:shd w:val="clear" w:color="auto" w:fill="9933FF"/>
            <w:tcMar>
              <w:left w:w="57" w:type="dxa"/>
              <w:right w:w="57" w:type="dxa"/>
            </w:tcMar>
            <w:vAlign w:val="center"/>
          </w:tcPr>
          <w:p w14:paraId="6CA26776" w14:textId="78057BBD" w:rsidR="009E6166" w:rsidRPr="009E6166" w:rsidRDefault="009E6166" w:rsidP="00FE2FDF">
            <w:pPr>
              <w:jc w:val="center"/>
              <w:rPr>
                <w:color w:val="FFFFFF" w:themeColor="background1"/>
              </w:rPr>
            </w:pPr>
            <w:r w:rsidRPr="009E6166">
              <w:rPr>
                <w:rFonts w:ascii="BIZ UDゴシック" w:eastAsia="BIZ UDゴシック" w:hAnsi="BIZ UDゴシック" w:cs="Times New Roman" w:hint="eastAsia"/>
                <w:b/>
                <w:bCs/>
                <w:color w:val="FFFFFF" w:themeColor="background1"/>
                <w:w w:val="80"/>
              </w:rPr>
              <w:t>目標値</w:t>
            </w:r>
          </w:p>
        </w:tc>
      </w:tr>
      <w:tr w:rsidR="004D3334" w14:paraId="5863AD15" w14:textId="77777777" w:rsidTr="004D3334">
        <w:trPr>
          <w:trHeight w:val="454"/>
        </w:trPr>
        <w:tc>
          <w:tcPr>
            <w:tcW w:w="1690" w:type="dxa"/>
            <w:vMerge w:val="restart"/>
            <w:vAlign w:val="center"/>
          </w:tcPr>
          <w:p w14:paraId="0CC5C169" w14:textId="20F9D1EC" w:rsidR="004D3334" w:rsidRPr="006912B4" w:rsidRDefault="004D3334" w:rsidP="004D3334">
            <w:pPr>
              <w:spacing w:line="240" w:lineRule="exact"/>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健康づくりサポーターが関わる事業の延参加者数</w:t>
            </w:r>
            <w:r>
              <w:rPr>
                <w:rFonts w:ascii="BIZ UDゴシック" w:eastAsia="BIZ UDゴシック" w:hAnsi="BIZ UDゴシック" w:cs="Times New Roman" w:hint="eastAsia"/>
                <w:b/>
                <w:bCs/>
                <w:color w:val="000000"/>
                <w:sz w:val="16"/>
                <w:szCs w:val="16"/>
              </w:rPr>
              <w:t>の増加</w:t>
            </w:r>
            <w:r w:rsidRPr="006912B4">
              <w:rPr>
                <w:rFonts w:ascii="BIZ UDゴシック" w:eastAsia="BIZ UDゴシック" w:hAnsi="BIZ UDゴシック" w:cs="Times New Roman" w:hint="eastAsia"/>
                <w:b/>
                <w:bCs/>
                <w:color w:val="000000"/>
                <w:sz w:val="16"/>
                <w:szCs w:val="16"/>
              </w:rPr>
              <w:t>（人）</w:t>
            </w:r>
          </w:p>
        </w:tc>
        <w:tc>
          <w:tcPr>
            <w:tcW w:w="2117" w:type="dxa"/>
            <w:vAlign w:val="center"/>
          </w:tcPr>
          <w:p w14:paraId="19999C48" w14:textId="68A02B21" w:rsidR="004D3334" w:rsidRPr="002151B9" w:rsidRDefault="004D3334" w:rsidP="004D3334">
            <w:pPr>
              <w:spacing w:line="240" w:lineRule="exact"/>
              <w:rPr>
                <w:b/>
                <w:bCs/>
                <w:sz w:val="16"/>
                <w:szCs w:val="16"/>
              </w:rPr>
            </w:pPr>
            <w:r w:rsidRPr="006912B4">
              <w:rPr>
                <w:rFonts w:ascii="BIZ UDゴシック" w:eastAsia="BIZ UDゴシック" w:hAnsi="BIZ UDゴシック" w:cs="Times New Roman" w:hint="eastAsia"/>
                <w:b/>
                <w:bCs/>
                <w:color w:val="000000"/>
                <w:sz w:val="16"/>
                <w:szCs w:val="16"/>
              </w:rPr>
              <w:t>食生活改善推進員</w:t>
            </w:r>
          </w:p>
        </w:tc>
        <w:tc>
          <w:tcPr>
            <w:tcW w:w="666" w:type="dxa"/>
            <w:vAlign w:val="center"/>
          </w:tcPr>
          <w:p w14:paraId="350D4668" w14:textId="63A36DB6" w:rsidR="004D3334" w:rsidRPr="006912B4" w:rsidRDefault="004D3334" w:rsidP="004D3334">
            <w:pPr>
              <w:jc w:val="right"/>
              <w:rPr>
                <w:b/>
                <w:bCs/>
                <w:sz w:val="18"/>
                <w:szCs w:val="18"/>
              </w:rPr>
            </w:pPr>
            <w:r w:rsidRPr="006912B4">
              <w:rPr>
                <w:rFonts w:ascii="BIZ UDゴシック" w:eastAsia="BIZ UDゴシック" w:hAnsi="BIZ UDゴシック" w:cs="Times New Roman"/>
                <w:b/>
                <w:bCs/>
                <w:color w:val="000000"/>
                <w:sz w:val="18"/>
                <w:szCs w:val="18"/>
              </w:rPr>
              <w:t>227</w:t>
            </w:r>
          </w:p>
        </w:tc>
        <w:tc>
          <w:tcPr>
            <w:tcW w:w="756" w:type="dxa"/>
            <w:vAlign w:val="center"/>
          </w:tcPr>
          <w:p w14:paraId="5952CBDC" w14:textId="0FB4C3AD" w:rsidR="004D3334" w:rsidRPr="006912B4" w:rsidRDefault="004D3334" w:rsidP="004D3334">
            <w:pPr>
              <w:jc w:val="right"/>
              <w:rPr>
                <w:b/>
                <w:bCs/>
                <w:sz w:val="18"/>
                <w:szCs w:val="18"/>
              </w:rPr>
            </w:pPr>
            <w:r w:rsidRPr="006912B4">
              <w:rPr>
                <w:rFonts w:ascii="BIZ UDゴシック" w:eastAsia="BIZ UDゴシック" w:hAnsi="BIZ UDゴシック" w:cs="Times New Roman"/>
                <w:b/>
                <w:bCs/>
                <w:color w:val="000000"/>
                <w:sz w:val="18"/>
                <w:szCs w:val="18"/>
              </w:rPr>
              <w:t>1,000</w:t>
            </w:r>
          </w:p>
        </w:tc>
      </w:tr>
      <w:tr w:rsidR="004D3334" w14:paraId="21D37077" w14:textId="77777777" w:rsidTr="004D3334">
        <w:trPr>
          <w:trHeight w:val="454"/>
        </w:trPr>
        <w:tc>
          <w:tcPr>
            <w:tcW w:w="1690" w:type="dxa"/>
            <w:vMerge/>
            <w:vAlign w:val="center"/>
          </w:tcPr>
          <w:p w14:paraId="02F3E9A1" w14:textId="77777777" w:rsidR="004D3334" w:rsidRPr="006912B4" w:rsidRDefault="004D3334" w:rsidP="004D3334">
            <w:pPr>
              <w:rPr>
                <w:b/>
                <w:bCs/>
              </w:rPr>
            </w:pPr>
            <w:bookmarkStart w:id="4" w:name="_Hlk161924110"/>
          </w:p>
        </w:tc>
        <w:tc>
          <w:tcPr>
            <w:tcW w:w="2117" w:type="dxa"/>
            <w:vAlign w:val="center"/>
          </w:tcPr>
          <w:p w14:paraId="2EEF85E2" w14:textId="77777777" w:rsidR="004D3334" w:rsidRDefault="004D3334" w:rsidP="004D3334">
            <w:pPr>
              <w:spacing w:line="240" w:lineRule="exact"/>
              <w:rPr>
                <w:rFonts w:ascii="BIZ UDゴシック" w:eastAsia="BIZ UDゴシック" w:hAnsi="BIZ UDゴシック" w:cs="Times New Roman"/>
                <w:b/>
                <w:bCs/>
                <w:color w:val="000000"/>
                <w:sz w:val="16"/>
                <w:szCs w:val="16"/>
              </w:rPr>
            </w:pPr>
            <w:r w:rsidRPr="002151B9">
              <w:rPr>
                <w:rFonts w:ascii="BIZ UDゴシック" w:eastAsia="BIZ UDゴシック" w:hAnsi="BIZ UDゴシック" w:cs="Times New Roman" w:hint="eastAsia"/>
                <w:b/>
                <w:bCs/>
                <w:color w:val="000000"/>
                <w:sz w:val="16"/>
                <w:szCs w:val="16"/>
              </w:rPr>
              <w:t>健康づくり</w:t>
            </w:r>
          </w:p>
          <w:p w14:paraId="625687A6" w14:textId="35EFF5C3" w:rsidR="004D3334" w:rsidRPr="006912B4" w:rsidRDefault="004D3334" w:rsidP="004D3334">
            <w:pPr>
              <w:rPr>
                <w:b/>
                <w:bCs/>
              </w:rPr>
            </w:pPr>
            <w:r w:rsidRPr="002151B9">
              <w:rPr>
                <w:rFonts w:ascii="BIZ UDゴシック" w:eastAsia="BIZ UDゴシック" w:hAnsi="BIZ UDゴシック" w:cs="Times New Roman" w:hint="eastAsia"/>
                <w:b/>
                <w:bCs/>
                <w:color w:val="000000"/>
                <w:sz w:val="16"/>
                <w:szCs w:val="16"/>
              </w:rPr>
              <w:t>運動サポーター</w:t>
            </w:r>
          </w:p>
        </w:tc>
        <w:tc>
          <w:tcPr>
            <w:tcW w:w="666" w:type="dxa"/>
            <w:vAlign w:val="center"/>
          </w:tcPr>
          <w:p w14:paraId="2C9ED40F" w14:textId="004A9B17" w:rsidR="004D3334" w:rsidRPr="006912B4" w:rsidRDefault="004D3334" w:rsidP="004D3334">
            <w:pPr>
              <w:jc w:val="right"/>
              <w:rPr>
                <w:b/>
                <w:bCs/>
                <w:sz w:val="18"/>
                <w:szCs w:val="18"/>
              </w:rPr>
            </w:pPr>
            <w:r w:rsidRPr="006912B4">
              <w:rPr>
                <w:rFonts w:ascii="BIZ UDゴシック" w:eastAsia="BIZ UDゴシック" w:hAnsi="BIZ UDゴシック" w:cs="Times New Roman"/>
                <w:b/>
                <w:bCs/>
                <w:color w:val="000000"/>
                <w:sz w:val="18"/>
                <w:szCs w:val="18"/>
              </w:rPr>
              <w:t>8,900</w:t>
            </w:r>
          </w:p>
        </w:tc>
        <w:tc>
          <w:tcPr>
            <w:tcW w:w="756" w:type="dxa"/>
            <w:vAlign w:val="center"/>
          </w:tcPr>
          <w:p w14:paraId="643A0B61" w14:textId="4AAD33FD" w:rsidR="004D3334" w:rsidRPr="006912B4" w:rsidRDefault="004D3334" w:rsidP="004D3334">
            <w:pPr>
              <w:jc w:val="right"/>
              <w:rPr>
                <w:b/>
                <w:bCs/>
                <w:sz w:val="18"/>
                <w:szCs w:val="18"/>
              </w:rPr>
            </w:pPr>
            <w:r w:rsidRPr="006912B4">
              <w:rPr>
                <w:rFonts w:ascii="BIZ UDゴシック" w:eastAsia="BIZ UDゴシック" w:hAnsi="BIZ UDゴシック" w:cs="Times New Roman"/>
                <w:b/>
                <w:bCs/>
                <w:color w:val="000000"/>
                <w:sz w:val="18"/>
                <w:szCs w:val="18"/>
              </w:rPr>
              <w:t>10,680</w:t>
            </w:r>
          </w:p>
        </w:tc>
      </w:tr>
      <w:bookmarkEnd w:id="4"/>
    </w:tbl>
    <w:p w14:paraId="478E521B" w14:textId="77777777" w:rsidR="009E6166" w:rsidRDefault="009E6166" w:rsidP="009E6166"/>
    <w:p w14:paraId="39F0BD96" w14:textId="77777777" w:rsidR="009E6166" w:rsidRPr="00E33702" w:rsidRDefault="009E6166" w:rsidP="009E6166">
      <w:pPr>
        <w:rPr>
          <w:rFonts w:ascii="BIZ UDPゴシック" w:eastAsia="BIZ UDPゴシック" w:hAnsi="BIZ UDPゴシック"/>
          <w:b/>
          <w:bCs/>
          <w:sz w:val="24"/>
          <w:szCs w:val="24"/>
        </w:rPr>
      </w:pPr>
      <w:r w:rsidRPr="00E33702">
        <w:rPr>
          <w:rFonts w:ascii="BIZ UDPゴシック" w:eastAsia="BIZ UDPゴシック" w:hAnsi="BIZ UDPゴシック" w:hint="eastAsia"/>
          <w:b/>
          <w:bCs/>
          <w:sz w:val="24"/>
          <w:szCs w:val="24"/>
        </w:rPr>
        <w:t>対策４　健全な食生活の推進（食育推進計画）</w:t>
      </w:r>
    </w:p>
    <w:tbl>
      <w:tblPr>
        <w:tblStyle w:val="ae"/>
        <w:tblW w:w="5234" w:type="dxa"/>
        <w:tblInd w:w="-5" w:type="dxa"/>
        <w:tblLook w:val="04A0" w:firstRow="1" w:lastRow="0" w:firstColumn="1" w:lastColumn="0" w:noHBand="0" w:noVBand="1"/>
      </w:tblPr>
      <w:tblGrid>
        <w:gridCol w:w="462"/>
        <w:gridCol w:w="1948"/>
        <w:gridCol w:w="1397"/>
        <w:gridCol w:w="729"/>
        <w:gridCol w:w="698"/>
      </w:tblGrid>
      <w:tr w:rsidR="009E6166" w14:paraId="6D1BFA00" w14:textId="77777777" w:rsidTr="009E6166">
        <w:trPr>
          <w:trHeight w:val="567"/>
        </w:trPr>
        <w:tc>
          <w:tcPr>
            <w:tcW w:w="3807" w:type="dxa"/>
            <w:gridSpan w:val="3"/>
            <w:shd w:val="clear" w:color="auto" w:fill="9933FF"/>
            <w:vAlign w:val="center"/>
          </w:tcPr>
          <w:p w14:paraId="63A5ECEC" w14:textId="77777777" w:rsidR="009E6166" w:rsidRPr="009E6166" w:rsidRDefault="009E6166" w:rsidP="00FE2FDF">
            <w:pPr>
              <w:jc w:val="center"/>
              <w:rPr>
                <w:color w:val="FFFFFF" w:themeColor="background1"/>
              </w:rPr>
            </w:pPr>
            <w:r w:rsidRPr="009E6166">
              <w:rPr>
                <w:rFonts w:ascii="BIZ UDゴシック" w:eastAsia="BIZ UDゴシック" w:hAnsi="BIZ UDゴシック" w:cs="Times New Roman" w:hint="eastAsia"/>
                <w:b/>
                <w:bCs/>
                <w:color w:val="FFFFFF" w:themeColor="background1"/>
                <w:sz w:val="20"/>
                <w:szCs w:val="21"/>
              </w:rPr>
              <w:t>評価指標</w:t>
            </w:r>
          </w:p>
        </w:tc>
        <w:tc>
          <w:tcPr>
            <w:tcW w:w="729" w:type="dxa"/>
            <w:shd w:val="clear" w:color="auto" w:fill="9933FF"/>
            <w:tcMar>
              <w:left w:w="57" w:type="dxa"/>
              <w:right w:w="57" w:type="dxa"/>
            </w:tcMar>
            <w:vAlign w:val="center"/>
          </w:tcPr>
          <w:p w14:paraId="6F7EF3DF" w14:textId="77777777" w:rsidR="009E6166" w:rsidRPr="009E6166" w:rsidRDefault="009E6166" w:rsidP="00FE2FDF">
            <w:pPr>
              <w:jc w:val="center"/>
              <w:rPr>
                <w:color w:val="FFFFFF" w:themeColor="background1"/>
              </w:rPr>
            </w:pPr>
            <w:r w:rsidRPr="009E6166">
              <w:rPr>
                <w:rFonts w:ascii="BIZ UDゴシック" w:eastAsia="BIZ UDゴシック" w:hAnsi="BIZ UDゴシック" w:cs="Times New Roman" w:hint="eastAsia"/>
                <w:b/>
                <w:bCs/>
                <w:color w:val="FFFFFF" w:themeColor="background1"/>
                <w:w w:val="80"/>
              </w:rPr>
              <w:t>現状値</w:t>
            </w:r>
          </w:p>
        </w:tc>
        <w:tc>
          <w:tcPr>
            <w:tcW w:w="698" w:type="dxa"/>
            <w:shd w:val="clear" w:color="auto" w:fill="9933FF"/>
            <w:tcMar>
              <w:left w:w="57" w:type="dxa"/>
              <w:right w:w="57" w:type="dxa"/>
            </w:tcMar>
            <w:vAlign w:val="center"/>
          </w:tcPr>
          <w:p w14:paraId="745E9F8E" w14:textId="77777777" w:rsidR="009E6166" w:rsidRPr="009E6166" w:rsidRDefault="009E6166" w:rsidP="00FE2FDF">
            <w:pPr>
              <w:jc w:val="center"/>
              <w:rPr>
                <w:color w:val="FFFFFF" w:themeColor="background1"/>
              </w:rPr>
            </w:pPr>
            <w:r w:rsidRPr="009E6166">
              <w:rPr>
                <w:rFonts w:ascii="BIZ UDゴシック" w:eastAsia="BIZ UDゴシック" w:hAnsi="BIZ UDゴシック" w:cs="Times New Roman" w:hint="eastAsia"/>
                <w:b/>
                <w:bCs/>
                <w:color w:val="FFFFFF" w:themeColor="background1"/>
                <w:w w:val="80"/>
              </w:rPr>
              <w:t>目標値</w:t>
            </w:r>
          </w:p>
        </w:tc>
      </w:tr>
      <w:tr w:rsidR="009E6166" w14:paraId="49551A43" w14:textId="77777777" w:rsidTr="00FE2FDF">
        <w:trPr>
          <w:trHeight w:val="454"/>
        </w:trPr>
        <w:tc>
          <w:tcPr>
            <w:tcW w:w="462" w:type="dxa"/>
            <w:vMerge w:val="restart"/>
            <w:vAlign w:val="center"/>
          </w:tcPr>
          <w:p w14:paraId="6552D619" w14:textId="77777777" w:rsidR="009E6166" w:rsidRPr="006912B4" w:rsidRDefault="009E6166" w:rsidP="00FE2FDF">
            <w:pPr>
              <w:rPr>
                <w:b/>
                <w:bCs/>
              </w:rPr>
            </w:pPr>
            <w:r w:rsidRPr="006912B4">
              <w:rPr>
                <w:rFonts w:ascii="BIZ UDゴシック" w:eastAsia="BIZ UDゴシック" w:hAnsi="BIZ UDゴシック" w:cs="Times New Roman" w:hint="eastAsia"/>
                <w:b/>
                <w:bCs/>
                <w:color w:val="000000"/>
                <w:sz w:val="16"/>
                <w:szCs w:val="16"/>
              </w:rPr>
              <w:t>(</w:t>
            </w:r>
            <w:r w:rsidRPr="006912B4">
              <w:rPr>
                <w:rFonts w:ascii="BIZ UDゴシック" w:eastAsia="BIZ UDゴシック" w:hAnsi="BIZ UDゴシック" w:cs="Times New Roman"/>
                <w:b/>
                <w:bCs/>
                <w:color w:val="000000"/>
                <w:sz w:val="16"/>
                <w:szCs w:val="16"/>
              </w:rPr>
              <w:t>1)</w:t>
            </w:r>
          </w:p>
        </w:tc>
        <w:tc>
          <w:tcPr>
            <w:tcW w:w="1948" w:type="dxa"/>
            <w:vMerge w:val="restart"/>
            <w:vAlign w:val="center"/>
          </w:tcPr>
          <w:p w14:paraId="35EC5FEA" w14:textId="68ACAA0A" w:rsidR="009E6166" w:rsidRPr="006912B4" w:rsidRDefault="009E6166" w:rsidP="00FE2FDF">
            <w:pPr>
              <w:spacing w:line="240" w:lineRule="exact"/>
              <w:rPr>
                <w:b/>
                <w:bCs/>
              </w:rPr>
            </w:pPr>
            <w:r w:rsidRPr="006912B4">
              <w:rPr>
                <w:rFonts w:ascii="BIZ UDゴシック" w:eastAsia="BIZ UDゴシック" w:hAnsi="BIZ UDゴシック" w:cs="Times New Roman" w:hint="eastAsia"/>
                <w:b/>
                <w:bCs/>
                <w:color w:val="000000"/>
                <w:sz w:val="16"/>
                <w:szCs w:val="16"/>
              </w:rPr>
              <w:t>朝食を欠食する割合</w:t>
            </w:r>
            <w:r w:rsidR="002151B9">
              <w:rPr>
                <w:rFonts w:ascii="BIZ UDゴシック" w:eastAsia="BIZ UDゴシック" w:hAnsi="BIZ UDゴシック" w:cs="Times New Roman" w:hint="eastAsia"/>
                <w:b/>
                <w:bCs/>
                <w:color w:val="000000"/>
                <w:sz w:val="16"/>
                <w:szCs w:val="16"/>
              </w:rPr>
              <w:t>の減少</w:t>
            </w:r>
            <w:r w:rsidRPr="006912B4">
              <w:rPr>
                <w:rFonts w:ascii="BIZ UDゴシック" w:eastAsia="BIZ UDゴシック" w:hAnsi="BIZ UDゴシック" w:cs="Times New Roman" w:hint="eastAsia"/>
                <w:b/>
                <w:bCs/>
                <w:color w:val="000000"/>
                <w:sz w:val="16"/>
                <w:szCs w:val="16"/>
              </w:rPr>
              <w:t>（％）</w:t>
            </w:r>
          </w:p>
        </w:tc>
        <w:tc>
          <w:tcPr>
            <w:tcW w:w="1397" w:type="dxa"/>
            <w:vAlign w:val="center"/>
          </w:tcPr>
          <w:p w14:paraId="48285DE3" w14:textId="77777777" w:rsidR="009E6166" w:rsidRPr="006912B4" w:rsidRDefault="009E6166" w:rsidP="00FE2FDF">
            <w:pPr>
              <w:spacing w:line="240" w:lineRule="exact"/>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子ども</w:t>
            </w:r>
          </w:p>
          <w:p w14:paraId="4FA6AB0D" w14:textId="77777777" w:rsidR="009E6166" w:rsidRPr="006912B4" w:rsidRDefault="009E6166" w:rsidP="00FE2FDF">
            <w:pPr>
              <w:spacing w:line="240" w:lineRule="exact"/>
              <w:rPr>
                <w:b/>
                <w:bCs/>
              </w:rPr>
            </w:pPr>
            <w:r w:rsidRPr="006912B4">
              <w:rPr>
                <w:rFonts w:ascii="BIZ UDゴシック" w:eastAsia="BIZ UDゴシック" w:hAnsi="BIZ UDゴシック" w:cs="Times New Roman" w:hint="eastAsia"/>
                <w:b/>
                <w:bCs/>
                <w:color w:val="000000"/>
                <w:sz w:val="16"/>
                <w:szCs w:val="16"/>
              </w:rPr>
              <w:t>（小学</w:t>
            </w:r>
            <w:r w:rsidRPr="006912B4">
              <w:rPr>
                <w:rFonts w:ascii="BIZ UDゴシック" w:eastAsia="BIZ UDゴシック" w:hAnsi="BIZ UDゴシック" w:cs="Times New Roman"/>
                <w:b/>
                <w:bCs/>
                <w:color w:val="000000"/>
                <w:sz w:val="16"/>
                <w:szCs w:val="16"/>
              </w:rPr>
              <w:t>6年生）</w:t>
            </w:r>
          </w:p>
        </w:tc>
        <w:tc>
          <w:tcPr>
            <w:tcW w:w="729" w:type="dxa"/>
            <w:vAlign w:val="center"/>
          </w:tcPr>
          <w:p w14:paraId="47FCE68B" w14:textId="70BD48CF"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2.</w:t>
            </w:r>
            <w:r w:rsidR="000C029F">
              <w:rPr>
                <w:rFonts w:ascii="BIZ UDゴシック" w:eastAsia="BIZ UDゴシック" w:hAnsi="BIZ UDゴシック" w:cs="Times New Roman" w:hint="eastAsia"/>
                <w:b/>
                <w:bCs/>
                <w:color w:val="000000"/>
                <w:sz w:val="18"/>
                <w:szCs w:val="18"/>
              </w:rPr>
              <w:t>2</w:t>
            </w:r>
          </w:p>
        </w:tc>
        <w:tc>
          <w:tcPr>
            <w:tcW w:w="698" w:type="dxa"/>
            <w:vAlign w:val="center"/>
          </w:tcPr>
          <w:p w14:paraId="4C252DA6" w14:textId="77777777"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0</w:t>
            </w:r>
          </w:p>
        </w:tc>
      </w:tr>
      <w:tr w:rsidR="009E6166" w14:paraId="55B129EB" w14:textId="77777777" w:rsidTr="00FE2FDF">
        <w:trPr>
          <w:trHeight w:val="454"/>
        </w:trPr>
        <w:tc>
          <w:tcPr>
            <w:tcW w:w="462" w:type="dxa"/>
            <w:vMerge/>
            <w:vAlign w:val="center"/>
          </w:tcPr>
          <w:p w14:paraId="60DD57D3" w14:textId="77777777" w:rsidR="009E6166" w:rsidRPr="006912B4" w:rsidRDefault="009E6166" w:rsidP="00FE2FDF">
            <w:pPr>
              <w:rPr>
                <w:rFonts w:ascii="BIZ UDゴシック" w:eastAsia="BIZ UDゴシック" w:hAnsi="BIZ UDゴシック" w:cs="Times New Roman"/>
                <w:b/>
                <w:bCs/>
                <w:color w:val="000000"/>
                <w:sz w:val="16"/>
                <w:szCs w:val="16"/>
              </w:rPr>
            </w:pPr>
          </w:p>
        </w:tc>
        <w:tc>
          <w:tcPr>
            <w:tcW w:w="1948" w:type="dxa"/>
            <w:vMerge/>
            <w:vAlign w:val="center"/>
          </w:tcPr>
          <w:p w14:paraId="267F318A" w14:textId="77777777" w:rsidR="009E6166" w:rsidRPr="006912B4" w:rsidRDefault="009E6166" w:rsidP="00FE2FDF">
            <w:pPr>
              <w:spacing w:line="240" w:lineRule="exact"/>
              <w:rPr>
                <w:rFonts w:ascii="BIZ UDゴシック" w:eastAsia="BIZ UDゴシック" w:hAnsi="BIZ UDゴシック" w:cs="Times New Roman"/>
                <w:b/>
                <w:bCs/>
                <w:color w:val="000000"/>
                <w:sz w:val="16"/>
                <w:szCs w:val="16"/>
              </w:rPr>
            </w:pPr>
          </w:p>
        </w:tc>
        <w:tc>
          <w:tcPr>
            <w:tcW w:w="1397" w:type="dxa"/>
            <w:vAlign w:val="center"/>
          </w:tcPr>
          <w:p w14:paraId="789C4695" w14:textId="77777777" w:rsidR="009E6166" w:rsidRPr="006912B4" w:rsidRDefault="009E6166" w:rsidP="00FE2FDF">
            <w:pPr>
              <w:spacing w:line="240" w:lineRule="exact"/>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若い世代</w:t>
            </w:r>
          </w:p>
          <w:p w14:paraId="1E4CBEF6" w14:textId="2CA45C83" w:rsidR="009E6166" w:rsidRPr="006912B4" w:rsidRDefault="009E6166" w:rsidP="00FE2FDF">
            <w:pPr>
              <w:spacing w:line="240" w:lineRule="exact"/>
              <w:rPr>
                <w:b/>
                <w:bCs/>
              </w:rPr>
            </w:pPr>
            <w:r w:rsidRPr="006912B4">
              <w:rPr>
                <w:rFonts w:ascii="BIZ UDゴシック" w:eastAsia="BIZ UDゴシック" w:hAnsi="BIZ UDゴシック" w:cs="Times New Roman" w:hint="eastAsia"/>
                <w:b/>
                <w:bCs/>
                <w:color w:val="000000"/>
                <w:sz w:val="16"/>
                <w:szCs w:val="16"/>
              </w:rPr>
              <w:t>（</w:t>
            </w:r>
            <w:r w:rsidRPr="006912B4">
              <w:rPr>
                <w:rFonts w:ascii="BIZ UDゴシック" w:eastAsia="BIZ UDゴシック" w:hAnsi="BIZ UDゴシック" w:cs="Times New Roman"/>
                <w:b/>
                <w:bCs/>
                <w:color w:val="000000"/>
                <w:sz w:val="16"/>
                <w:szCs w:val="16"/>
              </w:rPr>
              <w:t>20～30</w:t>
            </w:r>
            <w:r w:rsidR="007D38D1">
              <w:rPr>
                <w:rFonts w:ascii="BIZ UDゴシック" w:eastAsia="BIZ UDゴシック" w:hAnsi="BIZ UDゴシック" w:cs="Times New Roman" w:hint="eastAsia"/>
                <w:b/>
                <w:bCs/>
                <w:color w:val="000000"/>
                <w:sz w:val="16"/>
                <w:szCs w:val="16"/>
              </w:rPr>
              <w:t>歳</w:t>
            </w:r>
            <w:r w:rsidRPr="006912B4">
              <w:rPr>
                <w:rFonts w:ascii="BIZ UDゴシック" w:eastAsia="BIZ UDゴシック" w:hAnsi="BIZ UDゴシック" w:cs="Times New Roman"/>
                <w:b/>
                <w:bCs/>
                <w:color w:val="000000"/>
                <w:sz w:val="16"/>
                <w:szCs w:val="16"/>
              </w:rPr>
              <w:t>代）</w:t>
            </w:r>
          </w:p>
        </w:tc>
        <w:tc>
          <w:tcPr>
            <w:tcW w:w="729" w:type="dxa"/>
            <w:vAlign w:val="center"/>
          </w:tcPr>
          <w:p w14:paraId="0146AE86" w14:textId="205F3F17"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2</w:t>
            </w:r>
            <w:r w:rsidR="000C029F">
              <w:rPr>
                <w:rFonts w:ascii="BIZ UDゴシック" w:eastAsia="BIZ UDゴシック" w:hAnsi="BIZ UDゴシック" w:cs="Times New Roman" w:hint="eastAsia"/>
                <w:b/>
                <w:bCs/>
                <w:color w:val="000000"/>
                <w:sz w:val="18"/>
                <w:szCs w:val="18"/>
              </w:rPr>
              <w:t>6.9</w:t>
            </w:r>
          </w:p>
        </w:tc>
        <w:tc>
          <w:tcPr>
            <w:tcW w:w="698" w:type="dxa"/>
            <w:vAlign w:val="center"/>
          </w:tcPr>
          <w:p w14:paraId="0FA20547" w14:textId="77777777" w:rsidR="009E6166" w:rsidRPr="006912B4" w:rsidRDefault="009E6166" w:rsidP="007D38D1">
            <w:pPr>
              <w:spacing w:line="240" w:lineRule="exact"/>
              <w:ind w:leftChars="-50" w:left="-105"/>
              <w:jc w:val="center"/>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15以下</w:t>
            </w:r>
          </w:p>
        </w:tc>
      </w:tr>
      <w:tr w:rsidR="009E6166" w:rsidRPr="00222BAC" w14:paraId="5C7A3CD6" w14:textId="77777777" w:rsidTr="00FE2FDF">
        <w:trPr>
          <w:trHeight w:val="454"/>
        </w:trPr>
        <w:tc>
          <w:tcPr>
            <w:tcW w:w="462" w:type="dxa"/>
            <w:vMerge w:val="restart"/>
            <w:vAlign w:val="center"/>
          </w:tcPr>
          <w:p w14:paraId="08A1F966" w14:textId="77777777" w:rsidR="009E6166" w:rsidRPr="006912B4" w:rsidRDefault="009E6166" w:rsidP="00FE2FDF">
            <w:pPr>
              <w:rPr>
                <w:b/>
                <w:bCs/>
              </w:rPr>
            </w:pPr>
            <w:r w:rsidRPr="006912B4">
              <w:rPr>
                <w:rFonts w:ascii="BIZ UDゴシック" w:eastAsia="BIZ UDゴシック" w:hAnsi="BIZ UDゴシック" w:cs="Times New Roman" w:hint="eastAsia"/>
                <w:b/>
                <w:bCs/>
                <w:color w:val="000000"/>
                <w:sz w:val="16"/>
                <w:szCs w:val="16"/>
              </w:rPr>
              <w:t>(2</w:t>
            </w:r>
            <w:r w:rsidRPr="006912B4">
              <w:rPr>
                <w:rFonts w:ascii="BIZ UDゴシック" w:eastAsia="BIZ UDゴシック" w:hAnsi="BIZ UDゴシック" w:cs="Times New Roman"/>
                <w:b/>
                <w:bCs/>
                <w:color w:val="000000"/>
                <w:sz w:val="16"/>
                <w:szCs w:val="16"/>
              </w:rPr>
              <w:t>)</w:t>
            </w:r>
          </w:p>
        </w:tc>
        <w:tc>
          <w:tcPr>
            <w:tcW w:w="1948" w:type="dxa"/>
            <w:vMerge w:val="restart"/>
            <w:vAlign w:val="center"/>
          </w:tcPr>
          <w:p w14:paraId="48E971C1" w14:textId="361D44CA" w:rsidR="009E6166" w:rsidRPr="006912B4" w:rsidRDefault="009E6166" w:rsidP="00FE2FDF">
            <w:pPr>
              <w:spacing w:line="240" w:lineRule="exact"/>
              <w:rPr>
                <w:b/>
                <w:bCs/>
              </w:rPr>
            </w:pPr>
            <w:r w:rsidRPr="006912B4">
              <w:rPr>
                <w:rFonts w:ascii="BIZ UDゴシック" w:eastAsia="BIZ UDゴシック" w:hAnsi="BIZ UDゴシック" w:cs="Times New Roman" w:hint="eastAsia"/>
                <w:b/>
                <w:bCs/>
                <w:color w:val="000000"/>
                <w:sz w:val="16"/>
                <w:szCs w:val="16"/>
              </w:rPr>
              <w:t>バランスの良い食事を摂っている市民の割合</w:t>
            </w:r>
            <w:r w:rsidR="002151B9">
              <w:rPr>
                <w:rFonts w:ascii="BIZ UDゴシック" w:eastAsia="BIZ UDゴシック" w:hAnsi="BIZ UDゴシック" w:cs="Times New Roman" w:hint="eastAsia"/>
                <w:b/>
                <w:bCs/>
                <w:color w:val="000000"/>
                <w:sz w:val="16"/>
                <w:szCs w:val="16"/>
              </w:rPr>
              <w:t>の</w:t>
            </w:r>
            <w:r w:rsidR="000C029F">
              <w:rPr>
                <w:rFonts w:ascii="BIZ UDゴシック" w:eastAsia="BIZ UDゴシック" w:hAnsi="BIZ UDゴシック" w:cs="Times New Roman" w:hint="eastAsia"/>
                <w:b/>
                <w:bCs/>
                <w:color w:val="000000"/>
                <w:sz w:val="16"/>
                <w:szCs w:val="16"/>
              </w:rPr>
              <w:t>維持または</w:t>
            </w:r>
            <w:r w:rsidR="002151B9">
              <w:rPr>
                <w:rFonts w:ascii="BIZ UDゴシック" w:eastAsia="BIZ UDゴシック" w:hAnsi="BIZ UDゴシック" w:cs="Times New Roman" w:hint="eastAsia"/>
                <w:b/>
                <w:bCs/>
                <w:color w:val="000000"/>
                <w:sz w:val="16"/>
                <w:szCs w:val="16"/>
              </w:rPr>
              <w:t>増加</w:t>
            </w:r>
            <w:r w:rsidRPr="006912B4">
              <w:rPr>
                <w:rFonts w:ascii="BIZ UDゴシック" w:eastAsia="BIZ UDゴシック" w:hAnsi="BIZ UDゴシック" w:cs="Times New Roman" w:hint="eastAsia"/>
                <w:b/>
                <w:bCs/>
                <w:color w:val="000000"/>
                <w:sz w:val="16"/>
                <w:szCs w:val="16"/>
              </w:rPr>
              <w:t>（％）</w:t>
            </w:r>
          </w:p>
        </w:tc>
        <w:tc>
          <w:tcPr>
            <w:tcW w:w="1397" w:type="dxa"/>
            <w:vAlign w:val="center"/>
          </w:tcPr>
          <w:p w14:paraId="3EBDDFB1" w14:textId="77777777" w:rsidR="009E6166" w:rsidRPr="006912B4" w:rsidRDefault="009E6166" w:rsidP="00FE2FDF">
            <w:pPr>
              <w:spacing w:line="240" w:lineRule="exact"/>
              <w:rPr>
                <w:b/>
                <w:bCs/>
              </w:rPr>
            </w:pPr>
            <w:r w:rsidRPr="006912B4">
              <w:rPr>
                <w:rFonts w:ascii="BIZ UDゴシック" w:eastAsia="BIZ UDゴシック" w:hAnsi="BIZ UDゴシック" w:cs="Times New Roman" w:hint="eastAsia"/>
                <w:b/>
                <w:bCs/>
                <w:color w:val="000000"/>
                <w:sz w:val="16"/>
                <w:szCs w:val="16"/>
              </w:rPr>
              <w:t>全体</w:t>
            </w:r>
          </w:p>
        </w:tc>
        <w:tc>
          <w:tcPr>
            <w:tcW w:w="729" w:type="dxa"/>
            <w:vAlign w:val="center"/>
          </w:tcPr>
          <w:p w14:paraId="153B5654" w14:textId="2B29695B" w:rsidR="009E6166" w:rsidRPr="006912B4" w:rsidRDefault="000C029F" w:rsidP="007D38D1">
            <w:pPr>
              <w:jc w:val="center"/>
              <w:rPr>
                <w:rFonts w:ascii="BIZ UDゴシック" w:eastAsia="BIZ UDゴシック" w:hAnsi="BIZ UDゴシック" w:cs="Times New Roman"/>
                <w:b/>
                <w:bCs/>
                <w:color w:val="000000"/>
                <w:sz w:val="18"/>
                <w:szCs w:val="18"/>
              </w:rPr>
            </w:pPr>
            <w:r>
              <w:rPr>
                <w:rFonts w:ascii="BIZ UDゴシック" w:eastAsia="BIZ UDゴシック" w:hAnsi="BIZ UDゴシック" w:cs="Times New Roman" w:hint="eastAsia"/>
                <w:b/>
                <w:bCs/>
                <w:color w:val="000000"/>
                <w:sz w:val="18"/>
                <w:szCs w:val="18"/>
              </w:rPr>
              <w:t>50.3</w:t>
            </w:r>
          </w:p>
        </w:tc>
        <w:tc>
          <w:tcPr>
            <w:tcW w:w="698" w:type="dxa"/>
            <w:vAlign w:val="center"/>
          </w:tcPr>
          <w:p w14:paraId="206BA3DE" w14:textId="77777777" w:rsidR="009E6166" w:rsidRPr="006912B4" w:rsidRDefault="009E6166" w:rsidP="007D38D1">
            <w:pPr>
              <w:spacing w:line="240" w:lineRule="exact"/>
              <w:ind w:leftChars="-50" w:left="-105"/>
              <w:jc w:val="center"/>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50以上</w:t>
            </w:r>
          </w:p>
        </w:tc>
      </w:tr>
      <w:tr w:rsidR="009E6166" w:rsidRPr="00222BAC" w14:paraId="7CB867D3" w14:textId="77777777" w:rsidTr="00FE2FDF">
        <w:trPr>
          <w:trHeight w:val="454"/>
        </w:trPr>
        <w:tc>
          <w:tcPr>
            <w:tcW w:w="462" w:type="dxa"/>
            <w:vMerge/>
            <w:vAlign w:val="center"/>
          </w:tcPr>
          <w:p w14:paraId="587CB8A1" w14:textId="77777777" w:rsidR="009E6166" w:rsidRPr="006912B4" w:rsidRDefault="009E6166" w:rsidP="00FE2FDF">
            <w:pPr>
              <w:rPr>
                <w:rFonts w:ascii="BIZ UDゴシック" w:eastAsia="BIZ UDゴシック" w:hAnsi="BIZ UDゴシック" w:cs="Times New Roman"/>
                <w:b/>
                <w:bCs/>
                <w:color w:val="000000"/>
                <w:sz w:val="16"/>
                <w:szCs w:val="16"/>
              </w:rPr>
            </w:pPr>
          </w:p>
        </w:tc>
        <w:tc>
          <w:tcPr>
            <w:tcW w:w="1948" w:type="dxa"/>
            <w:vMerge/>
            <w:vAlign w:val="center"/>
          </w:tcPr>
          <w:p w14:paraId="43C3DEFE" w14:textId="77777777" w:rsidR="009E6166" w:rsidRPr="006912B4" w:rsidRDefault="009E6166" w:rsidP="00FE2FDF">
            <w:pPr>
              <w:spacing w:line="240" w:lineRule="exact"/>
              <w:rPr>
                <w:rFonts w:ascii="BIZ UDゴシック" w:eastAsia="BIZ UDゴシック" w:hAnsi="BIZ UDゴシック" w:cs="Times New Roman"/>
                <w:b/>
                <w:bCs/>
                <w:color w:val="000000"/>
                <w:sz w:val="16"/>
                <w:szCs w:val="16"/>
              </w:rPr>
            </w:pPr>
          </w:p>
        </w:tc>
        <w:tc>
          <w:tcPr>
            <w:tcW w:w="1397" w:type="dxa"/>
            <w:vAlign w:val="center"/>
          </w:tcPr>
          <w:p w14:paraId="4C4E7C55" w14:textId="77777777" w:rsidR="009E6166" w:rsidRPr="006912B4" w:rsidRDefault="009E6166" w:rsidP="00FE2FDF">
            <w:pPr>
              <w:spacing w:line="240" w:lineRule="exact"/>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若い世代</w:t>
            </w:r>
          </w:p>
          <w:p w14:paraId="7A049C59" w14:textId="09C5701D" w:rsidR="009E6166" w:rsidRPr="006912B4" w:rsidRDefault="009E6166" w:rsidP="00FE2FDF">
            <w:pPr>
              <w:spacing w:line="240" w:lineRule="exact"/>
              <w:rPr>
                <w:b/>
                <w:bCs/>
              </w:rPr>
            </w:pPr>
            <w:r w:rsidRPr="006912B4">
              <w:rPr>
                <w:rFonts w:ascii="BIZ UDゴシック" w:eastAsia="BIZ UDゴシック" w:hAnsi="BIZ UDゴシック" w:cs="Times New Roman" w:hint="eastAsia"/>
                <w:b/>
                <w:bCs/>
                <w:color w:val="000000"/>
                <w:sz w:val="16"/>
                <w:szCs w:val="16"/>
              </w:rPr>
              <w:t>（</w:t>
            </w:r>
            <w:r w:rsidRPr="006912B4">
              <w:rPr>
                <w:rFonts w:ascii="BIZ UDゴシック" w:eastAsia="BIZ UDゴシック" w:hAnsi="BIZ UDゴシック" w:cs="Times New Roman"/>
                <w:b/>
                <w:bCs/>
                <w:color w:val="000000"/>
                <w:sz w:val="16"/>
                <w:szCs w:val="16"/>
              </w:rPr>
              <w:t>20～30</w:t>
            </w:r>
            <w:r w:rsidR="007D38D1">
              <w:rPr>
                <w:rFonts w:ascii="BIZ UDゴシック" w:eastAsia="BIZ UDゴシック" w:hAnsi="BIZ UDゴシック" w:cs="Times New Roman" w:hint="eastAsia"/>
                <w:b/>
                <w:bCs/>
                <w:color w:val="000000"/>
                <w:sz w:val="16"/>
                <w:szCs w:val="16"/>
              </w:rPr>
              <w:t>歳</w:t>
            </w:r>
            <w:r w:rsidRPr="006912B4">
              <w:rPr>
                <w:rFonts w:ascii="BIZ UDゴシック" w:eastAsia="BIZ UDゴシック" w:hAnsi="BIZ UDゴシック" w:cs="Times New Roman"/>
                <w:b/>
                <w:bCs/>
                <w:color w:val="000000"/>
                <w:sz w:val="16"/>
                <w:szCs w:val="16"/>
              </w:rPr>
              <w:t>代）</w:t>
            </w:r>
          </w:p>
        </w:tc>
        <w:tc>
          <w:tcPr>
            <w:tcW w:w="729" w:type="dxa"/>
            <w:vAlign w:val="center"/>
          </w:tcPr>
          <w:p w14:paraId="1DEEE983" w14:textId="7EE2A362" w:rsidR="009E6166" w:rsidRPr="006912B4" w:rsidRDefault="000C029F" w:rsidP="007D38D1">
            <w:pPr>
              <w:jc w:val="center"/>
              <w:rPr>
                <w:rFonts w:ascii="BIZ UDゴシック" w:eastAsia="BIZ UDゴシック" w:hAnsi="BIZ UDゴシック" w:cs="Times New Roman"/>
                <w:b/>
                <w:bCs/>
                <w:color w:val="000000"/>
                <w:sz w:val="18"/>
                <w:szCs w:val="18"/>
              </w:rPr>
            </w:pPr>
            <w:r>
              <w:rPr>
                <w:rFonts w:ascii="BIZ UDゴシック" w:eastAsia="BIZ UDゴシック" w:hAnsi="BIZ UDゴシック" w:cs="Times New Roman" w:hint="eastAsia"/>
                <w:b/>
                <w:bCs/>
                <w:color w:val="000000"/>
                <w:sz w:val="18"/>
                <w:szCs w:val="18"/>
              </w:rPr>
              <w:t>33.6</w:t>
            </w:r>
          </w:p>
        </w:tc>
        <w:tc>
          <w:tcPr>
            <w:tcW w:w="698" w:type="dxa"/>
            <w:vAlign w:val="center"/>
          </w:tcPr>
          <w:p w14:paraId="7180FEB5" w14:textId="77777777" w:rsidR="009E6166" w:rsidRPr="006912B4" w:rsidRDefault="009E6166" w:rsidP="007D38D1">
            <w:pPr>
              <w:spacing w:line="240" w:lineRule="exact"/>
              <w:ind w:leftChars="-50" w:left="-105"/>
              <w:jc w:val="center"/>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40以上</w:t>
            </w:r>
          </w:p>
        </w:tc>
      </w:tr>
      <w:tr w:rsidR="009E6166" w14:paraId="55C11DAF" w14:textId="77777777" w:rsidTr="00FE2FDF">
        <w:trPr>
          <w:trHeight w:val="454"/>
        </w:trPr>
        <w:tc>
          <w:tcPr>
            <w:tcW w:w="462" w:type="dxa"/>
            <w:vMerge w:val="restart"/>
            <w:vAlign w:val="center"/>
          </w:tcPr>
          <w:p w14:paraId="49741671" w14:textId="77777777" w:rsidR="009E6166" w:rsidRPr="006912B4" w:rsidRDefault="009E6166" w:rsidP="00FE2FDF">
            <w:pPr>
              <w:rPr>
                <w:b/>
                <w:bCs/>
              </w:rPr>
            </w:pPr>
            <w:r w:rsidRPr="006912B4">
              <w:rPr>
                <w:rFonts w:ascii="BIZ UDゴシック" w:eastAsia="BIZ UDゴシック" w:hAnsi="BIZ UDゴシック" w:cs="Times New Roman" w:hint="eastAsia"/>
                <w:b/>
                <w:bCs/>
                <w:color w:val="000000"/>
                <w:sz w:val="16"/>
                <w:szCs w:val="16"/>
              </w:rPr>
              <w:t>(3</w:t>
            </w:r>
            <w:r w:rsidRPr="006912B4">
              <w:rPr>
                <w:rFonts w:ascii="BIZ UDゴシック" w:eastAsia="BIZ UDゴシック" w:hAnsi="BIZ UDゴシック" w:cs="Times New Roman"/>
                <w:b/>
                <w:bCs/>
                <w:color w:val="000000"/>
                <w:sz w:val="16"/>
                <w:szCs w:val="16"/>
              </w:rPr>
              <w:t>)</w:t>
            </w:r>
          </w:p>
        </w:tc>
        <w:tc>
          <w:tcPr>
            <w:tcW w:w="3345" w:type="dxa"/>
            <w:gridSpan w:val="2"/>
            <w:vAlign w:val="center"/>
          </w:tcPr>
          <w:p w14:paraId="058DD295" w14:textId="580C8EBD" w:rsidR="009E6166" w:rsidRPr="006912B4" w:rsidRDefault="009E6166" w:rsidP="00FE2FDF">
            <w:pPr>
              <w:spacing w:line="240" w:lineRule="exact"/>
              <w:rPr>
                <w:b/>
                <w:bCs/>
              </w:rPr>
            </w:pPr>
            <w:r w:rsidRPr="006912B4">
              <w:rPr>
                <w:rFonts w:ascii="BIZ UDゴシック" w:eastAsia="BIZ UDゴシック" w:hAnsi="BIZ UDゴシック" w:cs="Times New Roman" w:hint="eastAsia"/>
                <w:b/>
                <w:bCs/>
                <w:color w:val="000000"/>
                <w:sz w:val="16"/>
                <w:szCs w:val="16"/>
              </w:rPr>
              <w:t>学校給食における地場産物を使用する食材数の割合</w:t>
            </w:r>
            <w:r w:rsidR="002151B9">
              <w:rPr>
                <w:rFonts w:ascii="BIZ UDゴシック" w:eastAsia="BIZ UDゴシック" w:hAnsi="BIZ UDゴシック" w:cs="Times New Roman" w:hint="eastAsia"/>
                <w:b/>
                <w:bCs/>
                <w:color w:val="000000"/>
                <w:sz w:val="16"/>
                <w:szCs w:val="16"/>
              </w:rPr>
              <w:t>の維持/向上</w:t>
            </w:r>
            <w:r w:rsidRPr="006912B4">
              <w:rPr>
                <w:rFonts w:ascii="BIZ UDゴシック" w:eastAsia="BIZ UDゴシック" w:hAnsi="BIZ UDゴシック" w:cs="Times New Roman" w:hint="eastAsia"/>
                <w:b/>
                <w:bCs/>
                <w:color w:val="000000"/>
                <w:sz w:val="16"/>
                <w:szCs w:val="16"/>
              </w:rPr>
              <w:t>（％）</w:t>
            </w:r>
          </w:p>
        </w:tc>
        <w:tc>
          <w:tcPr>
            <w:tcW w:w="729" w:type="dxa"/>
            <w:vAlign w:val="center"/>
          </w:tcPr>
          <w:p w14:paraId="2CD45654"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1.3</w:t>
            </w:r>
          </w:p>
        </w:tc>
        <w:tc>
          <w:tcPr>
            <w:tcW w:w="698" w:type="dxa"/>
            <w:vAlign w:val="center"/>
          </w:tcPr>
          <w:p w14:paraId="690090D5" w14:textId="77777777" w:rsidR="009E6166" w:rsidRPr="006912B4" w:rsidRDefault="009E6166" w:rsidP="007D38D1">
            <w:pPr>
              <w:ind w:leftChars="-50" w:left="-105"/>
              <w:jc w:val="center"/>
              <w:rPr>
                <w:b/>
                <w:bCs/>
                <w:sz w:val="18"/>
                <w:szCs w:val="18"/>
              </w:rPr>
            </w:pPr>
            <w:r w:rsidRPr="006912B4">
              <w:rPr>
                <w:rFonts w:ascii="BIZ UDゴシック" w:eastAsia="BIZ UDゴシック" w:hAnsi="BIZ UDゴシック" w:cs="Times New Roman" w:hint="eastAsia"/>
                <w:b/>
                <w:bCs/>
                <w:color w:val="000000"/>
                <w:sz w:val="12"/>
                <w:szCs w:val="12"/>
              </w:rPr>
              <w:t>維持/向上</w:t>
            </w:r>
          </w:p>
        </w:tc>
      </w:tr>
      <w:tr w:rsidR="009E6166" w14:paraId="02721636" w14:textId="77777777" w:rsidTr="00FE2FDF">
        <w:trPr>
          <w:trHeight w:val="454"/>
        </w:trPr>
        <w:tc>
          <w:tcPr>
            <w:tcW w:w="462" w:type="dxa"/>
            <w:vMerge/>
            <w:vAlign w:val="center"/>
          </w:tcPr>
          <w:p w14:paraId="6C9CA866" w14:textId="77777777" w:rsidR="009E6166" w:rsidRPr="006912B4" w:rsidRDefault="009E6166" w:rsidP="00FE2FDF">
            <w:pPr>
              <w:rPr>
                <w:b/>
                <w:bCs/>
              </w:rPr>
            </w:pPr>
          </w:p>
        </w:tc>
        <w:tc>
          <w:tcPr>
            <w:tcW w:w="3345" w:type="dxa"/>
            <w:gridSpan w:val="2"/>
            <w:vAlign w:val="center"/>
          </w:tcPr>
          <w:p w14:paraId="50F54B7D" w14:textId="272535A2" w:rsidR="009E6166" w:rsidRPr="006912B4" w:rsidRDefault="009E6166" w:rsidP="00FE2FDF">
            <w:pPr>
              <w:spacing w:line="240" w:lineRule="exact"/>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学校給食における国産食材を使用する食材数の割合</w:t>
            </w:r>
            <w:r w:rsidR="002151B9">
              <w:rPr>
                <w:rFonts w:ascii="BIZ UDゴシック" w:eastAsia="BIZ UDゴシック" w:hAnsi="BIZ UDゴシック" w:cs="Times New Roman" w:hint="eastAsia"/>
                <w:b/>
                <w:bCs/>
                <w:color w:val="000000"/>
                <w:sz w:val="16"/>
                <w:szCs w:val="16"/>
              </w:rPr>
              <w:t>の維持/向上</w:t>
            </w:r>
            <w:r w:rsidRPr="006912B4">
              <w:rPr>
                <w:rFonts w:ascii="BIZ UDゴシック" w:eastAsia="BIZ UDゴシック" w:hAnsi="BIZ UDゴシック" w:cs="Times New Roman" w:hint="eastAsia"/>
                <w:b/>
                <w:bCs/>
                <w:color w:val="000000"/>
                <w:sz w:val="16"/>
                <w:szCs w:val="16"/>
              </w:rPr>
              <w:t>（％）</w:t>
            </w:r>
          </w:p>
        </w:tc>
        <w:tc>
          <w:tcPr>
            <w:tcW w:w="729" w:type="dxa"/>
            <w:vAlign w:val="center"/>
          </w:tcPr>
          <w:p w14:paraId="6D5DCCC1" w14:textId="77777777" w:rsidR="009E6166" w:rsidRPr="006912B4" w:rsidRDefault="009E6166" w:rsidP="007D38D1">
            <w:pPr>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77.0</w:t>
            </w:r>
          </w:p>
        </w:tc>
        <w:tc>
          <w:tcPr>
            <w:tcW w:w="698" w:type="dxa"/>
            <w:vAlign w:val="center"/>
          </w:tcPr>
          <w:p w14:paraId="4284F9DB" w14:textId="77777777" w:rsidR="009E6166" w:rsidRPr="006912B4" w:rsidRDefault="009E6166" w:rsidP="007D38D1">
            <w:pPr>
              <w:ind w:leftChars="-50" w:left="-105"/>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2"/>
                <w:szCs w:val="12"/>
              </w:rPr>
              <w:t>維持/向上</w:t>
            </w:r>
          </w:p>
        </w:tc>
      </w:tr>
      <w:tr w:rsidR="009E6166" w:rsidRPr="00B7615D" w14:paraId="51C72B73" w14:textId="77777777" w:rsidTr="00FE2FDF">
        <w:trPr>
          <w:trHeight w:val="454"/>
        </w:trPr>
        <w:tc>
          <w:tcPr>
            <w:tcW w:w="462" w:type="dxa"/>
            <w:vMerge w:val="restart"/>
            <w:vAlign w:val="center"/>
          </w:tcPr>
          <w:p w14:paraId="6DCACC50" w14:textId="77777777" w:rsidR="009E6166" w:rsidRPr="006912B4" w:rsidRDefault="009E6166" w:rsidP="00FE2FDF">
            <w:pPr>
              <w:rPr>
                <w:b/>
                <w:bCs/>
              </w:rPr>
            </w:pPr>
            <w:r w:rsidRPr="006912B4">
              <w:rPr>
                <w:rFonts w:ascii="BIZ UDゴシック" w:eastAsia="BIZ UDゴシック" w:hAnsi="BIZ UDゴシック" w:cs="Times New Roman" w:hint="eastAsia"/>
                <w:b/>
                <w:bCs/>
                <w:color w:val="000000"/>
                <w:sz w:val="16"/>
                <w:szCs w:val="16"/>
              </w:rPr>
              <w:t>(4</w:t>
            </w:r>
            <w:r w:rsidRPr="006912B4">
              <w:rPr>
                <w:rFonts w:ascii="BIZ UDゴシック" w:eastAsia="BIZ UDゴシック" w:hAnsi="BIZ UDゴシック" w:cs="Times New Roman"/>
                <w:b/>
                <w:bCs/>
                <w:color w:val="000000"/>
                <w:sz w:val="16"/>
                <w:szCs w:val="16"/>
              </w:rPr>
              <w:t>)</w:t>
            </w:r>
          </w:p>
        </w:tc>
        <w:tc>
          <w:tcPr>
            <w:tcW w:w="1948" w:type="dxa"/>
            <w:vMerge w:val="restart"/>
            <w:vAlign w:val="center"/>
          </w:tcPr>
          <w:p w14:paraId="180D09D6" w14:textId="01C63137" w:rsidR="009E6166" w:rsidRPr="006912B4" w:rsidRDefault="009E6166" w:rsidP="00FE2FDF">
            <w:pPr>
              <w:spacing w:line="240" w:lineRule="exact"/>
              <w:rPr>
                <w:b/>
                <w:bCs/>
              </w:rPr>
            </w:pPr>
            <w:r w:rsidRPr="006912B4">
              <w:rPr>
                <w:rFonts w:ascii="BIZ UDゴシック" w:eastAsia="BIZ UDゴシック" w:hAnsi="BIZ UDゴシック" w:cs="Times New Roman" w:hint="eastAsia"/>
                <w:b/>
                <w:bCs/>
                <w:color w:val="000000"/>
                <w:sz w:val="16"/>
                <w:szCs w:val="16"/>
              </w:rPr>
              <w:t>災害に備えて飲料水や食料品を準備している市民の割合</w:t>
            </w:r>
            <w:r w:rsidR="002151B9">
              <w:rPr>
                <w:rFonts w:ascii="BIZ UDゴシック" w:eastAsia="BIZ UDゴシック" w:hAnsi="BIZ UDゴシック" w:cs="Times New Roman" w:hint="eastAsia"/>
                <w:b/>
                <w:bCs/>
                <w:color w:val="000000"/>
                <w:sz w:val="16"/>
                <w:szCs w:val="16"/>
              </w:rPr>
              <w:t>の増加</w:t>
            </w:r>
            <w:r w:rsidRPr="006912B4">
              <w:rPr>
                <w:rFonts w:ascii="BIZ UDゴシック" w:eastAsia="BIZ UDゴシック" w:hAnsi="BIZ UDゴシック" w:cs="Times New Roman" w:hint="eastAsia"/>
                <w:b/>
                <w:bCs/>
                <w:color w:val="000000"/>
                <w:sz w:val="16"/>
                <w:szCs w:val="16"/>
              </w:rPr>
              <w:t>（％）</w:t>
            </w:r>
          </w:p>
        </w:tc>
        <w:tc>
          <w:tcPr>
            <w:tcW w:w="1397" w:type="dxa"/>
            <w:vAlign w:val="center"/>
          </w:tcPr>
          <w:p w14:paraId="473F0905" w14:textId="77777777" w:rsidR="009E6166" w:rsidRPr="006912B4" w:rsidRDefault="009E6166" w:rsidP="00FE2FDF">
            <w:pPr>
              <w:spacing w:line="240" w:lineRule="exact"/>
              <w:rPr>
                <w:b/>
                <w:bCs/>
              </w:rPr>
            </w:pPr>
            <w:r w:rsidRPr="006912B4">
              <w:rPr>
                <w:rFonts w:ascii="BIZ UDゴシック" w:eastAsia="BIZ UDゴシック" w:hAnsi="BIZ UDゴシック" w:cs="Times New Roman" w:hint="eastAsia"/>
                <w:b/>
                <w:bCs/>
                <w:color w:val="000000"/>
                <w:sz w:val="16"/>
                <w:szCs w:val="16"/>
              </w:rPr>
              <w:t>保存飲料水</w:t>
            </w:r>
          </w:p>
        </w:tc>
        <w:tc>
          <w:tcPr>
            <w:tcW w:w="729" w:type="dxa"/>
            <w:vAlign w:val="center"/>
          </w:tcPr>
          <w:p w14:paraId="5849DA15" w14:textId="283EEFFA" w:rsidR="009E6166" w:rsidRPr="006912B4" w:rsidRDefault="003F5355" w:rsidP="007D38D1">
            <w:pPr>
              <w:jc w:val="center"/>
              <w:rPr>
                <w:rFonts w:ascii="BIZ UDゴシック" w:eastAsia="BIZ UDゴシック" w:hAnsi="BIZ UDゴシック" w:cs="Times New Roman"/>
                <w:b/>
                <w:bCs/>
                <w:color w:val="000000"/>
                <w:sz w:val="18"/>
                <w:szCs w:val="18"/>
              </w:rPr>
            </w:pPr>
            <w:r>
              <w:rPr>
                <w:rFonts w:ascii="BIZ UDゴシック" w:eastAsia="BIZ UDゴシック" w:hAnsi="BIZ UDゴシック" w:cs="Times New Roman" w:hint="eastAsia"/>
                <w:b/>
                <w:bCs/>
                <w:color w:val="000000"/>
                <w:sz w:val="18"/>
                <w:szCs w:val="18"/>
              </w:rPr>
              <w:t>48.7</w:t>
            </w:r>
          </w:p>
        </w:tc>
        <w:tc>
          <w:tcPr>
            <w:tcW w:w="698" w:type="dxa"/>
            <w:vAlign w:val="center"/>
          </w:tcPr>
          <w:p w14:paraId="24404C98" w14:textId="77777777" w:rsidR="009E6166" w:rsidRPr="006912B4" w:rsidRDefault="009E6166" w:rsidP="007D38D1">
            <w:pPr>
              <w:spacing w:line="240" w:lineRule="exact"/>
              <w:ind w:leftChars="-50" w:left="-105"/>
              <w:jc w:val="center"/>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増加</w:t>
            </w:r>
          </w:p>
        </w:tc>
      </w:tr>
      <w:tr w:rsidR="009E6166" w:rsidRPr="00222BAC" w14:paraId="3AA2CA6A" w14:textId="77777777" w:rsidTr="00FE2FDF">
        <w:trPr>
          <w:trHeight w:val="454"/>
        </w:trPr>
        <w:tc>
          <w:tcPr>
            <w:tcW w:w="462" w:type="dxa"/>
            <w:vMerge/>
            <w:vAlign w:val="center"/>
          </w:tcPr>
          <w:p w14:paraId="60DAB883" w14:textId="77777777" w:rsidR="009E6166" w:rsidRPr="006912B4" w:rsidRDefault="009E6166" w:rsidP="00FE2FDF">
            <w:pPr>
              <w:rPr>
                <w:rFonts w:ascii="BIZ UDゴシック" w:eastAsia="BIZ UDゴシック" w:hAnsi="BIZ UDゴシック" w:cs="Times New Roman"/>
                <w:b/>
                <w:bCs/>
                <w:color w:val="000000"/>
                <w:sz w:val="16"/>
                <w:szCs w:val="16"/>
              </w:rPr>
            </w:pPr>
          </w:p>
        </w:tc>
        <w:tc>
          <w:tcPr>
            <w:tcW w:w="1948" w:type="dxa"/>
            <w:vMerge/>
            <w:vAlign w:val="center"/>
          </w:tcPr>
          <w:p w14:paraId="41E55C58" w14:textId="77777777" w:rsidR="009E6166" w:rsidRPr="006912B4" w:rsidRDefault="009E6166" w:rsidP="00FE2FDF">
            <w:pPr>
              <w:spacing w:line="240" w:lineRule="exact"/>
              <w:rPr>
                <w:rFonts w:ascii="BIZ UDゴシック" w:eastAsia="BIZ UDゴシック" w:hAnsi="BIZ UDゴシック" w:cs="Times New Roman"/>
                <w:b/>
                <w:bCs/>
                <w:color w:val="000000"/>
                <w:sz w:val="16"/>
                <w:szCs w:val="16"/>
              </w:rPr>
            </w:pPr>
          </w:p>
        </w:tc>
        <w:tc>
          <w:tcPr>
            <w:tcW w:w="1397" w:type="dxa"/>
            <w:vAlign w:val="center"/>
          </w:tcPr>
          <w:p w14:paraId="1714853F" w14:textId="77777777" w:rsidR="009E6166" w:rsidRPr="006912B4" w:rsidRDefault="009E6166" w:rsidP="00FE2FDF">
            <w:pPr>
              <w:spacing w:line="240" w:lineRule="exact"/>
              <w:rPr>
                <w:b/>
                <w:bCs/>
              </w:rPr>
            </w:pPr>
            <w:r w:rsidRPr="006912B4">
              <w:rPr>
                <w:rFonts w:ascii="BIZ UDゴシック" w:eastAsia="BIZ UDゴシック" w:hAnsi="BIZ UDゴシック" w:cs="Times New Roman" w:hint="eastAsia"/>
                <w:b/>
                <w:bCs/>
                <w:color w:val="000000"/>
                <w:sz w:val="16"/>
                <w:szCs w:val="16"/>
              </w:rPr>
              <w:t>保存食料品</w:t>
            </w:r>
          </w:p>
        </w:tc>
        <w:tc>
          <w:tcPr>
            <w:tcW w:w="729" w:type="dxa"/>
            <w:vAlign w:val="center"/>
          </w:tcPr>
          <w:p w14:paraId="09487D3C" w14:textId="5CA87481" w:rsidR="009E6166" w:rsidRPr="006912B4" w:rsidRDefault="003F5355" w:rsidP="007D38D1">
            <w:pPr>
              <w:jc w:val="center"/>
              <w:rPr>
                <w:rFonts w:ascii="BIZ UDゴシック" w:eastAsia="BIZ UDゴシック" w:hAnsi="BIZ UDゴシック" w:cs="Times New Roman"/>
                <w:b/>
                <w:bCs/>
                <w:color w:val="000000"/>
                <w:sz w:val="18"/>
                <w:szCs w:val="18"/>
              </w:rPr>
            </w:pPr>
            <w:r>
              <w:rPr>
                <w:rFonts w:ascii="BIZ UDゴシック" w:eastAsia="BIZ UDゴシック" w:hAnsi="BIZ UDゴシック" w:cs="Times New Roman" w:hint="eastAsia"/>
                <w:b/>
                <w:bCs/>
                <w:color w:val="000000"/>
                <w:sz w:val="18"/>
                <w:szCs w:val="18"/>
              </w:rPr>
              <w:t>36.9</w:t>
            </w:r>
          </w:p>
        </w:tc>
        <w:tc>
          <w:tcPr>
            <w:tcW w:w="698" w:type="dxa"/>
            <w:vAlign w:val="center"/>
          </w:tcPr>
          <w:p w14:paraId="3CF914E1" w14:textId="77777777" w:rsidR="009E6166" w:rsidRPr="006912B4" w:rsidRDefault="009E6166" w:rsidP="007D38D1">
            <w:pPr>
              <w:spacing w:line="240" w:lineRule="exact"/>
              <w:ind w:leftChars="-50" w:left="-105"/>
              <w:jc w:val="center"/>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増加</w:t>
            </w:r>
          </w:p>
        </w:tc>
      </w:tr>
    </w:tbl>
    <w:p w14:paraId="123C13B6" w14:textId="77777777" w:rsidR="009E6166" w:rsidRDefault="009E6166" w:rsidP="009E6166"/>
    <w:p w14:paraId="1B0D7A96" w14:textId="2327D575" w:rsidR="00E816B4" w:rsidRDefault="009E6166" w:rsidP="009E6166">
      <w:pPr>
        <w:rPr>
          <w:rFonts w:ascii="BIZ UDPゴシック" w:eastAsia="BIZ UDPゴシック" w:hAnsi="BIZ UDPゴシック"/>
          <w:b/>
          <w:bCs/>
          <w:sz w:val="24"/>
          <w:szCs w:val="24"/>
        </w:rPr>
      </w:pPr>
      <w:r w:rsidRPr="00E33702">
        <w:rPr>
          <w:rFonts w:ascii="BIZ UDPゴシック" w:eastAsia="BIZ UDPゴシック" w:hAnsi="BIZ UDPゴシック" w:hint="eastAsia"/>
          <w:b/>
          <w:bCs/>
          <w:sz w:val="24"/>
          <w:szCs w:val="24"/>
        </w:rPr>
        <w:t>対策５　いのちを支える環境づくり</w:t>
      </w:r>
      <w:r w:rsidR="00E816B4">
        <w:rPr>
          <w:rFonts w:ascii="BIZ UDPゴシック" w:eastAsia="BIZ UDPゴシック" w:hAnsi="BIZ UDPゴシック" w:hint="eastAsia"/>
          <w:b/>
          <w:bCs/>
          <w:sz w:val="24"/>
          <w:szCs w:val="24"/>
        </w:rPr>
        <w:t>の推進</w:t>
      </w:r>
    </w:p>
    <w:p w14:paraId="25CCE05F" w14:textId="29EA42B2" w:rsidR="009E6166" w:rsidRPr="00E816B4" w:rsidRDefault="009E6166" w:rsidP="00E816B4">
      <w:pPr>
        <w:ind w:firstLineChars="350" w:firstLine="840"/>
        <w:rPr>
          <w:sz w:val="24"/>
          <w:szCs w:val="24"/>
        </w:rPr>
      </w:pPr>
      <w:r w:rsidRPr="00E816B4">
        <w:rPr>
          <w:rFonts w:ascii="BIZ UDPゴシック" w:eastAsia="BIZ UDPゴシック" w:hAnsi="BIZ UDPゴシック" w:hint="eastAsia"/>
          <w:b/>
          <w:bCs/>
          <w:sz w:val="24"/>
          <w:szCs w:val="24"/>
        </w:rPr>
        <w:t>（自殺対策計画）</w:t>
      </w:r>
    </w:p>
    <w:tbl>
      <w:tblPr>
        <w:tblStyle w:val="ae"/>
        <w:tblW w:w="5229" w:type="dxa"/>
        <w:tblLook w:val="04A0" w:firstRow="1" w:lastRow="0" w:firstColumn="1" w:lastColumn="0" w:noHBand="0" w:noVBand="1"/>
      </w:tblPr>
      <w:tblGrid>
        <w:gridCol w:w="457"/>
        <w:gridCol w:w="3345"/>
        <w:gridCol w:w="729"/>
        <w:gridCol w:w="698"/>
      </w:tblGrid>
      <w:tr w:rsidR="009E6166" w14:paraId="76124CAE" w14:textId="77777777" w:rsidTr="009E6166">
        <w:trPr>
          <w:trHeight w:val="567"/>
        </w:trPr>
        <w:tc>
          <w:tcPr>
            <w:tcW w:w="3802" w:type="dxa"/>
            <w:gridSpan w:val="2"/>
            <w:shd w:val="clear" w:color="auto" w:fill="9933FF"/>
            <w:vAlign w:val="center"/>
          </w:tcPr>
          <w:p w14:paraId="3FC85947" w14:textId="77777777" w:rsidR="009E6166" w:rsidRPr="009E6166" w:rsidRDefault="009E6166" w:rsidP="00FE2FDF">
            <w:pPr>
              <w:jc w:val="center"/>
              <w:rPr>
                <w:color w:val="FFFFFF" w:themeColor="background1"/>
              </w:rPr>
            </w:pPr>
            <w:r w:rsidRPr="009E6166">
              <w:rPr>
                <w:rFonts w:ascii="BIZ UDゴシック" w:eastAsia="BIZ UDゴシック" w:hAnsi="BIZ UDゴシック" w:cs="Times New Roman" w:hint="eastAsia"/>
                <w:b/>
                <w:bCs/>
                <w:color w:val="FFFFFF" w:themeColor="background1"/>
                <w:sz w:val="20"/>
                <w:szCs w:val="21"/>
              </w:rPr>
              <w:t>評価指標</w:t>
            </w:r>
          </w:p>
        </w:tc>
        <w:tc>
          <w:tcPr>
            <w:tcW w:w="729" w:type="dxa"/>
            <w:shd w:val="clear" w:color="auto" w:fill="9933FF"/>
            <w:tcMar>
              <w:left w:w="57" w:type="dxa"/>
              <w:right w:w="57" w:type="dxa"/>
            </w:tcMar>
            <w:vAlign w:val="center"/>
          </w:tcPr>
          <w:p w14:paraId="0415DE8D" w14:textId="77777777" w:rsidR="009E6166" w:rsidRPr="009E6166" w:rsidRDefault="009E6166" w:rsidP="00FE2FDF">
            <w:pPr>
              <w:jc w:val="center"/>
              <w:rPr>
                <w:color w:val="FFFFFF" w:themeColor="background1"/>
              </w:rPr>
            </w:pPr>
            <w:r w:rsidRPr="009E6166">
              <w:rPr>
                <w:rFonts w:ascii="BIZ UDゴシック" w:eastAsia="BIZ UDゴシック" w:hAnsi="BIZ UDゴシック" w:cs="Times New Roman" w:hint="eastAsia"/>
                <w:b/>
                <w:bCs/>
                <w:color w:val="FFFFFF" w:themeColor="background1"/>
                <w:w w:val="80"/>
              </w:rPr>
              <w:t>現状値</w:t>
            </w:r>
          </w:p>
        </w:tc>
        <w:tc>
          <w:tcPr>
            <w:tcW w:w="698" w:type="dxa"/>
            <w:shd w:val="clear" w:color="auto" w:fill="9933FF"/>
            <w:tcMar>
              <w:left w:w="57" w:type="dxa"/>
              <w:right w:w="57" w:type="dxa"/>
            </w:tcMar>
            <w:vAlign w:val="center"/>
          </w:tcPr>
          <w:p w14:paraId="56076DF6" w14:textId="77777777" w:rsidR="009E6166" w:rsidRPr="009E6166" w:rsidRDefault="009E6166" w:rsidP="00FE2FDF">
            <w:pPr>
              <w:jc w:val="center"/>
              <w:rPr>
                <w:color w:val="FFFFFF" w:themeColor="background1"/>
              </w:rPr>
            </w:pPr>
            <w:r w:rsidRPr="009E6166">
              <w:rPr>
                <w:rFonts w:ascii="BIZ UDゴシック" w:eastAsia="BIZ UDゴシック" w:hAnsi="BIZ UDゴシック" w:cs="Times New Roman" w:hint="eastAsia"/>
                <w:b/>
                <w:bCs/>
                <w:color w:val="FFFFFF" w:themeColor="background1"/>
                <w:w w:val="80"/>
              </w:rPr>
              <w:t>目標値</w:t>
            </w:r>
          </w:p>
        </w:tc>
      </w:tr>
      <w:tr w:rsidR="009E6166" w:rsidRPr="00A3232D" w14:paraId="50C329BF" w14:textId="77777777" w:rsidTr="00FE2FDF">
        <w:trPr>
          <w:trHeight w:val="454"/>
        </w:trPr>
        <w:tc>
          <w:tcPr>
            <w:tcW w:w="457" w:type="dxa"/>
            <w:vMerge w:val="restart"/>
            <w:vAlign w:val="center"/>
          </w:tcPr>
          <w:p w14:paraId="3714B901" w14:textId="77777777" w:rsidR="009E6166" w:rsidRPr="006912B4" w:rsidRDefault="009E6166" w:rsidP="00FE2FDF">
            <w:pPr>
              <w:rPr>
                <w:b/>
                <w:bCs/>
              </w:rPr>
            </w:pPr>
            <w:r w:rsidRPr="006912B4">
              <w:rPr>
                <w:rFonts w:ascii="BIZ UDゴシック" w:eastAsia="BIZ UDゴシック" w:hAnsi="BIZ UDゴシック" w:cs="Times New Roman" w:hint="eastAsia"/>
                <w:b/>
                <w:bCs/>
                <w:color w:val="000000"/>
                <w:sz w:val="16"/>
                <w:szCs w:val="16"/>
              </w:rPr>
              <w:t>(</w:t>
            </w:r>
            <w:r w:rsidRPr="006912B4">
              <w:rPr>
                <w:rFonts w:ascii="BIZ UDゴシック" w:eastAsia="BIZ UDゴシック" w:hAnsi="BIZ UDゴシック" w:cs="Times New Roman"/>
                <w:b/>
                <w:bCs/>
                <w:color w:val="000000"/>
                <w:sz w:val="16"/>
                <w:szCs w:val="16"/>
              </w:rPr>
              <w:t>1)</w:t>
            </w:r>
          </w:p>
        </w:tc>
        <w:tc>
          <w:tcPr>
            <w:tcW w:w="3345" w:type="dxa"/>
            <w:vAlign w:val="center"/>
          </w:tcPr>
          <w:p w14:paraId="310A36B4" w14:textId="77777777" w:rsidR="009E6166" w:rsidRPr="006912B4" w:rsidRDefault="009E6166" w:rsidP="00FE2FDF">
            <w:pPr>
              <w:spacing w:line="240" w:lineRule="exact"/>
              <w:rPr>
                <w:b/>
                <w:bCs/>
              </w:rPr>
            </w:pPr>
            <w:r w:rsidRPr="006912B4">
              <w:rPr>
                <w:rFonts w:ascii="BIZ UDゴシック" w:eastAsia="BIZ UDゴシック" w:hAnsi="BIZ UDゴシック" w:cs="Times New Roman" w:hint="eastAsia"/>
                <w:b/>
                <w:bCs/>
                <w:color w:val="000000"/>
                <w:sz w:val="16"/>
                <w:szCs w:val="16"/>
              </w:rPr>
              <w:t>福岡いのちの電話等の相談窓口を知っている人の割合の増加（％）</w:t>
            </w:r>
          </w:p>
        </w:tc>
        <w:tc>
          <w:tcPr>
            <w:tcW w:w="729" w:type="dxa"/>
            <w:vAlign w:val="center"/>
          </w:tcPr>
          <w:p w14:paraId="6FE15AF9"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76.4</w:t>
            </w:r>
          </w:p>
        </w:tc>
        <w:tc>
          <w:tcPr>
            <w:tcW w:w="698" w:type="dxa"/>
            <w:vAlign w:val="center"/>
          </w:tcPr>
          <w:p w14:paraId="336BFC84"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100</w:t>
            </w:r>
          </w:p>
        </w:tc>
      </w:tr>
      <w:tr w:rsidR="009E6166" w:rsidRPr="00A3232D" w14:paraId="5D165110" w14:textId="77777777" w:rsidTr="00FE2FDF">
        <w:trPr>
          <w:trHeight w:val="454"/>
        </w:trPr>
        <w:tc>
          <w:tcPr>
            <w:tcW w:w="457" w:type="dxa"/>
            <w:vMerge/>
            <w:vAlign w:val="center"/>
          </w:tcPr>
          <w:p w14:paraId="6A255D66" w14:textId="77777777" w:rsidR="009E6166" w:rsidRPr="006912B4" w:rsidRDefault="009E6166" w:rsidP="00FE2FDF">
            <w:pPr>
              <w:rPr>
                <w:b/>
                <w:bCs/>
              </w:rPr>
            </w:pPr>
          </w:p>
        </w:tc>
        <w:tc>
          <w:tcPr>
            <w:tcW w:w="3345" w:type="dxa"/>
            <w:vAlign w:val="center"/>
          </w:tcPr>
          <w:p w14:paraId="367D0A2A" w14:textId="77777777" w:rsidR="009E6166" w:rsidRPr="006912B4" w:rsidRDefault="009E6166" w:rsidP="00FE2FDF">
            <w:pPr>
              <w:spacing w:line="240" w:lineRule="exact"/>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ゲートキーパーを知っている人の割合の増加（％）</w:t>
            </w:r>
          </w:p>
        </w:tc>
        <w:tc>
          <w:tcPr>
            <w:tcW w:w="729" w:type="dxa"/>
            <w:vAlign w:val="center"/>
          </w:tcPr>
          <w:p w14:paraId="75FBCD9D"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4.4</w:t>
            </w:r>
          </w:p>
        </w:tc>
        <w:tc>
          <w:tcPr>
            <w:tcW w:w="698" w:type="dxa"/>
            <w:vAlign w:val="center"/>
          </w:tcPr>
          <w:p w14:paraId="580BF080"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10.0</w:t>
            </w:r>
          </w:p>
        </w:tc>
      </w:tr>
      <w:tr w:rsidR="009E6166" w:rsidRPr="00A3232D" w14:paraId="124240AD" w14:textId="77777777" w:rsidTr="00FE2FDF">
        <w:trPr>
          <w:trHeight w:val="454"/>
        </w:trPr>
        <w:tc>
          <w:tcPr>
            <w:tcW w:w="457" w:type="dxa"/>
            <w:vMerge/>
            <w:vAlign w:val="center"/>
          </w:tcPr>
          <w:p w14:paraId="3C30C89A" w14:textId="77777777" w:rsidR="009E6166" w:rsidRPr="006912B4" w:rsidRDefault="009E6166" w:rsidP="00FE2FDF">
            <w:pPr>
              <w:rPr>
                <w:b/>
                <w:bCs/>
              </w:rPr>
            </w:pPr>
          </w:p>
        </w:tc>
        <w:tc>
          <w:tcPr>
            <w:tcW w:w="3345" w:type="dxa"/>
            <w:vAlign w:val="center"/>
          </w:tcPr>
          <w:p w14:paraId="368C841A" w14:textId="77777777" w:rsidR="009E6166" w:rsidRPr="006912B4" w:rsidRDefault="009E6166" w:rsidP="00FE2FDF">
            <w:pPr>
              <w:rPr>
                <w:rFonts w:ascii="BIZ UDゴシック" w:eastAsia="BIZ UDゴシック" w:hAnsi="BIZ UDゴシック" w:cs="Times New Roman"/>
                <w:b/>
                <w:bCs/>
                <w:color w:val="000000"/>
                <w:sz w:val="16"/>
                <w:szCs w:val="16"/>
              </w:rPr>
            </w:pPr>
            <w:r w:rsidRPr="006912B4">
              <w:rPr>
                <w:rFonts w:ascii="BIZ UDゴシック" w:eastAsia="BIZ UDゴシック" w:hAnsi="BIZ UDゴシック" w:cs="Times New Roman" w:hint="eastAsia"/>
                <w:b/>
                <w:bCs/>
                <w:color w:val="000000"/>
                <w:sz w:val="16"/>
                <w:szCs w:val="16"/>
              </w:rPr>
              <w:t>広報やホームページでの啓発</w:t>
            </w:r>
          </w:p>
        </w:tc>
        <w:tc>
          <w:tcPr>
            <w:tcW w:w="729" w:type="dxa"/>
            <w:vAlign w:val="center"/>
          </w:tcPr>
          <w:p w14:paraId="47B4B036" w14:textId="77777777" w:rsidR="009E6166" w:rsidRPr="006912B4" w:rsidRDefault="009E6166" w:rsidP="007D38D1">
            <w:pPr>
              <w:ind w:leftChars="-50" w:left="-105"/>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年1回</w:t>
            </w:r>
          </w:p>
        </w:tc>
        <w:tc>
          <w:tcPr>
            <w:tcW w:w="698" w:type="dxa"/>
            <w:vAlign w:val="center"/>
          </w:tcPr>
          <w:p w14:paraId="79D8EE7E" w14:textId="77777777" w:rsidR="009E6166" w:rsidRPr="006912B4" w:rsidRDefault="009E6166" w:rsidP="007D38D1">
            <w:pPr>
              <w:ind w:leftChars="-50" w:left="-105"/>
              <w:jc w:val="center"/>
              <w:rPr>
                <w:rFonts w:ascii="BIZ UDゴシック" w:eastAsia="BIZ UDゴシック" w:hAnsi="BIZ UDゴシック" w:cs="Times New Roman"/>
                <w:b/>
                <w:bCs/>
                <w:color w:val="000000"/>
                <w:sz w:val="18"/>
                <w:szCs w:val="18"/>
              </w:rPr>
            </w:pPr>
            <w:r w:rsidRPr="006912B4">
              <w:rPr>
                <w:rFonts w:ascii="BIZ UDゴシック" w:eastAsia="BIZ UDゴシック" w:hAnsi="BIZ UDゴシック" w:cs="Times New Roman" w:hint="eastAsia"/>
                <w:b/>
                <w:bCs/>
                <w:color w:val="000000"/>
                <w:sz w:val="18"/>
                <w:szCs w:val="18"/>
              </w:rPr>
              <w:t>年1回</w:t>
            </w:r>
          </w:p>
        </w:tc>
      </w:tr>
      <w:tr w:rsidR="009E6166" w:rsidRPr="00A3232D" w14:paraId="4F13B78C" w14:textId="77777777" w:rsidTr="00FE2FDF">
        <w:trPr>
          <w:trHeight w:val="454"/>
        </w:trPr>
        <w:tc>
          <w:tcPr>
            <w:tcW w:w="457" w:type="dxa"/>
            <w:vMerge w:val="restart"/>
            <w:vAlign w:val="center"/>
          </w:tcPr>
          <w:p w14:paraId="12B7EBB7" w14:textId="77777777" w:rsidR="009E6166" w:rsidRPr="006912B4" w:rsidRDefault="009E6166" w:rsidP="00FE2FDF">
            <w:pPr>
              <w:rPr>
                <w:b/>
                <w:bCs/>
              </w:rPr>
            </w:pPr>
            <w:r w:rsidRPr="006912B4">
              <w:rPr>
                <w:rFonts w:ascii="BIZ UDゴシック" w:eastAsia="BIZ UDゴシック" w:hAnsi="BIZ UDゴシック" w:cs="Times New Roman" w:hint="eastAsia"/>
                <w:b/>
                <w:bCs/>
                <w:color w:val="000000"/>
                <w:sz w:val="16"/>
                <w:szCs w:val="16"/>
              </w:rPr>
              <w:t>(2</w:t>
            </w:r>
            <w:r w:rsidRPr="006912B4">
              <w:rPr>
                <w:rFonts w:ascii="BIZ UDゴシック" w:eastAsia="BIZ UDゴシック" w:hAnsi="BIZ UDゴシック" w:cs="Times New Roman"/>
                <w:b/>
                <w:bCs/>
                <w:color w:val="000000"/>
                <w:sz w:val="16"/>
                <w:szCs w:val="16"/>
              </w:rPr>
              <w:t>)</w:t>
            </w:r>
          </w:p>
        </w:tc>
        <w:tc>
          <w:tcPr>
            <w:tcW w:w="3345" w:type="dxa"/>
            <w:vAlign w:val="center"/>
          </w:tcPr>
          <w:p w14:paraId="34DA8E2B" w14:textId="515D58E9" w:rsidR="009E6166" w:rsidRPr="006912B4" w:rsidRDefault="009E6166" w:rsidP="00FE2FDF">
            <w:pPr>
              <w:spacing w:line="240" w:lineRule="exact"/>
              <w:rPr>
                <w:b/>
                <w:bCs/>
              </w:rPr>
            </w:pPr>
            <w:r w:rsidRPr="006912B4">
              <w:rPr>
                <w:rFonts w:ascii="BIZ UDゴシック" w:eastAsia="BIZ UDゴシック" w:hAnsi="BIZ UDゴシック" w:cs="Times New Roman" w:hint="eastAsia"/>
                <w:b/>
                <w:bCs/>
                <w:sz w:val="16"/>
                <w:szCs w:val="16"/>
              </w:rPr>
              <w:t>ゲートキーパー研修の参加者数</w:t>
            </w:r>
            <w:r w:rsidR="002151B9">
              <w:rPr>
                <w:rFonts w:ascii="BIZ UDゴシック" w:eastAsia="BIZ UDゴシック" w:hAnsi="BIZ UDゴシック" w:cs="Times New Roman" w:hint="eastAsia"/>
                <w:b/>
                <w:bCs/>
                <w:sz w:val="16"/>
                <w:szCs w:val="16"/>
              </w:rPr>
              <w:t>の増加</w:t>
            </w:r>
            <w:r w:rsidRPr="006912B4">
              <w:rPr>
                <w:rFonts w:ascii="BIZ UDゴシック" w:eastAsia="BIZ UDゴシック" w:hAnsi="BIZ UDゴシック" w:cs="Times New Roman" w:hint="eastAsia"/>
                <w:b/>
                <w:bCs/>
                <w:sz w:val="16"/>
                <w:szCs w:val="16"/>
              </w:rPr>
              <w:t>（人）</w:t>
            </w:r>
          </w:p>
        </w:tc>
        <w:tc>
          <w:tcPr>
            <w:tcW w:w="729" w:type="dxa"/>
            <w:vAlign w:val="center"/>
          </w:tcPr>
          <w:p w14:paraId="3F8CD46C" w14:textId="0CE8A2F8" w:rsidR="009E6166" w:rsidRPr="00771100" w:rsidRDefault="00771100" w:rsidP="00C47A70">
            <w:pPr>
              <w:spacing w:line="240" w:lineRule="exact"/>
              <w:jc w:val="center"/>
              <w:rPr>
                <w:rFonts w:ascii="BIZ UDゴシック" w:eastAsia="BIZ UDゴシック" w:hAnsi="BIZ UDゴシック"/>
                <w:b/>
                <w:bCs/>
                <w:sz w:val="18"/>
                <w:szCs w:val="18"/>
              </w:rPr>
            </w:pPr>
            <w:r w:rsidRPr="00771100">
              <w:rPr>
                <w:rFonts w:ascii="BIZ UDゴシック" w:eastAsia="BIZ UDゴシック" w:hAnsi="BIZ UDゴシック" w:hint="eastAsia"/>
                <w:b/>
                <w:bCs/>
                <w:sz w:val="18"/>
                <w:szCs w:val="18"/>
              </w:rPr>
              <w:t>136</w:t>
            </w:r>
          </w:p>
        </w:tc>
        <w:tc>
          <w:tcPr>
            <w:tcW w:w="698" w:type="dxa"/>
            <w:vAlign w:val="center"/>
          </w:tcPr>
          <w:p w14:paraId="18BE140B"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sz w:val="18"/>
                <w:szCs w:val="18"/>
              </w:rPr>
              <w:t>100</w:t>
            </w:r>
          </w:p>
        </w:tc>
      </w:tr>
      <w:tr w:rsidR="009E6166" w:rsidRPr="00A3232D" w14:paraId="266A8D78" w14:textId="77777777" w:rsidTr="00FE2FDF">
        <w:trPr>
          <w:trHeight w:val="454"/>
        </w:trPr>
        <w:tc>
          <w:tcPr>
            <w:tcW w:w="457" w:type="dxa"/>
            <w:vMerge/>
            <w:vAlign w:val="center"/>
          </w:tcPr>
          <w:p w14:paraId="42754FA0" w14:textId="77777777" w:rsidR="009E6166" w:rsidRPr="006912B4" w:rsidRDefault="009E6166" w:rsidP="00FE2FDF">
            <w:pPr>
              <w:rPr>
                <w:b/>
                <w:bCs/>
              </w:rPr>
            </w:pPr>
          </w:p>
        </w:tc>
        <w:tc>
          <w:tcPr>
            <w:tcW w:w="3345" w:type="dxa"/>
            <w:vAlign w:val="center"/>
          </w:tcPr>
          <w:p w14:paraId="297C77D5" w14:textId="005AFD6E" w:rsidR="009E6166" w:rsidRPr="006912B4" w:rsidRDefault="009E6166" w:rsidP="00FE2FDF">
            <w:pPr>
              <w:spacing w:line="240" w:lineRule="exact"/>
              <w:rPr>
                <w:rFonts w:ascii="BIZ UDゴシック" w:eastAsia="BIZ UDゴシック" w:hAnsi="BIZ UDゴシック" w:cs="Times New Roman"/>
                <w:b/>
                <w:bCs/>
                <w:sz w:val="16"/>
                <w:szCs w:val="16"/>
              </w:rPr>
            </w:pPr>
            <w:r w:rsidRPr="006912B4">
              <w:rPr>
                <w:rFonts w:ascii="BIZ UDゴシック" w:eastAsia="BIZ UDゴシック" w:hAnsi="BIZ UDゴシック" w:cs="Times New Roman" w:hint="eastAsia"/>
                <w:b/>
                <w:bCs/>
                <w:sz w:val="16"/>
                <w:szCs w:val="16"/>
              </w:rPr>
              <w:t>市主催子育てサロンの開催場所数</w:t>
            </w:r>
            <w:r w:rsidR="002151B9">
              <w:rPr>
                <w:rFonts w:ascii="BIZ UDゴシック" w:eastAsia="BIZ UDゴシック" w:hAnsi="BIZ UDゴシック" w:cs="Times New Roman" w:hint="eastAsia"/>
                <w:b/>
                <w:bCs/>
                <w:sz w:val="16"/>
                <w:szCs w:val="16"/>
              </w:rPr>
              <w:t>の増加</w:t>
            </w:r>
          </w:p>
        </w:tc>
        <w:tc>
          <w:tcPr>
            <w:tcW w:w="729" w:type="dxa"/>
            <w:vAlign w:val="center"/>
          </w:tcPr>
          <w:p w14:paraId="270DDD87" w14:textId="77777777" w:rsidR="009E6166" w:rsidRPr="006912B4" w:rsidRDefault="009E6166" w:rsidP="007D38D1">
            <w:pPr>
              <w:jc w:val="center"/>
              <w:rPr>
                <w:rFonts w:ascii="BIZ UDゴシック" w:eastAsia="BIZ UDゴシック" w:hAnsi="BIZ UDゴシック" w:cs="Times New Roman"/>
                <w:b/>
                <w:bCs/>
                <w:sz w:val="18"/>
                <w:szCs w:val="18"/>
              </w:rPr>
            </w:pPr>
            <w:r w:rsidRPr="006912B4">
              <w:rPr>
                <w:rFonts w:ascii="BIZ UDゴシック" w:eastAsia="BIZ UDゴシック" w:hAnsi="BIZ UDゴシック" w:cs="Times New Roman" w:hint="eastAsia"/>
                <w:b/>
                <w:bCs/>
                <w:sz w:val="18"/>
                <w:szCs w:val="18"/>
              </w:rPr>
              <w:t>7</w:t>
            </w:r>
          </w:p>
        </w:tc>
        <w:tc>
          <w:tcPr>
            <w:tcW w:w="698" w:type="dxa"/>
            <w:vAlign w:val="center"/>
          </w:tcPr>
          <w:p w14:paraId="59F851E4" w14:textId="77777777" w:rsidR="009E6166" w:rsidRPr="006912B4" w:rsidRDefault="009E6166" w:rsidP="007D38D1">
            <w:pPr>
              <w:jc w:val="center"/>
              <w:rPr>
                <w:rFonts w:ascii="BIZ UDゴシック" w:eastAsia="BIZ UDゴシック" w:hAnsi="BIZ UDゴシック" w:cs="Times New Roman"/>
                <w:b/>
                <w:bCs/>
                <w:sz w:val="18"/>
                <w:szCs w:val="18"/>
              </w:rPr>
            </w:pPr>
            <w:r w:rsidRPr="006912B4">
              <w:rPr>
                <w:rFonts w:ascii="BIZ UDゴシック" w:eastAsia="BIZ UDゴシック" w:hAnsi="BIZ UDゴシック" w:cs="Times New Roman" w:hint="eastAsia"/>
                <w:b/>
                <w:bCs/>
                <w:sz w:val="18"/>
                <w:szCs w:val="18"/>
              </w:rPr>
              <w:t>10</w:t>
            </w:r>
          </w:p>
        </w:tc>
      </w:tr>
      <w:tr w:rsidR="009E6166" w:rsidRPr="00A3232D" w14:paraId="32CDBA9B" w14:textId="77777777" w:rsidTr="00FE2FDF">
        <w:trPr>
          <w:trHeight w:val="454"/>
        </w:trPr>
        <w:tc>
          <w:tcPr>
            <w:tcW w:w="457" w:type="dxa"/>
            <w:vMerge w:val="restart"/>
            <w:vAlign w:val="center"/>
          </w:tcPr>
          <w:p w14:paraId="60C1EED0" w14:textId="77777777" w:rsidR="009E6166" w:rsidRPr="006912B4" w:rsidRDefault="009E6166" w:rsidP="00FE2FDF">
            <w:pPr>
              <w:rPr>
                <w:b/>
                <w:bCs/>
              </w:rPr>
            </w:pPr>
            <w:r w:rsidRPr="006912B4">
              <w:rPr>
                <w:rFonts w:ascii="BIZ UDゴシック" w:eastAsia="BIZ UDゴシック" w:hAnsi="BIZ UDゴシック" w:cs="Times New Roman" w:hint="eastAsia"/>
                <w:b/>
                <w:bCs/>
                <w:color w:val="000000"/>
                <w:sz w:val="16"/>
                <w:szCs w:val="16"/>
              </w:rPr>
              <w:t>(3</w:t>
            </w:r>
            <w:r w:rsidRPr="006912B4">
              <w:rPr>
                <w:rFonts w:ascii="BIZ UDゴシック" w:eastAsia="BIZ UDゴシック" w:hAnsi="BIZ UDゴシック" w:cs="Times New Roman"/>
                <w:b/>
                <w:bCs/>
                <w:color w:val="000000"/>
                <w:sz w:val="16"/>
                <w:szCs w:val="16"/>
              </w:rPr>
              <w:t>)</w:t>
            </w:r>
          </w:p>
        </w:tc>
        <w:tc>
          <w:tcPr>
            <w:tcW w:w="3345" w:type="dxa"/>
            <w:vAlign w:val="center"/>
          </w:tcPr>
          <w:p w14:paraId="0AF38093" w14:textId="2B2924E1" w:rsidR="009E6166" w:rsidRPr="006912B4" w:rsidRDefault="009E6166" w:rsidP="00FE2FDF">
            <w:pPr>
              <w:spacing w:line="240" w:lineRule="exact"/>
              <w:rPr>
                <w:b/>
                <w:bCs/>
              </w:rPr>
            </w:pPr>
            <w:r w:rsidRPr="006912B4">
              <w:rPr>
                <w:rFonts w:ascii="BIZ UDゴシック" w:eastAsia="BIZ UDゴシック" w:hAnsi="BIZ UDゴシック" w:cs="Times New Roman" w:hint="eastAsia"/>
                <w:b/>
                <w:bCs/>
                <w:color w:val="000000"/>
                <w:sz w:val="16"/>
                <w:szCs w:val="16"/>
              </w:rPr>
              <w:t>児童・生徒の</w:t>
            </w:r>
            <w:r w:rsidRPr="006912B4">
              <w:rPr>
                <w:rFonts w:ascii="BIZ UDゴシック" w:eastAsia="BIZ UDゴシック" w:hAnsi="BIZ UDゴシック" w:cs="Times New Roman"/>
                <w:b/>
                <w:bCs/>
                <w:color w:val="000000"/>
                <w:sz w:val="16"/>
                <w:szCs w:val="16"/>
              </w:rPr>
              <w:t>SOSの出し方に関する教育の実施率</w:t>
            </w:r>
            <w:r w:rsidR="002151B9">
              <w:rPr>
                <w:rFonts w:ascii="BIZ UDゴシック" w:eastAsia="BIZ UDゴシック" w:hAnsi="BIZ UDゴシック" w:cs="Times New Roman" w:hint="eastAsia"/>
                <w:b/>
                <w:bCs/>
                <w:color w:val="000000"/>
                <w:sz w:val="16"/>
                <w:szCs w:val="16"/>
              </w:rPr>
              <w:t>の維持</w:t>
            </w:r>
            <w:r w:rsidRPr="006912B4">
              <w:rPr>
                <w:rFonts w:ascii="BIZ UDゴシック" w:eastAsia="BIZ UDゴシック" w:hAnsi="BIZ UDゴシック" w:cs="Times New Roman"/>
                <w:b/>
                <w:bCs/>
                <w:color w:val="000000"/>
                <w:sz w:val="16"/>
                <w:szCs w:val="16"/>
              </w:rPr>
              <w:t>（％）</w:t>
            </w:r>
          </w:p>
        </w:tc>
        <w:tc>
          <w:tcPr>
            <w:tcW w:w="729" w:type="dxa"/>
            <w:vAlign w:val="center"/>
          </w:tcPr>
          <w:p w14:paraId="3A98472B"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100</w:t>
            </w:r>
          </w:p>
        </w:tc>
        <w:tc>
          <w:tcPr>
            <w:tcW w:w="698" w:type="dxa"/>
            <w:vAlign w:val="center"/>
          </w:tcPr>
          <w:p w14:paraId="7EEF0632"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100</w:t>
            </w:r>
          </w:p>
        </w:tc>
      </w:tr>
      <w:tr w:rsidR="009E6166" w:rsidRPr="00A3232D" w14:paraId="38C40F9F" w14:textId="77777777" w:rsidTr="00FE2FDF">
        <w:trPr>
          <w:trHeight w:val="454"/>
        </w:trPr>
        <w:tc>
          <w:tcPr>
            <w:tcW w:w="457" w:type="dxa"/>
            <w:vMerge/>
            <w:vAlign w:val="center"/>
          </w:tcPr>
          <w:p w14:paraId="197C8B53" w14:textId="77777777" w:rsidR="009E6166" w:rsidRPr="006912B4" w:rsidRDefault="009E6166" w:rsidP="00FE2FDF">
            <w:pPr>
              <w:rPr>
                <w:b/>
                <w:bCs/>
              </w:rPr>
            </w:pPr>
          </w:p>
        </w:tc>
        <w:tc>
          <w:tcPr>
            <w:tcW w:w="3345" w:type="dxa"/>
            <w:vAlign w:val="center"/>
          </w:tcPr>
          <w:p w14:paraId="59F9BFC6" w14:textId="1E95C112" w:rsidR="009E6166" w:rsidRPr="006912B4" w:rsidRDefault="009E6166" w:rsidP="00FE2FDF">
            <w:pPr>
              <w:rPr>
                <w:b/>
                <w:bCs/>
              </w:rPr>
            </w:pPr>
            <w:r w:rsidRPr="006912B4">
              <w:rPr>
                <w:rFonts w:ascii="BIZ UDゴシック" w:eastAsia="BIZ UDゴシック" w:hAnsi="BIZ UDゴシック" w:cs="Times New Roman" w:hint="eastAsia"/>
                <w:b/>
                <w:bCs/>
                <w:color w:val="000000"/>
                <w:sz w:val="16"/>
                <w:szCs w:val="16"/>
              </w:rPr>
              <w:t>高齢者の虐待対応の実施率</w:t>
            </w:r>
            <w:r w:rsidR="002151B9">
              <w:rPr>
                <w:rFonts w:ascii="BIZ UDゴシック" w:eastAsia="BIZ UDゴシック" w:hAnsi="BIZ UDゴシック" w:cs="Times New Roman" w:hint="eastAsia"/>
                <w:b/>
                <w:bCs/>
                <w:color w:val="000000"/>
                <w:sz w:val="16"/>
                <w:szCs w:val="16"/>
              </w:rPr>
              <w:t>の維持</w:t>
            </w:r>
            <w:r w:rsidRPr="006912B4">
              <w:rPr>
                <w:rFonts w:ascii="BIZ UDゴシック" w:eastAsia="BIZ UDゴシック" w:hAnsi="BIZ UDゴシック" w:cs="Times New Roman" w:hint="eastAsia"/>
                <w:b/>
                <w:bCs/>
                <w:color w:val="000000"/>
                <w:sz w:val="16"/>
                <w:szCs w:val="16"/>
              </w:rPr>
              <w:t>（％）</w:t>
            </w:r>
          </w:p>
        </w:tc>
        <w:tc>
          <w:tcPr>
            <w:tcW w:w="729" w:type="dxa"/>
            <w:vAlign w:val="center"/>
          </w:tcPr>
          <w:p w14:paraId="5D3EF9DA"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100</w:t>
            </w:r>
          </w:p>
        </w:tc>
        <w:tc>
          <w:tcPr>
            <w:tcW w:w="698" w:type="dxa"/>
            <w:vAlign w:val="center"/>
          </w:tcPr>
          <w:p w14:paraId="540401C0"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100</w:t>
            </w:r>
          </w:p>
        </w:tc>
      </w:tr>
      <w:tr w:rsidR="009E6166" w:rsidRPr="00A3232D" w14:paraId="33641309" w14:textId="77777777" w:rsidTr="00FE2FDF">
        <w:trPr>
          <w:trHeight w:val="454"/>
        </w:trPr>
        <w:tc>
          <w:tcPr>
            <w:tcW w:w="457" w:type="dxa"/>
            <w:vAlign w:val="center"/>
          </w:tcPr>
          <w:p w14:paraId="54981DAD" w14:textId="77777777" w:rsidR="009E6166" w:rsidRPr="006912B4" w:rsidRDefault="009E6166" w:rsidP="00FE2FDF">
            <w:pPr>
              <w:rPr>
                <w:b/>
                <w:bCs/>
              </w:rPr>
            </w:pPr>
            <w:r w:rsidRPr="006912B4">
              <w:rPr>
                <w:rFonts w:ascii="BIZ UDゴシック" w:eastAsia="BIZ UDゴシック" w:hAnsi="BIZ UDゴシック" w:cs="Times New Roman" w:hint="eastAsia"/>
                <w:b/>
                <w:bCs/>
                <w:color w:val="000000"/>
                <w:sz w:val="16"/>
                <w:szCs w:val="16"/>
              </w:rPr>
              <w:t>(4</w:t>
            </w:r>
            <w:r w:rsidRPr="006912B4">
              <w:rPr>
                <w:rFonts w:ascii="BIZ UDゴシック" w:eastAsia="BIZ UDゴシック" w:hAnsi="BIZ UDゴシック" w:cs="Times New Roman"/>
                <w:b/>
                <w:bCs/>
                <w:color w:val="000000"/>
                <w:sz w:val="16"/>
                <w:szCs w:val="16"/>
              </w:rPr>
              <w:t>)</w:t>
            </w:r>
          </w:p>
        </w:tc>
        <w:tc>
          <w:tcPr>
            <w:tcW w:w="3345" w:type="dxa"/>
            <w:vAlign w:val="center"/>
          </w:tcPr>
          <w:p w14:paraId="6AB76AA9" w14:textId="00E4C21D" w:rsidR="009E6166" w:rsidRPr="006912B4" w:rsidRDefault="009E6166" w:rsidP="00FE2FDF">
            <w:pPr>
              <w:spacing w:line="240" w:lineRule="exact"/>
              <w:rPr>
                <w:b/>
                <w:bCs/>
              </w:rPr>
            </w:pPr>
            <w:r w:rsidRPr="006912B4">
              <w:rPr>
                <w:rFonts w:ascii="BIZ UDゴシック" w:eastAsia="BIZ UDゴシック" w:hAnsi="BIZ UDゴシック" w:cs="Times New Roman" w:hint="eastAsia"/>
                <w:b/>
                <w:bCs/>
                <w:sz w:val="16"/>
                <w:szCs w:val="16"/>
              </w:rPr>
              <w:t>自殺死亡率</w:t>
            </w:r>
            <w:r w:rsidR="002151B9">
              <w:rPr>
                <w:rFonts w:ascii="BIZ UDゴシック" w:eastAsia="BIZ UDゴシック" w:hAnsi="BIZ UDゴシック" w:cs="Times New Roman" w:hint="eastAsia"/>
                <w:b/>
                <w:bCs/>
                <w:sz w:val="16"/>
                <w:szCs w:val="16"/>
              </w:rPr>
              <w:t>の減少</w:t>
            </w:r>
            <w:r w:rsidRPr="006912B4">
              <w:rPr>
                <w:rFonts w:ascii="BIZ UDゴシック" w:eastAsia="BIZ UDゴシック" w:hAnsi="BIZ UDゴシック" w:cs="Times New Roman" w:hint="eastAsia"/>
                <w:b/>
                <w:bCs/>
                <w:sz w:val="16"/>
                <w:szCs w:val="16"/>
              </w:rPr>
              <w:t>（人口</w:t>
            </w:r>
            <w:r w:rsidRPr="006912B4">
              <w:rPr>
                <w:rFonts w:ascii="BIZ UDゴシック" w:eastAsia="BIZ UDゴシック" w:hAnsi="BIZ UDゴシック" w:cs="Times New Roman"/>
                <w:b/>
                <w:bCs/>
                <w:sz w:val="16"/>
                <w:szCs w:val="16"/>
              </w:rPr>
              <w:t>10万対）</w:t>
            </w:r>
          </w:p>
        </w:tc>
        <w:tc>
          <w:tcPr>
            <w:tcW w:w="729" w:type="dxa"/>
            <w:vAlign w:val="center"/>
          </w:tcPr>
          <w:p w14:paraId="1983B60E"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15.1</w:t>
            </w:r>
          </w:p>
        </w:tc>
        <w:tc>
          <w:tcPr>
            <w:tcW w:w="698" w:type="dxa"/>
            <w:vAlign w:val="center"/>
          </w:tcPr>
          <w:p w14:paraId="6CEBF6B3" w14:textId="77777777" w:rsidR="009E6166" w:rsidRPr="006912B4" w:rsidRDefault="009E6166" w:rsidP="007D38D1">
            <w:pPr>
              <w:jc w:val="center"/>
              <w:rPr>
                <w:b/>
                <w:bCs/>
                <w:sz w:val="18"/>
                <w:szCs w:val="18"/>
              </w:rPr>
            </w:pPr>
            <w:r w:rsidRPr="006912B4">
              <w:rPr>
                <w:rFonts w:ascii="BIZ UDゴシック" w:eastAsia="BIZ UDゴシック" w:hAnsi="BIZ UDゴシック" w:cs="Times New Roman" w:hint="eastAsia"/>
                <w:b/>
                <w:bCs/>
                <w:color w:val="000000"/>
                <w:sz w:val="18"/>
                <w:szCs w:val="18"/>
              </w:rPr>
              <w:t>9.6</w:t>
            </w:r>
          </w:p>
        </w:tc>
      </w:tr>
    </w:tbl>
    <w:p w14:paraId="213B0A3A" w14:textId="77777777" w:rsidR="009E6166" w:rsidRDefault="009E6166" w:rsidP="009E6166"/>
    <w:p w14:paraId="71041142" w14:textId="77777777" w:rsidR="009E6166" w:rsidRDefault="009E6166" w:rsidP="009E6166"/>
    <w:p w14:paraId="4417080A" w14:textId="77777777" w:rsidR="009E6166" w:rsidRDefault="009E6166" w:rsidP="009E6166"/>
    <w:p w14:paraId="7D666933" w14:textId="77777777" w:rsidR="009E6166" w:rsidRDefault="009E6166" w:rsidP="009E6166"/>
    <w:p w14:paraId="3880793F" w14:textId="77777777" w:rsidR="009E6166" w:rsidRDefault="009E6166" w:rsidP="009E6166">
      <w:pPr>
        <w:sectPr w:rsidR="009E6166" w:rsidSect="00391DAE">
          <w:type w:val="continuous"/>
          <w:pgSz w:w="11906" w:h="16838"/>
          <w:pgMar w:top="567" w:right="720" w:bottom="567" w:left="720" w:header="1134" w:footer="340" w:gutter="0"/>
          <w:cols w:num="2" w:space="425"/>
          <w:docGrid w:type="lines" w:linePitch="360"/>
        </w:sectPr>
      </w:pPr>
    </w:p>
    <w:p w14:paraId="5AFD0AB2" w14:textId="564F2F49" w:rsidR="0035452E" w:rsidRDefault="00033C12" w:rsidP="00033C12">
      <w:pPr>
        <w:widowControl/>
        <w:jc w:val="center"/>
      </w:pPr>
      <w:r w:rsidRPr="0035452E">
        <w:rPr>
          <w:rFonts w:ascii="游明朝" w:eastAsia="游明朝" w:hAnsi="游明朝" w:cs="Times New Roman"/>
          <w:noProof/>
          <w:lang w:val="ja-JP"/>
        </w:rPr>
        <w:lastRenderedPageBreak/>
        <mc:AlternateContent>
          <mc:Choice Requires="wps">
            <w:drawing>
              <wp:inline distT="0" distB="0" distL="0" distR="0" wp14:anchorId="0F74047D" wp14:editId="271A0DB5">
                <wp:extent cx="6624000" cy="390600"/>
                <wp:effectExtent l="0" t="0" r="5715" b="9525"/>
                <wp:docPr id="184809073" name="四角形: 角を丸くする 1"/>
                <wp:cNvGraphicFramePr/>
                <a:graphic xmlns:a="http://schemas.openxmlformats.org/drawingml/2006/main">
                  <a:graphicData uri="http://schemas.microsoft.com/office/word/2010/wordprocessingShape">
                    <wps:wsp>
                      <wps:cNvSpPr/>
                      <wps:spPr>
                        <a:xfrm>
                          <a:off x="0" y="0"/>
                          <a:ext cx="6624000" cy="390600"/>
                        </a:xfrm>
                        <a:prstGeom prst="roundRect">
                          <a:avLst/>
                        </a:prstGeom>
                        <a:solidFill>
                          <a:schemeClr val="accent6"/>
                        </a:solidFill>
                        <a:ln w="12700" cap="flat" cmpd="sng" algn="ctr">
                          <a:noFill/>
                          <a:prstDash val="solid"/>
                          <a:miter lim="800000"/>
                        </a:ln>
                        <a:effectLst/>
                      </wps:spPr>
                      <wps:txbx>
                        <w:txbxContent>
                          <w:p w14:paraId="147708C0" w14:textId="41D190F2" w:rsidR="00033C12" w:rsidRPr="001E429C" w:rsidRDefault="00033C12" w:rsidP="001E429C">
                            <w:pPr>
                              <w:snapToGrid w:val="0"/>
                              <w:jc w:val="center"/>
                              <w:rPr>
                                <w:rFonts w:ascii="HG創英角ｺﾞｼｯｸUB" w:eastAsia="HG創英角ｺﾞｼｯｸUB" w:hAnsi="HG創英角ｺﾞｼｯｸUB"/>
                                <w:color w:val="FFFFFF" w:themeColor="background1"/>
                                <w:spacing w:val="20"/>
                                <w:sz w:val="32"/>
                                <w:szCs w:val="32"/>
                                <w14:shadow w14:blurRad="63500" w14:dist="50800" w14:dir="2700000" w14:sx="0" w14:sy="0" w14:kx="0" w14:ky="0" w14:algn="none">
                                  <w14:srgbClr w14:val="000000">
                                    <w14:alpha w14:val="50000"/>
                                  </w14:srgbClr>
                                </w14:shadow>
                              </w:rPr>
                            </w:pPr>
                            <w:r w:rsidRPr="00D44FEC">
                              <w:rPr>
                                <w:rFonts w:ascii="HG創英角ｺﾞｼｯｸUB" w:eastAsia="HG創英角ｺﾞｼｯｸUB" w:hAnsi="HG創英角ｺﾞｼｯｸUB" w:hint="eastAsia"/>
                                <w:color w:val="FFFFFF" w:themeColor="background1"/>
                                <w:spacing w:val="20"/>
                                <w:sz w:val="32"/>
                                <w:szCs w:val="32"/>
                              </w:rPr>
                              <w:t>対策別の</w:t>
                            </w:r>
                            <w:r w:rsidR="00134564" w:rsidRPr="00D44FEC">
                              <w:rPr>
                                <w:rFonts w:ascii="HG創英角ｺﾞｼｯｸUB" w:eastAsia="HG創英角ｺﾞｼｯｸUB" w:hAnsi="HG創英角ｺﾞｼｯｸUB" w:hint="eastAsia"/>
                                <w:color w:val="FFFFFF" w:themeColor="background1"/>
                                <w:spacing w:val="20"/>
                                <w:sz w:val="32"/>
                                <w:szCs w:val="32"/>
                              </w:rPr>
                              <w:t>主な</w:t>
                            </w:r>
                            <w:r w:rsidRPr="00D44FEC">
                              <w:rPr>
                                <w:rFonts w:ascii="HG創英角ｺﾞｼｯｸUB" w:eastAsia="HG創英角ｺﾞｼｯｸUB" w:hAnsi="HG創英角ｺﾞｼｯｸUB" w:hint="eastAsia"/>
                                <w:color w:val="FFFFFF" w:themeColor="background1"/>
                                <w:spacing w:val="20"/>
                                <w:sz w:val="32"/>
                                <w:szCs w:val="32"/>
                              </w:rPr>
                              <w:t>取り組み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F74047D" id="_x0000_s1032" style="width:521.55pt;height:3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" fillcolor="#9e5e9b [3209]" stroked="f" strokeweight="1pt">
                <v:stroke joinstyle="miter"/>
                <v:textbox>
                  <w:txbxContent>
                    <w:p w14:paraId="147708C0" w14:textId="41D190F2" w:rsidR="00033C12" w:rsidRPr="001E429C" w:rsidRDefault="00033C12" w:rsidP="001E429C">
                      <w:pPr>
                        <w:snapToGrid w:val="0"/>
                        <w:jc w:val="center"/>
                        <w:rPr>
                          <w:rFonts w:ascii="HG創英角ｺﾞｼｯｸUB" w:eastAsia="HG創英角ｺﾞｼｯｸUB" w:hAnsi="HG創英角ｺﾞｼｯｸUB"/>
                          <w:color w:val="FFFFFF" w:themeColor="background1"/>
                          <w:spacing w:val="20"/>
                          <w:sz w:val="32"/>
                          <w:szCs w:val="32"/>
                          <w14:shadow w14:blurRad="63500" w14:dist="50800" w14:dir="2700000" w14:sx="0" w14:sy="0" w14:kx="0" w14:ky="0" w14:algn="none">
                            <w14:srgbClr w14:val="000000">
                              <w14:alpha w14:val="50000"/>
                            </w14:srgbClr>
                          </w14:shadow>
                        </w:rPr>
                      </w:pPr>
                      <w:r w:rsidRPr="00D44FEC">
                        <w:rPr>
                          <w:rFonts w:ascii="HG創英角ｺﾞｼｯｸUB" w:eastAsia="HG創英角ｺﾞｼｯｸUB" w:hAnsi="HG創英角ｺﾞｼｯｸUB" w:hint="eastAsia"/>
                          <w:color w:val="FFFFFF" w:themeColor="background1"/>
                          <w:spacing w:val="20"/>
                          <w:sz w:val="32"/>
                          <w:szCs w:val="32"/>
                        </w:rPr>
                        <w:t>対策別の</w:t>
                      </w:r>
                      <w:r w:rsidR="00134564" w:rsidRPr="00D44FEC">
                        <w:rPr>
                          <w:rFonts w:ascii="HG創英角ｺﾞｼｯｸUB" w:eastAsia="HG創英角ｺﾞｼｯｸUB" w:hAnsi="HG創英角ｺﾞｼｯｸUB" w:hint="eastAsia"/>
                          <w:color w:val="FFFFFF" w:themeColor="background1"/>
                          <w:spacing w:val="20"/>
                          <w:sz w:val="32"/>
                          <w:szCs w:val="32"/>
                        </w:rPr>
                        <w:t>主な</w:t>
                      </w:r>
                      <w:r w:rsidRPr="00D44FEC">
                        <w:rPr>
                          <w:rFonts w:ascii="HG創英角ｺﾞｼｯｸUB" w:eastAsia="HG創英角ｺﾞｼｯｸUB" w:hAnsi="HG創英角ｺﾞｼｯｸUB" w:hint="eastAsia"/>
                          <w:color w:val="FFFFFF" w:themeColor="background1"/>
                          <w:spacing w:val="20"/>
                          <w:sz w:val="32"/>
                          <w:szCs w:val="32"/>
                        </w:rPr>
                        <w:t>取り組み</w:t>
                      </w:r>
                    </w:p>
                  </w:txbxContent>
                </v:textbox>
                <w10:anchorlock/>
              </v:roundrect>
            </w:pict>
          </mc:Fallback>
        </mc:AlternateContent>
      </w:r>
    </w:p>
    <w:bookmarkStart w:id="5" w:name="_Toc152928268"/>
    <w:p w14:paraId="5CDD049D" w14:textId="6055ACF1" w:rsidR="00033C12" w:rsidRPr="00033C12" w:rsidRDefault="00E320A2" w:rsidP="00E320A2">
      <w:pPr>
        <w:pBdr>
          <w:bottom w:val="single" w:sz="12" w:space="1" w:color="8EAADB"/>
        </w:pBdr>
        <w:snapToGrid w:val="0"/>
        <w:spacing w:beforeLines="50" w:before="180" w:afterLines="50" w:after="180" w:line="480" w:lineRule="exact"/>
        <w:outlineLvl w:val="1"/>
        <w:rPr>
          <w:rFonts w:ascii="BIZ UDゴシック" w:eastAsia="BIZ UDゴシック" w:hAnsi="BIZ UDゴシック" w:cs="Times New Roman"/>
          <w:b/>
          <w:bCs/>
          <w:spacing w:val="20"/>
          <w:sz w:val="28"/>
          <w:szCs w:val="32"/>
        </w:rPr>
      </w:pPr>
      <w:r w:rsidRPr="00CC0F0B">
        <w:rPr>
          <w:rFonts w:ascii="BIZ UDゴシック" w:eastAsia="BIZ UDゴシック" w:hAnsi="BIZ UDゴシック" w:cs="Times New Roman"/>
          <w:noProof/>
          <w:spacing w:val="20"/>
          <w:sz w:val="32"/>
          <w:szCs w:val="36"/>
        </w:rPr>
        <mc:AlternateContent>
          <mc:Choice Requires="wpg">
            <w:drawing>
              <wp:anchor distT="0" distB="0" distL="114300" distR="114300" simplePos="0" relativeHeight="252030976" behindDoc="0" locked="0" layoutInCell="1" allowOverlap="1" wp14:anchorId="077855C4" wp14:editId="4C038C1A">
                <wp:simplePos x="0" y="0"/>
                <wp:positionH relativeFrom="column">
                  <wp:posOffset>-60325</wp:posOffset>
                </wp:positionH>
                <wp:positionV relativeFrom="paragraph">
                  <wp:posOffset>520065</wp:posOffset>
                </wp:positionV>
                <wp:extent cx="1047750" cy="845185"/>
                <wp:effectExtent l="0" t="0" r="0" b="0"/>
                <wp:wrapNone/>
                <wp:docPr id="134067325" name="グループ化 134067325"/>
                <wp:cNvGraphicFramePr/>
                <a:graphic xmlns:a="http://schemas.openxmlformats.org/drawingml/2006/main">
                  <a:graphicData uri="http://schemas.microsoft.com/office/word/2010/wordprocessingGroup">
                    <wpg:wgp>
                      <wpg:cNvGrpSpPr/>
                      <wpg:grpSpPr>
                        <a:xfrm>
                          <a:off x="0" y="0"/>
                          <a:ext cx="1047750" cy="845185"/>
                          <a:chOff x="0" y="0"/>
                          <a:chExt cx="1047750" cy="845185"/>
                        </a:xfrm>
                      </wpg:grpSpPr>
                      <pic:pic xmlns:pic="http://schemas.openxmlformats.org/drawingml/2006/picture">
                        <pic:nvPicPr>
                          <pic:cNvPr id="1156726203" name="図 115672620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5275" y="0"/>
                            <a:ext cx="542925" cy="542925"/>
                          </a:xfrm>
                          <a:prstGeom prst="rect">
                            <a:avLst/>
                          </a:prstGeom>
                          <a:noFill/>
                          <a:ln>
                            <a:noFill/>
                          </a:ln>
                        </pic:spPr>
                      </pic:pic>
                      <wps:wsp>
                        <wps:cNvPr id="1193264387" name="テキスト ボックス 1193264387"/>
                        <wps:cNvSpPr txBox="1"/>
                        <wps:spPr>
                          <a:xfrm>
                            <a:off x="0" y="485775"/>
                            <a:ext cx="1047750" cy="359410"/>
                          </a:xfrm>
                          <a:prstGeom prst="rect">
                            <a:avLst/>
                          </a:prstGeom>
                          <a:noFill/>
                          <a:ln w="6350">
                            <a:noFill/>
                          </a:ln>
                        </wps:spPr>
                        <wps:txbx>
                          <w:txbxContent>
                            <w:p w14:paraId="01C8EDEE" w14:textId="77777777" w:rsidR="00FE6D16" w:rsidRPr="00CC106F" w:rsidRDefault="00FE6D16" w:rsidP="00FE6D16">
                              <w:pPr>
                                <w:ind w:firstLineChars="100" w:firstLine="240"/>
                                <w:rPr>
                                  <w:rFonts w:ascii="BIZ UDPゴシック" w:eastAsia="BIZ UDPゴシック" w:hAnsi="BIZ UDPゴシック"/>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106F">
                                <w:rPr>
                                  <w:rFonts w:ascii="BIZ UDPゴシック" w:eastAsia="BIZ UDPゴシック" w:hAnsi="BIZ UDPゴシック" w:hint="eastAsia"/>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目指す姿</w:t>
                              </w:r>
                            </w:p>
                            <w:p w14:paraId="145C6DB9" w14:textId="77777777" w:rsidR="00FE6D16" w:rsidRDefault="00FE6D16" w:rsidP="00FE6D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7855C4" id="グループ化 134067325" o:spid="_x0000_s1033" style="position:absolute;left:0;text-align:left;margin-left:-4.75pt;margin-top:40.95pt;width:82.5pt;height:66.55pt;z-index:252030976;mso-position-horizontal-relative:text;mso-position-vertical-relative:text" coordsize="10477,8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56726203" o:spid="_x0000_s1034" type="#_x0000_t75" style="position:absolute;left:2952;width:5430;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">
                  <v:imagedata r:id="rId31" o:title=""/>
                </v:shape>
                <v:shapetype id="_x0000_t202" coordsize="21600,21600" o:spt="202" path="m,l,21600r21600,l21600,xe">
                  <v:stroke joinstyle="miter"/>
                  <v:path gradientshapeok="t" o:connecttype="rect"/>
                </v:shapetype>
                <v:shape id="テキスト ボックス 1193264387" o:spid="_x0000_s1035" type="#_x0000_t202" style="position:absolute;top:4857;width:10477;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" filled="f" stroked="f" strokeweight=".5pt">
                  <v:textbox>
                    <w:txbxContent>
                      <w:p w14:paraId="01C8EDEE" w14:textId="77777777" w:rsidR="00FE6D16" w:rsidRPr="00CC106F" w:rsidRDefault="00FE6D16" w:rsidP="00FE6D16">
                        <w:pPr>
                          <w:ind w:firstLineChars="100" w:firstLine="240"/>
                          <w:rPr>
                            <w:rFonts w:ascii="BIZ UDPゴシック" w:eastAsia="BIZ UDPゴシック" w:hAnsi="BIZ UDPゴシック"/>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106F">
                          <w:rPr>
                            <w:rFonts w:ascii="BIZ UDPゴシック" w:eastAsia="BIZ UDPゴシック" w:hAnsi="BIZ UDPゴシック" w:hint="eastAsia"/>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目指す姿</w:t>
                        </w:r>
                      </w:p>
                      <w:p w14:paraId="145C6DB9" w14:textId="77777777" w:rsidR="00FE6D16" w:rsidRDefault="00FE6D16" w:rsidP="00FE6D16"/>
                    </w:txbxContent>
                  </v:textbox>
                </v:shape>
              </v:group>
            </w:pict>
          </mc:Fallback>
        </mc:AlternateContent>
      </w:r>
      <w:r w:rsidRPr="00CC0F0B">
        <w:rPr>
          <w:rFonts w:ascii="BIZ UDゴシック" w:eastAsia="BIZ UDゴシック" w:hAnsi="BIZ UDゴシック" w:cs="Times New Roman"/>
          <w:noProof/>
          <w:spacing w:val="20"/>
          <w:sz w:val="32"/>
          <w:szCs w:val="36"/>
        </w:rPr>
        <mc:AlternateContent>
          <mc:Choice Requires="wps">
            <w:drawing>
              <wp:anchor distT="0" distB="0" distL="114300" distR="114300" simplePos="0" relativeHeight="251827200" behindDoc="0" locked="0" layoutInCell="1" allowOverlap="1" wp14:anchorId="0F348994" wp14:editId="51D88034">
                <wp:simplePos x="0" y="0"/>
                <wp:positionH relativeFrom="column">
                  <wp:posOffset>57150</wp:posOffset>
                </wp:positionH>
                <wp:positionV relativeFrom="paragraph">
                  <wp:posOffset>498475</wp:posOffset>
                </wp:positionV>
                <wp:extent cx="6587490" cy="755650"/>
                <wp:effectExtent l="0" t="0" r="3810" b="6350"/>
                <wp:wrapNone/>
                <wp:docPr id="1255418929" name="正方形/長方形 1"/>
                <wp:cNvGraphicFramePr/>
                <a:graphic xmlns:a="http://schemas.openxmlformats.org/drawingml/2006/main">
                  <a:graphicData uri="http://schemas.microsoft.com/office/word/2010/wordprocessingShape">
                    <wps:wsp>
                      <wps:cNvSpPr/>
                      <wps:spPr>
                        <a:xfrm>
                          <a:off x="0" y="0"/>
                          <a:ext cx="6587490" cy="755650"/>
                        </a:xfrm>
                        <a:custGeom>
                          <a:avLst/>
                          <a:gdLst>
                            <a:gd name="connsiteX0" fmla="*/ 0 w 5579745"/>
                            <a:gd name="connsiteY0" fmla="*/ 497946 h 2987675"/>
                            <a:gd name="connsiteX1" fmla="*/ 497946 w 5579745"/>
                            <a:gd name="connsiteY1" fmla="*/ 0 h 2987675"/>
                            <a:gd name="connsiteX2" fmla="*/ 5081799 w 5579745"/>
                            <a:gd name="connsiteY2" fmla="*/ 0 h 2987675"/>
                            <a:gd name="connsiteX3" fmla="*/ 5579745 w 5579745"/>
                            <a:gd name="connsiteY3" fmla="*/ 497946 h 2987675"/>
                            <a:gd name="connsiteX4" fmla="*/ 5579745 w 5579745"/>
                            <a:gd name="connsiteY4" fmla="*/ 2489729 h 2987675"/>
                            <a:gd name="connsiteX5" fmla="*/ 5081799 w 5579745"/>
                            <a:gd name="connsiteY5" fmla="*/ 2987675 h 2987675"/>
                            <a:gd name="connsiteX6" fmla="*/ 497946 w 5579745"/>
                            <a:gd name="connsiteY6" fmla="*/ 2987675 h 2987675"/>
                            <a:gd name="connsiteX7" fmla="*/ 0 w 5579745"/>
                            <a:gd name="connsiteY7" fmla="*/ 2489729 h 2987675"/>
                            <a:gd name="connsiteX8" fmla="*/ 0 w 5579745"/>
                            <a:gd name="connsiteY8" fmla="*/ 497946 h 2987675"/>
                            <a:gd name="connsiteX0" fmla="*/ 0 w 5579745"/>
                            <a:gd name="connsiteY0" fmla="*/ 497946 h 2987675"/>
                            <a:gd name="connsiteX1" fmla="*/ 497946 w 5579745"/>
                            <a:gd name="connsiteY1" fmla="*/ 0 h 2987675"/>
                            <a:gd name="connsiteX2" fmla="*/ 5081799 w 5579745"/>
                            <a:gd name="connsiteY2" fmla="*/ 0 h 2987675"/>
                            <a:gd name="connsiteX3" fmla="*/ 5579745 w 5579745"/>
                            <a:gd name="connsiteY3" fmla="*/ 306560 h 2987675"/>
                            <a:gd name="connsiteX4" fmla="*/ 5579745 w 5579745"/>
                            <a:gd name="connsiteY4" fmla="*/ 2489729 h 2987675"/>
                            <a:gd name="connsiteX5" fmla="*/ 5081799 w 5579745"/>
                            <a:gd name="connsiteY5" fmla="*/ 2987675 h 2987675"/>
                            <a:gd name="connsiteX6" fmla="*/ 497946 w 5579745"/>
                            <a:gd name="connsiteY6" fmla="*/ 2987675 h 2987675"/>
                            <a:gd name="connsiteX7" fmla="*/ 0 w 5579745"/>
                            <a:gd name="connsiteY7" fmla="*/ 2489729 h 2987675"/>
                            <a:gd name="connsiteX8" fmla="*/ 0 w 5579745"/>
                            <a:gd name="connsiteY8" fmla="*/ 497946 h 2987675"/>
                            <a:gd name="connsiteX0" fmla="*/ 0 w 5579745"/>
                            <a:gd name="connsiteY0" fmla="*/ 499109 h 2988838"/>
                            <a:gd name="connsiteX1" fmla="*/ 497946 w 5579745"/>
                            <a:gd name="connsiteY1" fmla="*/ 1163 h 2988838"/>
                            <a:gd name="connsiteX2" fmla="*/ 5081799 w 5579745"/>
                            <a:gd name="connsiteY2" fmla="*/ 1163 h 2988838"/>
                            <a:gd name="connsiteX3" fmla="*/ 5579745 w 5579745"/>
                            <a:gd name="connsiteY3" fmla="*/ 243927 h 2988838"/>
                            <a:gd name="connsiteX4" fmla="*/ 5579745 w 5579745"/>
                            <a:gd name="connsiteY4" fmla="*/ 2490892 h 2988838"/>
                            <a:gd name="connsiteX5" fmla="*/ 5081799 w 5579745"/>
                            <a:gd name="connsiteY5" fmla="*/ 2988838 h 2988838"/>
                            <a:gd name="connsiteX6" fmla="*/ 497946 w 5579745"/>
                            <a:gd name="connsiteY6" fmla="*/ 2988838 h 2988838"/>
                            <a:gd name="connsiteX7" fmla="*/ 0 w 5579745"/>
                            <a:gd name="connsiteY7" fmla="*/ 2490892 h 2988838"/>
                            <a:gd name="connsiteX8" fmla="*/ 0 w 5579745"/>
                            <a:gd name="connsiteY8" fmla="*/ 499109 h 2988838"/>
                            <a:gd name="connsiteX0" fmla="*/ 0 w 5579745"/>
                            <a:gd name="connsiteY0" fmla="*/ 243936 h 2988838"/>
                            <a:gd name="connsiteX1" fmla="*/ 497946 w 5579745"/>
                            <a:gd name="connsiteY1" fmla="*/ 1163 h 2988838"/>
                            <a:gd name="connsiteX2" fmla="*/ 5081799 w 5579745"/>
                            <a:gd name="connsiteY2" fmla="*/ 1163 h 2988838"/>
                            <a:gd name="connsiteX3" fmla="*/ 5579745 w 5579745"/>
                            <a:gd name="connsiteY3" fmla="*/ 243927 h 2988838"/>
                            <a:gd name="connsiteX4" fmla="*/ 5579745 w 5579745"/>
                            <a:gd name="connsiteY4" fmla="*/ 2490892 h 2988838"/>
                            <a:gd name="connsiteX5" fmla="*/ 5081799 w 5579745"/>
                            <a:gd name="connsiteY5" fmla="*/ 2988838 h 2988838"/>
                            <a:gd name="connsiteX6" fmla="*/ 497946 w 5579745"/>
                            <a:gd name="connsiteY6" fmla="*/ 2988838 h 2988838"/>
                            <a:gd name="connsiteX7" fmla="*/ 0 w 5579745"/>
                            <a:gd name="connsiteY7" fmla="*/ 2490892 h 2988838"/>
                            <a:gd name="connsiteX8" fmla="*/ 0 w 5579745"/>
                            <a:gd name="connsiteY8" fmla="*/ 243936 h 2988838"/>
                            <a:gd name="connsiteX0" fmla="*/ 0 w 5579745"/>
                            <a:gd name="connsiteY0" fmla="*/ 243936 h 2988838"/>
                            <a:gd name="connsiteX1" fmla="*/ 497946 w 5579745"/>
                            <a:gd name="connsiteY1" fmla="*/ 1163 h 2988838"/>
                            <a:gd name="connsiteX2" fmla="*/ 5081799 w 5579745"/>
                            <a:gd name="connsiteY2" fmla="*/ 1163 h 2988838"/>
                            <a:gd name="connsiteX3" fmla="*/ 5579745 w 5579745"/>
                            <a:gd name="connsiteY3" fmla="*/ 243927 h 2988838"/>
                            <a:gd name="connsiteX4" fmla="*/ 5579745 w 5579745"/>
                            <a:gd name="connsiteY4" fmla="*/ 2714167 h 2988838"/>
                            <a:gd name="connsiteX5" fmla="*/ 5081799 w 5579745"/>
                            <a:gd name="connsiteY5" fmla="*/ 2988838 h 2988838"/>
                            <a:gd name="connsiteX6" fmla="*/ 497946 w 5579745"/>
                            <a:gd name="connsiteY6" fmla="*/ 2988838 h 2988838"/>
                            <a:gd name="connsiteX7" fmla="*/ 0 w 5579745"/>
                            <a:gd name="connsiteY7" fmla="*/ 2490892 h 2988838"/>
                            <a:gd name="connsiteX8" fmla="*/ 0 w 5579745"/>
                            <a:gd name="connsiteY8" fmla="*/ 243936 h 2988838"/>
                            <a:gd name="connsiteX0" fmla="*/ 0 w 5579745"/>
                            <a:gd name="connsiteY0" fmla="*/ 243936 h 2988838"/>
                            <a:gd name="connsiteX1" fmla="*/ 497946 w 5579745"/>
                            <a:gd name="connsiteY1" fmla="*/ 1163 h 2988838"/>
                            <a:gd name="connsiteX2" fmla="*/ 5081799 w 5579745"/>
                            <a:gd name="connsiteY2" fmla="*/ 1163 h 2988838"/>
                            <a:gd name="connsiteX3" fmla="*/ 5579745 w 5579745"/>
                            <a:gd name="connsiteY3" fmla="*/ 243927 h 2988838"/>
                            <a:gd name="connsiteX4" fmla="*/ 5579745 w 5579745"/>
                            <a:gd name="connsiteY4" fmla="*/ 2714167 h 2988838"/>
                            <a:gd name="connsiteX5" fmla="*/ 5081799 w 5579745"/>
                            <a:gd name="connsiteY5" fmla="*/ 2988838 h 2988838"/>
                            <a:gd name="connsiteX6" fmla="*/ 497946 w 5579745"/>
                            <a:gd name="connsiteY6" fmla="*/ 2988838 h 2988838"/>
                            <a:gd name="connsiteX7" fmla="*/ 0 w 5579745"/>
                            <a:gd name="connsiteY7" fmla="*/ 2714168 h 2988838"/>
                            <a:gd name="connsiteX8" fmla="*/ 0 w 5579745"/>
                            <a:gd name="connsiteY8" fmla="*/ 243936 h 2988838"/>
                            <a:gd name="connsiteX0" fmla="*/ 0 w 5579745"/>
                            <a:gd name="connsiteY0" fmla="*/ 243936 h 2991259"/>
                            <a:gd name="connsiteX1" fmla="*/ 497946 w 5579745"/>
                            <a:gd name="connsiteY1" fmla="*/ 1163 h 2991259"/>
                            <a:gd name="connsiteX2" fmla="*/ 5081799 w 5579745"/>
                            <a:gd name="connsiteY2" fmla="*/ 1163 h 2991259"/>
                            <a:gd name="connsiteX3" fmla="*/ 5579745 w 5579745"/>
                            <a:gd name="connsiteY3" fmla="*/ 243927 h 2991259"/>
                            <a:gd name="connsiteX4" fmla="*/ 5579745 w 5579745"/>
                            <a:gd name="connsiteY4" fmla="*/ 2714167 h 2991259"/>
                            <a:gd name="connsiteX5" fmla="*/ 5081799 w 5579745"/>
                            <a:gd name="connsiteY5" fmla="*/ 2988838 h 2991259"/>
                            <a:gd name="connsiteX6" fmla="*/ 497946 w 5579745"/>
                            <a:gd name="connsiteY6" fmla="*/ 2988838 h 2991259"/>
                            <a:gd name="connsiteX7" fmla="*/ 0 w 5579745"/>
                            <a:gd name="connsiteY7" fmla="*/ 2756696 h 2991259"/>
                            <a:gd name="connsiteX8" fmla="*/ 0 w 5579745"/>
                            <a:gd name="connsiteY8" fmla="*/ 243936 h 2991259"/>
                            <a:gd name="connsiteX0" fmla="*/ 0 w 5579745"/>
                            <a:gd name="connsiteY0" fmla="*/ 244992 h 2992315"/>
                            <a:gd name="connsiteX1" fmla="*/ 497946 w 5579745"/>
                            <a:gd name="connsiteY1" fmla="*/ 2219 h 2992315"/>
                            <a:gd name="connsiteX2" fmla="*/ 5209389 w 5579745"/>
                            <a:gd name="connsiteY2" fmla="*/ 1056 h 2992315"/>
                            <a:gd name="connsiteX3" fmla="*/ 5579745 w 5579745"/>
                            <a:gd name="connsiteY3" fmla="*/ 244983 h 2992315"/>
                            <a:gd name="connsiteX4" fmla="*/ 5579745 w 5579745"/>
                            <a:gd name="connsiteY4" fmla="*/ 2715223 h 2992315"/>
                            <a:gd name="connsiteX5" fmla="*/ 5081799 w 5579745"/>
                            <a:gd name="connsiteY5" fmla="*/ 2989894 h 2992315"/>
                            <a:gd name="connsiteX6" fmla="*/ 497946 w 5579745"/>
                            <a:gd name="connsiteY6" fmla="*/ 2989894 h 2992315"/>
                            <a:gd name="connsiteX7" fmla="*/ 0 w 5579745"/>
                            <a:gd name="connsiteY7" fmla="*/ 2757752 h 2992315"/>
                            <a:gd name="connsiteX8" fmla="*/ 0 w 5579745"/>
                            <a:gd name="connsiteY8" fmla="*/ 244992 h 2992315"/>
                            <a:gd name="connsiteX0" fmla="*/ 0 w 5579745"/>
                            <a:gd name="connsiteY0" fmla="*/ 245955 h 2993278"/>
                            <a:gd name="connsiteX1" fmla="*/ 306559 w 5579745"/>
                            <a:gd name="connsiteY1" fmla="*/ 963 h 2993278"/>
                            <a:gd name="connsiteX2" fmla="*/ 5209389 w 5579745"/>
                            <a:gd name="connsiteY2" fmla="*/ 2019 h 2993278"/>
                            <a:gd name="connsiteX3" fmla="*/ 5579745 w 5579745"/>
                            <a:gd name="connsiteY3" fmla="*/ 245946 h 2993278"/>
                            <a:gd name="connsiteX4" fmla="*/ 5579745 w 5579745"/>
                            <a:gd name="connsiteY4" fmla="*/ 2716186 h 2993278"/>
                            <a:gd name="connsiteX5" fmla="*/ 5081799 w 5579745"/>
                            <a:gd name="connsiteY5" fmla="*/ 2990857 h 2993278"/>
                            <a:gd name="connsiteX6" fmla="*/ 497946 w 5579745"/>
                            <a:gd name="connsiteY6" fmla="*/ 2990857 h 2993278"/>
                            <a:gd name="connsiteX7" fmla="*/ 0 w 5579745"/>
                            <a:gd name="connsiteY7" fmla="*/ 2758715 h 2993278"/>
                            <a:gd name="connsiteX8" fmla="*/ 0 w 5579745"/>
                            <a:gd name="connsiteY8" fmla="*/ 245955 h 2993278"/>
                            <a:gd name="connsiteX0" fmla="*/ 0 w 5579745"/>
                            <a:gd name="connsiteY0" fmla="*/ 245955 h 2995367"/>
                            <a:gd name="connsiteX1" fmla="*/ 306559 w 5579745"/>
                            <a:gd name="connsiteY1" fmla="*/ 963 h 2995367"/>
                            <a:gd name="connsiteX2" fmla="*/ 5209389 w 5579745"/>
                            <a:gd name="connsiteY2" fmla="*/ 2019 h 2995367"/>
                            <a:gd name="connsiteX3" fmla="*/ 5579745 w 5579745"/>
                            <a:gd name="connsiteY3" fmla="*/ 245946 h 2995367"/>
                            <a:gd name="connsiteX4" fmla="*/ 5579745 w 5579745"/>
                            <a:gd name="connsiteY4" fmla="*/ 2716186 h 2995367"/>
                            <a:gd name="connsiteX5" fmla="*/ 5081799 w 5579745"/>
                            <a:gd name="connsiteY5" fmla="*/ 2990857 h 2995367"/>
                            <a:gd name="connsiteX6" fmla="*/ 317193 w 5579745"/>
                            <a:gd name="connsiteY6" fmla="*/ 2993278 h 2995367"/>
                            <a:gd name="connsiteX7" fmla="*/ 0 w 5579745"/>
                            <a:gd name="connsiteY7" fmla="*/ 2758715 h 2995367"/>
                            <a:gd name="connsiteX8" fmla="*/ 0 w 5579745"/>
                            <a:gd name="connsiteY8" fmla="*/ 245955 h 2995367"/>
                            <a:gd name="connsiteX0" fmla="*/ 0 w 5579745"/>
                            <a:gd name="connsiteY0" fmla="*/ 245955 h 2995367"/>
                            <a:gd name="connsiteX1" fmla="*/ 306559 w 5579745"/>
                            <a:gd name="connsiteY1" fmla="*/ 963 h 2995367"/>
                            <a:gd name="connsiteX2" fmla="*/ 5209389 w 5579745"/>
                            <a:gd name="connsiteY2" fmla="*/ 2019 h 2995367"/>
                            <a:gd name="connsiteX3" fmla="*/ 5579745 w 5579745"/>
                            <a:gd name="connsiteY3" fmla="*/ 245946 h 2995367"/>
                            <a:gd name="connsiteX4" fmla="*/ 5579745 w 5579745"/>
                            <a:gd name="connsiteY4" fmla="*/ 2716186 h 2995367"/>
                            <a:gd name="connsiteX5" fmla="*/ 5294450 w 5579745"/>
                            <a:gd name="connsiteY5" fmla="*/ 2995367 h 2995367"/>
                            <a:gd name="connsiteX6" fmla="*/ 317193 w 5579745"/>
                            <a:gd name="connsiteY6" fmla="*/ 2993278 h 2995367"/>
                            <a:gd name="connsiteX7" fmla="*/ 0 w 5579745"/>
                            <a:gd name="connsiteY7" fmla="*/ 2758715 h 2995367"/>
                            <a:gd name="connsiteX8" fmla="*/ 0 w 5579745"/>
                            <a:gd name="connsiteY8" fmla="*/ 245955 h 29953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79745" h="2995367">
                              <a:moveTo>
                                <a:pt x="0" y="245955"/>
                              </a:moveTo>
                              <a:cubicBezTo>
                                <a:pt x="0" y="-29053"/>
                                <a:pt x="31551" y="963"/>
                                <a:pt x="306559" y="963"/>
                              </a:cubicBezTo>
                              <a:lnTo>
                                <a:pt x="5209389" y="2019"/>
                              </a:lnTo>
                              <a:cubicBezTo>
                                <a:pt x="5484397" y="2019"/>
                                <a:pt x="5579745" y="-29062"/>
                                <a:pt x="5579745" y="245946"/>
                              </a:cubicBezTo>
                              <a:lnTo>
                                <a:pt x="5579745" y="2716186"/>
                              </a:lnTo>
                              <a:cubicBezTo>
                                <a:pt x="5579745" y="2991194"/>
                                <a:pt x="5569458" y="2995367"/>
                                <a:pt x="5294450" y="2995367"/>
                              </a:cubicBezTo>
                              <a:lnTo>
                                <a:pt x="317193" y="2993278"/>
                              </a:lnTo>
                              <a:cubicBezTo>
                                <a:pt x="42185" y="2993278"/>
                                <a:pt x="0" y="3033723"/>
                                <a:pt x="0" y="2758715"/>
                              </a:cubicBezTo>
                              <a:lnTo>
                                <a:pt x="0" y="245955"/>
                              </a:lnTo>
                              <a:close/>
                            </a:path>
                          </a:pathLst>
                        </a:custGeom>
                        <a:solidFill>
                          <a:schemeClr val="accent1">
                            <a:lumMod val="20000"/>
                            <a:lumOff val="80000"/>
                          </a:schemeClr>
                        </a:solidFill>
                        <a:ln w="19050" cap="flat" cmpd="sng" algn="ctr">
                          <a:noFill/>
                          <a:prstDash val="solid"/>
                          <a:miter lim="800000"/>
                        </a:ln>
                        <a:effectLst/>
                      </wps:spPr>
                      <wps:txbx>
                        <w:txbxContent>
                          <w:p w14:paraId="1B1DF4D5" w14:textId="6A1763D7" w:rsidR="00CC106F" w:rsidRPr="00CA6109" w:rsidRDefault="00CC106F" w:rsidP="00D44FEC">
                            <w:pPr>
                              <w:pStyle w:val="100"/>
                              <w:spacing w:line="300" w:lineRule="exact"/>
                              <w:ind w:leftChars="700" w:left="1470" w:firstLineChars="100" w:firstLine="220"/>
                              <w:jc w:val="both"/>
                              <w:rPr>
                                <w:b/>
                                <w:bCs/>
                                <w:sz w:val="22"/>
                                <w:szCs w:val="22"/>
                              </w:rPr>
                            </w:pPr>
                            <w:r w:rsidRPr="00CA6109">
                              <w:rPr>
                                <w:rFonts w:hint="eastAsia"/>
                                <w:b/>
                                <w:bCs/>
                                <w:sz w:val="22"/>
                                <w:szCs w:val="22"/>
                              </w:rPr>
                              <w:t>栄養、運動、睡眠及び休養、口腔ケア、喫煙や飲酒に関する適切な習慣が身についており、からだとこころの健康が保たれ、いきいきと自分らしい社会生活を営むことができています。</w:t>
                            </w:r>
                          </w:p>
                        </w:txbxContent>
                      </wps:txbx>
                      <wps:bodyPr rot="0" spcFirstLastPara="0" vertOverflow="overflow" horzOverflow="overflow" vert="horz" wrap="square" lIns="108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48994" id="正方形/長方形 1" o:spid="_x0000_s1036" style="position:absolute;left:0;text-align:left;margin-left:4.5pt;margin-top:39.25pt;width:518.7pt;height:5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79745,29953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" adj="-11796480,,5400" path="m,245955c,-29053,31551,963,306559,963l5209389,2019v275008,,370356,-31081,370356,243927l5579745,2716186v,275008,-10287,279181,-285295,279181l317193,2993278c42185,2993278,,3033723,,2758715l,245955xe" fillcolor="#f9c6c6 [660]" stroked="f" strokeweight="1.5pt">
                <v:stroke joinstyle="miter"/>
                <v:formulas/>
                <v:path arrowok="t" o:connecttype="custom" o:connectlocs="0,62048;361926,243;6150245,509;6587490,62046;6587490,685220;6250669,755650;374481,755123;0,695949;0,62048" o:connectangles="0,0,0,0,0,0,0,0,0" textboxrect="0,0,5579745,2995367"/>
                <v:textbox inset="3mm,0,1mm,1mm">
                  <w:txbxContent>
                    <w:p w14:paraId="1B1DF4D5" w14:textId="6A1763D7" w:rsidR="00CC106F" w:rsidRPr="00CA6109" w:rsidRDefault="00CC106F" w:rsidP="00D44FEC">
                      <w:pPr>
                        <w:pStyle w:val="100"/>
                        <w:spacing w:line="300" w:lineRule="exact"/>
                        <w:ind w:leftChars="700" w:left="1470" w:firstLineChars="100" w:firstLine="220"/>
                        <w:jc w:val="both"/>
                        <w:rPr>
                          <w:b/>
                          <w:bCs/>
                          <w:sz w:val="22"/>
                          <w:szCs w:val="22"/>
                        </w:rPr>
                      </w:pPr>
                      <w:r w:rsidRPr="00CA6109">
                        <w:rPr>
                          <w:rFonts w:hint="eastAsia"/>
                          <w:b/>
                          <w:bCs/>
                          <w:sz w:val="22"/>
                          <w:szCs w:val="22"/>
                        </w:rPr>
                        <w:t>栄養、運動、睡眠及び休養、口腔ケア、喫煙や飲酒に関する適切な習慣が身についており、からだとこころの健康が保たれ、いきいきと自分らしい社会生活を営むことができています。</w:t>
                      </w:r>
                    </w:p>
                  </w:txbxContent>
                </v:textbox>
              </v:shape>
            </w:pict>
          </mc:Fallback>
        </mc:AlternateContent>
      </w:r>
      <w:r w:rsidR="00033C12" w:rsidRPr="00CC0F0B">
        <w:rPr>
          <w:rFonts w:ascii="BIZ UDゴシック" w:eastAsia="BIZ UDゴシック" w:hAnsi="BIZ UDゴシック" w:cs="Times New Roman" w:hint="eastAsia"/>
          <w:b/>
          <w:bCs/>
          <w:spacing w:val="20"/>
          <w:sz w:val="32"/>
          <w:szCs w:val="36"/>
        </w:rPr>
        <w:t>対策１　生活習慣の改善、生活機能の維持・向上</w:t>
      </w:r>
      <w:bookmarkEnd w:id="5"/>
    </w:p>
    <w:p w14:paraId="152A7268" w14:textId="37E49C1A" w:rsidR="00033C12" w:rsidRPr="00033C12" w:rsidRDefault="00033C12" w:rsidP="00CA6109">
      <w:pPr>
        <w:widowControl/>
        <w:ind w:leftChars="200" w:left="420"/>
        <w:jc w:val="left"/>
      </w:pPr>
    </w:p>
    <w:p w14:paraId="3CB34846" w14:textId="77777777" w:rsidR="001C4538" w:rsidRDefault="001C4538">
      <w:pPr>
        <w:widowControl/>
        <w:jc w:val="left"/>
        <w:sectPr w:rsidR="001C4538" w:rsidSect="00391DAE">
          <w:pgSz w:w="11906" w:h="16838"/>
          <w:pgMar w:top="720" w:right="720" w:bottom="720" w:left="720" w:header="340" w:footer="340" w:gutter="0"/>
          <w:cols w:space="425"/>
          <w:docGrid w:type="lines" w:linePitch="360"/>
        </w:sectPr>
      </w:pPr>
    </w:p>
    <w:p w14:paraId="31F772B7" w14:textId="3719E944" w:rsidR="00CC106F" w:rsidRDefault="00CC106F" w:rsidP="00382DB9"/>
    <w:p w14:paraId="2D28F4B0" w14:textId="219477E8" w:rsidR="00033C12" w:rsidRDefault="00033C12" w:rsidP="00382DB9"/>
    <w:p w14:paraId="5D5614D0" w14:textId="7AB2EA5E" w:rsidR="00837F3F" w:rsidRDefault="00F162FD" w:rsidP="00382DB9">
      <w:r>
        <w:rPr>
          <w:rFonts w:hint="eastAsia"/>
          <w:noProof/>
        </w:rPr>
        <mc:AlternateContent>
          <mc:Choice Requires="wpg">
            <w:drawing>
              <wp:anchor distT="0" distB="0" distL="114300" distR="114300" simplePos="0" relativeHeight="251960320" behindDoc="0" locked="0" layoutInCell="1" allowOverlap="1" wp14:anchorId="7243EAC7" wp14:editId="40582812">
                <wp:simplePos x="0" y="0"/>
                <wp:positionH relativeFrom="column">
                  <wp:posOffset>57150</wp:posOffset>
                </wp:positionH>
                <wp:positionV relativeFrom="paragraph">
                  <wp:posOffset>66040</wp:posOffset>
                </wp:positionV>
                <wp:extent cx="6505575" cy="895350"/>
                <wp:effectExtent l="0" t="0" r="28575" b="19050"/>
                <wp:wrapNone/>
                <wp:docPr id="1995873981" name="グループ化 1"/>
                <wp:cNvGraphicFramePr/>
                <a:graphic xmlns:a="http://schemas.openxmlformats.org/drawingml/2006/main">
                  <a:graphicData uri="http://schemas.microsoft.com/office/word/2010/wordprocessingGroup">
                    <wpg:wgp>
                      <wpg:cNvGrpSpPr/>
                      <wpg:grpSpPr>
                        <a:xfrm>
                          <a:off x="0" y="0"/>
                          <a:ext cx="6505575" cy="895350"/>
                          <a:chOff x="0" y="0"/>
                          <a:chExt cx="6505575" cy="895350"/>
                        </a:xfrm>
                      </wpg:grpSpPr>
                      <wps:wsp>
                        <wps:cNvPr id="11" name="四角形: 角を丸くする 1"/>
                        <wps:cNvSpPr/>
                        <wps:spPr>
                          <a:xfrm>
                            <a:off x="1447800" y="0"/>
                            <a:ext cx="5057775" cy="895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AA9A7A8" w14:textId="0F0288BE" w:rsidR="00F162FD" w:rsidRPr="005D7BEC" w:rsidRDefault="00F162FD" w:rsidP="00F162FD">
                              <w:pPr>
                                <w:ind w:leftChars="400" w:left="840"/>
                                <w:rPr>
                                  <w:b/>
                                  <w:bCs/>
                                  <w:color w:val="000000" w:themeColor="text1"/>
                                </w:rPr>
                              </w:pPr>
                              <w:r w:rsidRPr="005D7BEC">
                                <w:rPr>
                                  <w:rFonts w:ascii="BIZ UDPゴシック" w:eastAsia="BIZ UDPゴシック" w:hAnsi="BIZ UDPゴシック" w:hint="eastAsia"/>
                                  <w:b/>
                                  <w:bCs/>
                                  <w:color w:val="000000" w:themeColor="text1"/>
                                </w:rPr>
                                <w:t>運動を習慣化することは、糖尿病などの疾病予防に効果的であるほか、免疫力やストレスの解消にも大変効果的です。高齢期においては</w:t>
                              </w:r>
                              <w:r w:rsidR="00942869">
                                <w:rPr>
                                  <w:rFonts w:ascii="BIZ UDPゴシック" w:eastAsia="BIZ UDPゴシック" w:hAnsi="BIZ UDPゴシック" w:hint="eastAsia"/>
                                  <w:b/>
                                  <w:bCs/>
                                  <w:color w:val="000000" w:themeColor="text1"/>
                                </w:rPr>
                                <w:t>ロコモティブシンドロームや</w:t>
                              </w:r>
                              <w:r w:rsidRPr="005D7BEC">
                                <w:rPr>
                                  <w:rFonts w:ascii="BIZ UDPゴシック" w:eastAsia="BIZ UDPゴシック" w:hAnsi="BIZ UDPゴシック" w:hint="eastAsia"/>
                                  <w:b/>
                                  <w:bCs/>
                                  <w:color w:val="000000" w:themeColor="text1"/>
                                </w:rPr>
                                <w:t>フレイル、認知症などの予防効果も期待できます。</w:t>
                              </w:r>
                            </w:p>
                            <w:p w14:paraId="7991AB33" w14:textId="77777777" w:rsidR="00F162FD" w:rsidRPr="00FA46F1" w:rsidRDefault="00F162FD" w:rsidP="00F162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矢印: 五方向 1"/>
                        <wps:cNvSpPr/>
                        <wps:spPr>
                          <a:xfrm>
                            <a:off x="0" y="0"/>
                            <a:ext cx="1952625" cy="895350"/>
                          </a:xfrm>
                          <a:prstGeom prst="homePlate">
                            <a:avLst>
                              <a:gd name="adj" fmla="val 41489"/>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61B531" w14:textId="77777777" w:rsidR="00F162FD" w:rsidRPr="00837F3F" w:rsidRDefault="00F162FD" w:rsidP="00F162FD">
                              <w:pPr>
                                <w:rPr>
                                  <w:b/>
                                  <w:bCs/>
                                  <w:color w:val="000000" w:themeColor="text1"/>
                                  <w:sz w:val="24"/>
                                  <w:szCs w:val="24"/>
                                </w:rPr>
                              </w:pPr>
                              <w:r w:rsidRPr="00837F3F">
                                <w:rPr>
                                  <w:rFonts w:ascii="BIZ UDPゴシック" w:eastAsia="BIZ UDPゴシック" w:hAnsi="BIZ UDPゴシック" w:hint="eastAsia"/>
                                  <w:b/>
                                  <w:bCs/>
                                  <w:color w:val="000000" w:themeColor="text1"/>
                                  <w:sz w:val="24"/>
                                  <w:szCs w:val="24"/>
                                </w:rPr>
                                <w:t>（１）運動の習慣化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43EAC7" id="グループ化 1" o:spid="_x0000_s1037" style="position:absolute;left:0;text-align:left;margin-left:4.5pt;margin-top:5.2pt;width:512.25pt;height:70.5pt;z-index:251960320;mso-position-horizontal-relative:text;mso-position-vertical-relative:text" coordsize="6505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">
                <v:roundrect id="_x0000_s1038" style="position:absolute;left:14478;width:50577;height:8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" filled="f" strokecolor="#570a09 [1604]" strokeweight="1.5pt">
                  <v:stroke endcap="round"/>
                  <v:textbox>
                    <w:txbxContent>
                      <w:p w14:paraId="1AA9A7A8" w14:textId="0F0288BE" w:rsidR="00F162FD" w:rsidRPr="005D7BEC" w:rsidRDefault="00F162FD" w:rsidP="00F162FD">
                        <w:pPr>
                          <w:ind w:leftChars="400" w:left="840"/>
                          <w:rPr>
                            <w:b/>
                            <w:bCs/>
                            <w:color w:val="000000" w:themeColor="text1"/>
                          </w:rPr>
                        </w:pPr>
                        <w:r w:rsidRPr="005D7BEC">
                          <w:rPr>
                            <w:rFonts w:ascii="BIZ UDPゴシック" w:eastAsia="BIZ UDPゴシック" w:hAnsi="BIZ UDPゴシック" w:hint="eastAsia"/>
                            <w:b/>
                            <w:bCs/>
                            <w:color w:val="000000" w:themeColor="text1"/>
                          </w:rPr>
                          <w:t>運動を習慣化することは、糖尿病などの疾病予防に効果的であるほか、免疫力やストレスの解消にも大変効果的です。高齢期においては</w:t>
                        </w:r>
                        <w:r w:rsidR="00942869">
                          <w:rPr>
                            <w:rFonts w:ascii="BIZ UDPゴシック" w:eastAsia="BIZ UDPゴシック" w:hAnsi="BIZ UDPゴシック" w:hint="eastAsia"/>
                            <w:b/>
                            <w:bCs/>
                            <w:color w:val="000000" w:themeColor="text1"/>
                          </w:rPr>
                          <w:t>ロコモティブシンドロームや</w:t>
                        </w:r>
                        <w:r w:rsidRPr="005D7BEC">
                          <w:rPr>
                            <w:rFonts w:ascii="BIZ UDPゴシック" w:eastAsia="BIZ UDPゴシック" w:hAnsi="BIZ UDPゴシック" w:hint="eastAsia"/>
                            <w:b/>
                            <w:bCs/>
                            <w:color w:val="000000" w:themeColor="text1"/>
                          </w:rPr>
                          <w:t>フレイル、認知症などの予防効果も期待できます。</w:t>
                        </w:r>
                      </w:p>
                      <w:p w14:paraId="7991AB33" w14:textId="77777777" w:rsidR="00F162FD" w:rsidRPr="00FA46F1" w:rsidRDefault="00F162FD" w:rsidP="00F162FD"/>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 o:spid="_x0000_s1039" type="#_x0000_t15" style="position:absolute;width:19526;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" adj="17491" fillcolor="#ffc" strokecolor="#570a09 [1604]" strokeweight="1.5pt">
                  <v:stroke endcap="round"/>
                  <v:textbox>
                    <w:txbxContent>
                      <w:p w14:paraId="6461B531" w14:textId="77777777" w:rsidR="00F162FD" w:rsidRPr="00837F3F" w:rsidRDefault="00F162FD" w:rsidP="00F162FD">
                        <w:pPr>
                          <w:rPr>
                            <w:b/>
                            <w:bCs/>
                            <w:color w:val="000000" w:themeColor="text1"/>
                            <w:sz w:val="24"/>
                            <w:szCs w:val="24"/>
                          </w:rPr>
                        </w:pPr>
                        <w:r w:rsidRPr="00837F3F">
                          <w:rPr>
                            <w:rFonts w:ascii="BIZ UDPゴシック" w:eastAsia="BIZ UDPゴシック" w:hAnsi="BIZ UDPゴシック" w:hint="eastAsia"/>
                            <w:b/>
                            <w:bCs/>
                            <w:color w:val="000000" w:themeColor="text1"/>
                            <w:sz w:val="24"/>
                            <w:szCs w:val="24"/>
                          </w:rPr>
                          <w:t>（１）運動の習慣化</w:t>
                        </w:r>
                      </w:p>
                    </w:txbxContent>
                  </v:textbox>
                </v:shape>
              </v:group>
            </w:pict>
          </mc:Fallback>
        </mc:AlternateContent>
      </w:r>
    </w:p>
    <w:p w14:paraId="4739E32C" w14:textId="48424923" w:rsidR="00837F3F" w:rsidRDefault="002151B9" w:rsidP="00382DB9">
      <w:r>
        <w:rPr>
          <w:noProof/>
        </w:rPr>
        <w:drawing>
          <wp:anchor distT="0" distB="0" distL="114300" distR="114300" simplePos="0" relativeHeight="251963392" behindDoc="0" locked="0" layoutInCell="1" allowOverlap="1" wp14:anchorId="5BCEA232" wp14:editId="6C386EE7">
            <wp:simplePos x="0" y="0"/>
            <wp:positionH relativeFrom="column">
              <wp:posOffset>1276350</wp:posOffset>
            </wp:positionH>
            <wp:positionV relativeFrom="paragraph">
              <wp:posOffset>202565</wp:posOffset>
            </wp:positionV>
            <wp:extent cx="523875" cy="526415"/>
            <wp:effectExtent l="0" t="0" r="0" b="6985"/>
            <wp:wrapNone/>
            <wp:docPr id="1255418884" name="図 1255418884" descr="ランニングマシンで走る人達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ランニングマシンで走る人達のイラスト"/>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3875" cy="526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F5B95C" w14:textId="0DB252DF" w:rsidR="00837F3F" w:rsidRDefault="00837F3F" w:rsidP="00382DB9"/>
    <w:p w14:paraId="79991E19" w14:textId="4D9FFE90" w:rsidR="00837F3F" w:rsidRDefault="00837F3F" w:rsidP="00382DB9"/>
    <w:p w14:paraId="4F425D2B" w14:textId="45F42ACD" w:rsidR="00837F3F" w:rsidRDefault="00837F3F" w:rsidP="00382DB9"/>
    <w:p w14:paraId="6AE17D39" w14:textId="361CD929" w:rsidR="00837F3F" w:rsidRDefault="00F162FD" w:rsidP="00382DB9">
      <w:r>
        <w:rPr>
          <w:rFonts w:hint="eastAsia"/>
          <w:noProof/>
        </w:rPr>
        <mc:AlternateContent>
          <mc:Choice Requires="wpg">
            <w:drawing>
              <wp:anchor distT="0" distB="0" distL="114300" distR="114300" simplePos="0" relativeHeight="251962368" behindDoc="0" locked="0" layoutInCell="1" allowOverlap="1" wp14:anchorId="4719FE7D" wp14:editId="7680F23F">
                <wp:simplePos x="0" y="0"/>
                <wp:positionH relativeFrom="column">
                  <wp:posOffset>57150</wp:posOffset>
                </wp:positionH>
                <wp:positionV relativeFrom="paragraph">
                  <wp:posOffset>5080</wp:posOffset>
                </wp:positionV>
                <wp:extent cx="6505575" cy="895350"/>
                <wp:effectExtent l="0" t="0" r="28575" b="19050"/>
                <wp:wrapNone/>
                <wp:docPr id="25744484" name="グループ化 1"/>
                <wp:cNvGraphicFramePr/>
                <a:graphic xmlns:a="http://schemas.openxmlformats.org/drawingml/2006/main">
                  <a:graphicData uri="http://schemas.microsoft.com/office/word/2010/wordprocessingGroup">
                    <wpg:wgp>
                      <wpg:cNvGrpSpPr/>
                      <wpg:grpSpPr>
                        <a:xfrm>
                          <a:off x="0" y="0"/>
                          <a:ext cx="6505575" cy="895350"/>
                          <a:chOff x="0" y="0"/>
                          <a:chExt cx="6505575" cy="895350"/>
                        </a:xfrm>
                      </wpg:grpSpPr>
                      <wps:wsp>
                        <wps:cNvPr id="1207757327" name="四角形: 角を丸くする 1"/>
                        <wps:cNvSpPr/>
                        <wps:spPr>
                          <a:xfrm>
                            <a:off x="1447800" y="0"/>
                            <a:ext cx="5057775" cy="895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A0817AA" w14:textId="77777777" w:rsidR="00F162FD" w:rsidRPr="005D7BEC" w:rsidRDefault="00F162FD" w:rsidP="00F162FD">
                              <w:pPr>
                                <w:ind w:leftChars="400" w:left="840"/>
                                <w:rPr>
                                  <w:b/>
                                  <w:bCs/>
                                </w:rPr>
                              </w:pPr>
                              <w:r w:rsidRPr="005D7BEC">
                                <w:rPr>
                                  <w:rFonts w:ascii="BIZ UDPゴシック" w:eastAsia="BIZ UDPゴシック" w:hAnsi="BIZ UDPゴシック" w:hint="eastAsia"/>
                                  <w:b/>
                                  <w:bCs/>
                                  <w:color w:val="000000" w:themeColor="text1"/>
                                </w:rPr>
                                <w:t>適正体重を維持するために、バランスの良い食事や適度な運動を心掛けるなど、日頃から正しい生活習慣を確立させましょう。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999273" name="矢印: 五方向 1"/>
                        <wps:cNvSpPr/>
                        <wps:spPr>
                          <a:xfrm>
                            <a:off x="0" y="0"/>
                            <a:ext cx="1952625" cy="895350"/>
                          </a:xfrm>
                          <a:prstGeom prst="homePlate">
                            <a:avLst>
                              <a:gd name="adj" fmla="val 41489"/>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80943A" w14:textId="77777777" w:rsidR="00F162FD" w:rsidRPr="00FA46F1" w:rsidRDefault="00F162FD" w:rsidP="00F162FD">
                              <w:pPr>
                                <w:rPr>
                                  <w:rFonts w:ascii="BIZ UDPゴシック" w:eastAsia="BIZ UDPゴシック" w:hAnsi="BIZ UDPゴシック"/>
                                  <w:b/>
                                  <w:bCs/>
                                  <w:color w:val="000000" w:themeColor="text1"/>
                                  <w:sz w:val="24"/>
                                  <w:szCs w:val="24"/>
                                </w:rPr>
                              </w:pPr>
                              <w:r w:rsidRPr="00FA46F1">
                                <w:rPr>
                                  <w:rFonts w:ascii="BIZ UDPゴシック" w:eastAsia="BIZ UDPゴシック" w:hAnsi="BIZ UDPゴシック" w:hint="eastAsia"/>
                                  <w:b/>
                                  <w:bCs/>
                                  <w:color w:val="000000" w:themeColor="text1"/>
                                  <w:sz w:val="24"/>
                                  <w:szCs w:val="24"/>
                                </w:rPr>
                                <w:t>（２）適正体重の維持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19FE7D" id="_x0000_s1040" style="position:absolute;left:0;text-align:left;margin-left:4.5pt;margin-top:.4pt;width:512.25pt;height:70.5pt;z-index:251962368;mso-position-horizontal-relative:text;mso-position-vertical-relative:text" coordsize="6505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">
                <v:roundrect id="_x0000_s1041" style="position:absolute;left:14478;width:50577;height:8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" filled="f" strokecolor="#570a09 [1604]" strokeweight="1.5pt">
                  <v:stroke endcap="round"/>
                  <v:textbox>
                    <w:txbxContent>
                      <w:p w14:paraId="2A0817AA" w14:textId="77777777" w:rsidR="00F162FD" w:rsidRPr="005D7BEC" w:rsidRDefault="00F162FD" w:rsidP="00F162FD">
                        <w:pPr>
                          <w:ind w:leftChars="400" w:left="840"/>
                          <w:rPr>
                            <w:b/>
                            <w:bCs/>
                          </w:rPr>
                        </w:pPr>
                        <w:r w:rsidRPr="005D7BEC">
                          <w:rPr>
                            <w:rFonts w:ascii="BIZ UDPゴシック" w:eastAsia="BIZ UDPゴシック" w:hAnsi="BIZ UDPゴシック" w:hint="eastAsia"/>
                            <w:b/>
                            <w:bCs/>
                            <w:color w:val="000000" w:themeColor="text1"/>
                          </w:rPr>
                          <w:t>適正体重を維持するために、バランスの良い食事や適度な運動を心掛けるなど、日頃から正しい生活習慣を確立させましょう。</w:t>
                        </w:r>
                      </w:p>
                    </w:txbxContent>
                  </v:textbox>
                </v:roundrect>
                <v:shape id="矢印: 五方向 1" o:spid="_x0000_s1042" type="#_x0000_t15" style="position:absolute;width:19526;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" adj="17491" fillcolor="#ffc" strokecolor="#570a09 [1604]" strokeweight="1.5pt">
                  <v:stroke endcap="round"/>
                  <v:textbox>
                    <w:txbxContent>
                      <w:p w14:paraId="1380943A" w14:textId="77777777" w:rsidR="00F162FD" w:rsidRPr="00FA46F1" w:rsidRDefault="00F162FD" w:rsidP="00F162FD">
                        <w:pPr>
                          <w:rPr>
                            <w:rFonts w:ascii="BIZ UDPゴシック" w:eastAsia="BIZ UDPゴシック" w:hAnsi="BIZ UDPゴシック"/>
                            <w:b/>
                            <w:bCs/>
                            <w:color w:val="000000" w:themeColor="text1"/>
                            <w:sz w:val="24"/>
                            <w:szCs w:val="24"/>
                          </w:rPr>
                        </w:pPr>
                        <w:r w:rsidRPr="00FA46F1">
                          <w:rPr>
                            <w:rFonts w:ascii="BIZ UDPゴシック" w:eastAsia="BIZ UDPゴシック" w:hAnsi="BIZ UDPゴシック" w:hint="eastAsia"/>
                            <w:b/>
                            <w:bCs/>
                            <w:color w:val="000000" w:themeColor="text1"/>
                            <w:sz w:val="24"/>
                            <w:szCs w:val="24"/>
                          </w:rPr>
                          <w:t>（２）適正体重の維持</w:t>
                        </w:r>
                      </w:p>
                    </w:txbxContent>
                  </v:textbox>
                </v:shape>
              </v:group>
            </w:pict>
          </mc:Fallback>
        </mc:AlternateContent>
      </w:r>
    </w:p>
    <w:p w14:paraId="46EDBBC7" w14:textId="2A785DA2" w:rsidR="00837F3F" w:rsidRDefault="002151B9" w:rsidP="00382DB9">
      <w:r>
        <w:rPr>
          <w:noProof/>
        </w:rPr>
        <w:drawing>
          <wp:anchor distT="0" distB="0" distL="114300" distR="114300" simplePos="0" relativeHeight="252021760" behindDoc="0" locked="0" layoutInCell="1" allowOverlap="1" wp14:anchorId="74E833F2" wp14:editId="1BAA3824">
            <wp:simplePos x="0" y="0"/>
            <wp:positionH relativeFrom="column">
              <wp:posOffset>1790700</wp:posOffset>
            </wp:positionH>
            <wp:positionV relativeFrom="paragraph">
              <wp:posOffset>161716</wp:posOffset>
            </wp:positionV>
            <wp:extent cx="426436" cy="51816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6436"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0736" behindDoc="0" locked="0" layoutInCell="1" allowOverlap="1" wp14:anchorId="117BBAC6" wp14:editId="7D5ED025">
            <wp:simplePos x="0" y="0"/>
            <wp:positionH relativeFrom="column">
              <wp:posOffset>1504950</wp:posOffset>
            </wp:positionH>
            <wp:positionV relativeFrom="paragraph">
              <wp:posOffset>154940</wp:posOffset>
            </wp:positionV>
            <wp:extent cx="428625" cy="52112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8625" cy="52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D9D8A4" w14:textId="6E8F120B" w:rsidR="00837F3F" w:rsidRDefault="00837F3F" w:rsidP="00382DB9"/>
    <w:p w14:paraId="24BAC3E0" w14:textId="20BB2148" w:rsidR="00837F3F" w:rsidRDefault="00837F3F" w:rsidP="00382DB9"/>
    <w:p w14:paraId="10BC5434" w14:textId="12D3CA75" w:rsidR="00837F3F" w:rsidRDefault="00F162FD" w:rsidP="00382DB9">
      <w:r>
        <w:rPr>
          <w:rFonts w:hint="eastAsia"/>
          <w:noProof/>
        </w:rPr>
        <mc:AlternateContent>
          <mc:Choice Requires="wpg">
            <w:drawing>
              <wp:anchor distT="0" distB="0" distL="114300" distR="114300" simplePos="0" relativeHeight="251965440" behindDoc="0" locked="0" layoutInCell="1" allowOverlap="1" wp14:anchorId="01B9A40A" wp14:editId="10B1EC74">
                <wp:simplePos x="0" y="0"/>
                <wp:positionH relativeFrom="column">
                  <wp:posOffset>57150</wp:posOffset>
                </wp:positionH>
                <wp:positionV relativeFrom="paragraph">
                  <wp:posOffset>172720</wp:posOffset>
                </wp:positionV>
                <wp:extent cx="6505575" cy="895350"/>
                <wp:effectExtent l="0" t="0" r="28575" b="19050"/>
                <wp:wrapNone/>
                <wp:docPr id="188069946" name="グループ化 1"/>
                <wp:cNvGraphicFramePr/>
                <a:graphic xmlns:a="http://schemas.openxmlformats.org/drawingml/2006/main">
                  <a:graphicData uri="http://schemas.microsoft.com/office/word/2010/wordprocessingGroup">
                    <wpg:wgp>
                      <wpg:cNvGrpSpPr/>
                      <wpg:grpSpPr>
                        <a:xfrm>
                          <a:off x="0" y="0"/>
                          <a:ext cx="6505575" cy="895350"/>
                          <a:chOff x="0" y="0"/>
                          <a:chExt cx="6505575" cy="895350"/>
                        </a:xfrm>
                      </wpg:grpSpPr>
                      <wps:wsp>
                        <wps:cNvPr id="1493638149" name="四角形: 角を丸くする 1"/>
                        <wps:cNvSpPr/>
                        <wps:spPr>
                          <a:xfrm>
                            <a:off x="1447800" y="0"/>
                            <a:ext cx="5057775" cy="895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428DC2B" w14:textId="77777777" w:rsidR="00F162FD" w:rsidRPr="005D7BEC" w:rsidRDefault="00F162FD" w:rsidP="00F162FD">
                              <w:pPr>
                                <w:ind w:leftChars="400" w:left="840"/>
                                <w:rPr>
                                  <w:b/>
                                  <w:bCs/>
                                </w:rPr>
                              </w:pPr>
                              <w:r w:rsidRPr="005D7BEC">
                                <w:rPr>
                                  <w:rFonts w:ascii="BIZ UDPゴシック" w:eastAsia="BIZ UDPゴシック" w:hAnsi="BIZ UDPゴシック" w:hint="eastAsia"/>
                                  <w:b/>
                                  <w:bCs/>
                                  <w:color w:val="000000" w:themeColor="text1"/>
                                </w:rPr>
                                <w:t>適切な睡眠や休養を確保することで、心身の疲労回復やストレスの解消に効果があり、生活習慣病やうつ病などのリスク低減に繋がります。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111725" name="矢印: 五方向 1"/>
                        <wps:cNvSpPr/>
                        <wps:spPr>
                          <a:xfrm>
                            <a:off x="0" y="0"/>
                            <a:ext cx="1952625" cy="895350"/>
                          </a:xfrm>
                          <a:prstGeom prst="homePlate">
                            <a:avLst>
                              <a:gd name="adj" fmla="val 41489"/>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93100B" w14:textId="77777777" w:rsidR="00F162FD" w:rsidRPr="00FA46F1" w:rsidRDefault="00F162FD" w:rsidP="00F162FD">
                              <w:pPr>
                                <w:ind w:left="440" w:hangingChars="200" w:hanging="440"/>
                                <w:rPr>
                                  <w:rFonts w:ascii="BIZ UDPゴシック" w:eastAsia="BIZ UDPゴシック" w:hAnsi="BIZ UDPゴシック"/>
                                  <w:b/>
                                  <w:bCs/>
                                  <w:color w:val="000000" w:themeColor="text1"/>
                                  <w:sz w:val="22"/>
                                </w:rPr>
                              </w:pPr>
                              <w:r w:rsidRPr="00FA46F1">
                                <w:rPr>
                                  <w:rFonts w:ascii="BIZ UDPゴシック" w:eastAsia="BIZ UDPゴシック" w:hAnsi="BIZ UDPゴシック" w:hint="eastAsia"/>
                                  <w:b/>
                                  <w:bCs/>
                                  <w:color w:val="000000" w:themeColor="text1"/>
                                  <w:sz w:val="22"/>
                                </w:rPr>
                                <w:t>（３）適切な睡眠や休養の確保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B9A40A" id="_x0000_s1043" style="position:absolute;left:0;text-align:left;margin-left:4.5pt;margin-top:13.6pt;width:512.25pt;height:70.5pt;z-index:251965440;mso-position-horizontal-relative:text;mso-position-vertical-relative:text" coordsize="6505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">
                <v:roundrect id="_x0000_s1044" style="position:absolute;left:14478;width:50577;height:8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" filled="f" strokecolor="#570a09 [1604]" strokeweight="1.5pt">
                  <v:stroke endcap="round"/>
                  <v:textbox>
                    <w:txbxContent>
                      <w:p w14:paraId="1428DC2B" w14:textId="77777777" w:rsidR="00F162FD" w:rsidRPr="005D7BEC" w:rsidRDefault="00F162FD" w:rsidP="00F162FD">
                        <w:pPr>
                          <w:ind w:leftChars="400" w:left="840"/>
                          <w:rPr>
                            <w:b/>
                            <w:bCs/>
                          </w:rPr>
                        </w:pPr>
                        <w:r w:rsidRPr="005D7BEC">
                          <w:rPr>
                            <w:rFonts w:ascii="BIZ UDPゴシック" w:eastAsia="BIZ UDPゴシック" w:hAnsi="BIZ UDPゴシック" w:hint="eastAsia"/>
                            <w:b/>
                            <w:bCs/>
                            <w:color w:val="000000" w:themeColor="text1"/>
                          </w:rPr>
                          <w:t>適切な睡眠や休養を確保することで、心身の疲労回復やストレスの解消に効果があり、生活習慣病やうつ病などのリスク低減に繋がります。</w:t>
                        </w:r>
                      </w:p>
                    </w:txbxContent>
                  </v:textbox>
                </v:roundrect>
                <v:shape id="矢印: 五方向 1" o:spid="_x0000_s1045" type="#_x0000_t15" style="position:absolute;width:19526;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" adj="17491" fillcolor="#ffc" strokecolor="#570a09 [1604]" strokeweight="1.5pt">
                  <v:stroke endcap="round"/>
                  <v:textbox>
                    <w:txbxContent>
                      <w:p w14:paraId="7E93100B" w14:textId="77777777" w:rsidR="00F162FD" w:rsidRPr="00FA46F1" w:rsidRDefault="00F162FD" w:rsidP="00F162FD">
                        <w:pPr>
                          <w:ind w:left="440" w:hangingChars="200" w:hanging="440"/>
                          <w:rPr>
                            <w:rFonts w:ascii="BIZ UDPゴシック" w:eastAsia="BIZ UDPゴシック" w:hAnsi="BIZ UDPゴシック"/>
                            <w:b/>
                            <w:bCs/>
                            <w:color w:val="000000" w:themeColor="text1"/>
                            <w:sz w:val="22"/>
                          </w:rPr>
                        </w:pPr>
                        <w:r w:rsidRPr="00FA46F1">
                          <w:rPr>
                            <w:rFonts w:ascii="BIZ UDPゴシック" w:eastAsia="BIZ UDPゴシック" w:hAnsi="BIZ UDPゴシック" w:hint="eastAsia"/>
                            <w:b/>
                            <w:bCs/>
                            <w:color w:val="000000" w:themeColor="text1"/>
                            <w:sz w:val="22"/>
                          </w:rPr>
                          <w:t>（３）適切な睡眠や休養の確保</w:t>
                        </w:r>
                      </w:p>
                    </w:txbxContent>
                  </v:textbox>
                </v:shape>
              </v:group>
            </w:pict>
          </mc:Fallback>
        </mc:AlternateContent>
      </w:r>
    </w:p>
    <w:p w14:paraId="58086BF7" w14:textId="39980640" w:rsidR="00837F3F" w:rsidRDefault="00837F3F" w:rsidP="00382DB9"/>
    <w:p w14:paraId="77497995" w14:textId="211117AC" w:rsidR="00837F3F" w:rsidRDefault="00A81EBF" w:rsidP="00382DB9">
      <w:r>
        <w:rPr>
          <w:noProof/>
        </w:rPr>
        <w:drawing>
          <wp:anchor distT="0" distB="0" distL="114300" distR="114300" simplePos="0" relativeHeight="251966464" behindDoc="0" locked="0" layoutInCell="1" allowOverlap="1" wp14:anchorId="7E551D8F" wp14:editId="14C8DA3C">
            <wp:simplePos x="0" y="0"/>
            <wp:positionH relativeFrom="column">
              <wp:posOffset>1209675</wp:posOffset>
            </wp:positionH>
            <wp:positionV relativeFrom="paragraph">
              <wp:posOffset>115570</wp:posOffset>
            </wp:positionV>
            <wp:extent cx="581025" cy="544710"/>
            <wp:effectExtent l="0" t="0" r="0" b="8255"/>
            <wp:wrapNone/>
            <wp:docPr id="1255418901" name="図 125541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1025" cy="544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4A7503" w14:textId="28E80E89" w:rsidR="00837F3F" w:rsidRDefault="00837F3F" w:rsidP="00382DB9"/>
    <w:p w14:paraId="60A908BB" w14:textId="79611858" w:rsidR="00837F3F" w:rsidRDefault="00837F3F" w:rsidP="00382DB9"/>
    <w:p w14:paraId="369F3058" w14:textId="3319150B" w:rsidR="00837F3F" w:rsidRDefault="003A7A5A" w:rsidP="00382DB9">
      <w:r>
        <w:rPr>
          <w:rFonts w:hint="eastAsia"/>
          <w:noProof/>
        </w:rPr>
        <mc:AlternateContent>
          <mc:Choice Requires="wpg">
            <w:drawing>
              <wp:anchor distT="0" distB="0" distL="114300" distR="114300" simplePos="0" relativeHeight="251969536" behindDoc="0" locked="0" layoutInCell="1" allowOverlap="1" wp14:anchorId="74E38DF0" wp14:editId="7868FD32">
                <wp:simplePos x="0" y="0"/>
                <wp:positionH relativeFrom="column">
                  <wp:posOffset>57150</wp:posOffset>
                </wp:positionH>
                <wp:positionV relativeFrom="paragraph">
                  <wp:posOffset>113030</wp:posOffset>
                </wp:positionV>
                <wp:extent cx="6505575" cy="895350"/>
                <wp:effectExtent l="0" t="0" r="28575" b="19050"/>
                <wp:wrapNone/>
                <wp:docPr id="278520753" name="グループ化 1"/>
                <wp:cNvGraphicFramePr/>
                <a:graphic xmlns:a="http://schemas.openxmlformats.org/drawingml/2006/main">
                  <a:graphicData uri="http://schemas.microsoft.com/office/word/2010/wordprocessingGroup">
                    <wpg:wgp>
                      <wpg:cNvGrpSpPr/>
                      <wpg:grpSpPr>
                        <a:xfrm>
                          <a:off x="0" y="0"/>
                          <a:ext cx="6505575" cy="895350"/>
                          <a:chOff x="0" y="0"/>
                          <a:chExt cx="6505575" cy="895350"/>
                        </a:xfrm>
                      </wpg:grpSpPr>
                      <wps:wsp>
                        <wps:cNvPr id="1585635444" name="四角形: 角を丸くする 1"/>
                        <wps:cNvSpPr/>
                        <wps:spPr>
                          <a:xfrm>
                            <a:off x="1447800" y="0"/>
                            <a:ext cx="5057775" cy="895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F64B15A" w14:textId="77777777" w:rsidR="00F162FD" w:rsidRPr="005D7BEC" w:rsidRDefault="00F162FD" w:rsidP="00F162FD">
                              <w:pPr>
                                <w:ind w:leftChars="400" w:left="840"/>
                                <w:rPr>
                                  <w:b/>
                                  <w:bCs/>
                                </w:rPr>
                              </w:pPr>
                              <w:r w:rsidRPr="005D7BEC">
                                <w:rPr>
                                  <w:rFonts w:ascii="BIZ UDPゴシック" w:eastAsia="BIZ UDPゴシック" w:hAnsi="BIZ UDPゴシック" w:hint="eastAsia"/>
                                  <w:b/>
                                  <w:bCs/>
                                  <w:color w:val="000000" w:themeColor="text1"/>
                                </w:rPr>
                                <w:t>むし歯及び歯周病予防のため、規則的な歯みがき習慣の確立や、定期的な歯科検診の受診など、日頃からの口腔ケアを実践することが重要です。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483693" name="矢印: 五方向 1"/>
                        <wps:cNvSpPr/>
                        <wps:spPr>
                          <a:xfrm>
                            <a:off x="0" y="0"/>
                            <a:ext cx="1952625" cy="895350"/>
                          </a:xfrm>
                          <a:prstGeom prst="homePlate">
                            <a:avLst>
                              <a:gd name="adj" fmla="val 41489"/>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F4AB42" w14:textId="77777777" w:rsidR="00F162FD" w:rsidRDefault="00F162FD" w:rsidP="00F162FD">
                              <w:pPr>
                                <w:ind w:left="440" w:hangingChars="200" w:hanging="440"/>
                                <w:rPr>
                                  <w:rFonts w:ascii="BIZ UDPゴシック" w:eastAsia="BIZ UDPゴシック" w:hAnsi="BIZ UDPゴシック"/>
                                  <w:b/>
                                  <w:bCs/>
                                  <w:color w:val="000000" w:themeColor="text1"/>
                                  <w:sz w:val="22"/>
                                </w:rPr>
                              </w:pPr>
                              <w:r w:rsidRPr="00FA46F1">
                                <w:rPr>
                                  <w:rFonts w:ascii="BIZ UDPゴシック" w:eastAsia="BIZ UDPゴシック" w:hAnsi="BIZ UDPゴシック" w:hint="eastAsia"/>
                                  <w:b/>
                                  <w:bCs/>
                                  <w:color w:val="000000" w:themeColor="text1"/>
                                  <w:sz w:val="22"/>
                                </w:rPr>
                                <w:t>（４）歯及び口腔の健康</w:t>
                              </w:r>
                            </w:p>
                            <w:p w14:paraId="395AA345" w14:textId="77777777" w:rsidR="00F162FD" w:rsidRPr="00FA46F1" w:rsidRDefault="00F162FD" w:rsidP="00F162FD">
                              <w:pPr>
                                <w:ind w:leftChars="200" w:left="420"/>
                                <w:rPr>
                                  <w:rFonts w:ascii="BIZ UDPゴシック" w:eastAsia="BIZ UDPゴシック" w:hAnsi="BIZ UDPゴシック"/>
                                  <w:b/>
                                  <w:bCs/>
                                  <w:color w:val="000000" w:themeColor="text1"/>
                                  <w:sz w:val="22"/>
                                </w:rPr>
                              </w:pPr>
                              <w:r w:rsidRPr="00FA46F1">
                                <w:rPr>
                                  <w:rFonts w:ascii="BIZ UDPゴシック" w:eastAsia="BIZ UDPゴシック" w:hAnsi="BIZ UDPゴシック" w:hint="eastAsia"/>
                                  <w:b/>
                                  <w:bCs/>
                                  <w:color w:val="000000" w:themeColor="text1"/>
                                  <w:sz w:val="22"/>
                                </w:rPr>
                                <w:t>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E38DF0" id="_x0000_s1046" style="position:absolute;left:0;text-align:left;margin-left:4.5pt;margin-top:8.9pt;width:512.25pt;height:70.5pt;z-index:251969536;mso-position-horizontal-relative:text;mso-position-vertical-relative:text" coordsize="6505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">
                <v:roundrect id="_x0000_s1047" style="position:absolute;left:14478;width:50577;height:8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" filled="f" strokecolor="#570a09 [1604]" strokeweight="1.5pt">
                  <v:stroke endcap="round"/>
                  <v:textbox>
                    <w:txbxContent>
                      <w:p w14:paraId="6F64B15A" w14:textId="77777777" w:rsidR="00F162FD" w:rsidRPr="005D7BEC" w:rsidRDefault="00F162FD" w:rsidP="00F162FD">
                        <w:pPr>
                          <w:ind w:leftChars="400" w:left="840"/>
                          <w:rPr>
                            <w:b/>
                            <w:bCs/>
                          </w:rPr>
                        </w:pPr>
                        <w:r w:rsidRPr="005D7BEC">
                          <w:rPr>
                            <w:rFonts w:ascii="BIZ UDPゴシック" w:eastAsia="BIZ UDPゴシック" w:hAnsi="BIZ UDPゴシック" w:hint="eastAsia"/>
                            <w:b/>
                            <w:bCs/>
                            <w:color w:val="000000" w:themeColor="text1"/>
                          </w:rPr>
                          <w:t>むし歯及び歯周病予防のため、規則的な歯みがき習慣の確立や、定期的な歯科検診の受診など、日頃からの口腔ケアを実践することが重要です。</w:t>
                        </w:r>
                      </w:p>
                    </w:txbxContent>
                  </v:textbox>
                </v:roundrect>
                <v:shape id="矢印: 五方向 1" o:spid="_x0000_s1048" type="#_x0000_t15" style="position:absolute;width:19526;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" adj="17491" fillcolor="#ffc" strokecolor="#570a09 [1604]" strokeweight="1.5pt">
                  <v:stroke endcap="round"/>
                  <v:textbox>
                    <w:txbxContent>
                      <w:p w14:paraId="04F4AB42" w14:textId="77777777" w:rsidR="00F162FD" w:rsidRDefault="00F162FD" w:rsidP="00F162FD">
                        <w:pPr>
                          <w:ind w:left="440" w:hangingChars="200" w:hanging="440"/>
                          <w:rPr>
                            <w:rFonts w:ascii="BIZ UDPゴシック" w:eastAsia="BIZ UDPゴシック" w:hAnsi="BIZ UDPゴシック"/>
                            <w:b/>
                            <w:bCs/>
                            <w:color w:val="000000" w:themeColor="text1"/>
                            <w:sz w:val="22"/>
                          </w:rPr>
                        </w:pPr>
                        <w:r w:rsidRPr="00FA46F1">
                          <w:rPr>
                            <w:rFonts w:ascii="BIZ UDPゴシック" w:eastAsia="BIZ UDPゴシック" w:hAnsi="BIZ UDPゴシック" w:hint="eastAsia"/>
                            <w:b/>
                            <w:bCs/>
                            <w:color w:val="000000" w:themeColor="text1"/>
                            <w:sz w:val="22"/>
                          </w:rPr>
                          <w:t>（４）歯及び口腔の健康</w:t>
                        </w:r>
                      </w:p>
                      <w:p w14:paraId="395AA345" w14:textId="77777777" w:rsidR="00F162FD" w:rsidRPr="00FA46F1" w:rsidRDefault="00F162FD" w:rsidP="00F162FD">
                        <w:pPr>
                          <w:ind w:leftChars="200" w:left="420"/>
                          <w:rPr>
                            <w:rFonts w:ascii="BIZ UDPゴシック" w:eastAsia="BIZ UDPゴシック" w:hAnsi="BIZ UDPゴシック"/>
                            <w:b/>
                            <w:bCs/>
                            <w:color w:val="000000" w:themeColor="text1"/>
                            <w:sz w:val="22"/>
                          </w:rPr>
                        </w:pPr>
                        <w:r w:rsidRPr="00FA46F1">
                          <w:rPr>
                            <w:rFonts w:ascii="BIZ UDPゴシック" w:eastAsia="BIZ UDPゴシック" w:hAnsi="BIZ UDPゴシック" w:hint="eastAsia"/>
                            <w:b/>
                            <w:bCs/>
                            <w:color w:val="000000" w:themeColor="text1"/>
                            <w:sz w:val="22"/>
                          </w:rPr>
                          <w:t>づくり</w:t>
                        </w:r>
                      </w:p>
                    </w:txbxContent>
                  </v:textbox>
                </v:shape>
              </v:group>
            </w:pict>
          </mc:Fallback>
        </mc:AlternateContent>
      </w:r>
    </w:p>
    <w:p w14:paraId="0BE21AAD" w14:textId="4BE2C10D" w:rsidR="00837F3F" w:rsidRDefault="00837F3F" w:rsidP="00382DB9"/>
    <w:p w14:paraId="59E1FF9C" w14:textId="361FBD5C" w:rsidR="00837F3F" w:rsidRDefault="00A81EBF" w:rsidP="00382DB9">
      <w:r>
        <w:rPr>
          <w:rFonts w:ascii="BIZ UDゴシック" w:eastAsia="BIZ UDゴシック" w:hAnsi="BIZ UDゴシック" w:cs="Times New Roman"/>
          <w:b/>
          <w:bCs/>
          <w:noProof/>
          <w:spacing w:val="20"/>
          <w:sz w:val="28"/>
          <w:szCs w:val="32"/>
        </w:rPr>
        <w:drawing>
          <wp:anchor distT="0" distB="0" distL="114300" distR="114300" simplePos="0" relativeHeight="251978752" behindDoc="0" locked="0" layoutInCell="1" allowOverlap="1" wp14:anchorId="2EB2E432" wp14:editId="690FBBF3">
            <wp:simplePos x="0" y="0"/>
            <wp:positionH relativeFrom="column">
              <wp:posOffset>1057275</wp:posOffset>
            </wp:positionH>
            <wp:positionV relativeFrom="paragraph">
              <wp:posOffset>92075</wp:posOffset>
            </wp:positionV>
            <wp:extent cx="409575" cy="409575"/>
            <wp:effectExtent l="0" t="0" r="9525" b="9525"/>
            <wp:wrapNone/>
            <wp:docPr id="1255418891" name="図 125541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355624" w14:textId="4B4D1202" w:rsidR="00837F3F" w:rsidRDefault="00837F3F" w:rsidP="00382DB9"/>
    <w:p w14:paraId="51CFCD99" w14:textId="0A6F329B" w:rsidR="00837F3F" w:rsidRDefault="00837F3F" w:rsidP="00382DB9"/>
    <w:p w14:paraId="6171D208" w14:textId="53B1947F" w:rsidR="00837F3F" w:rsidRDefault="003A7A5A" w:rsidP="00382DB9">
      <w:r>
        <w:rPr>
          <w:rFonts w:hint="eastAsia"/>
          <w:noProof/>
        </w:rPr>
        <mc:AlternateContent>
          <mc:Choice Requires="wpg">
            <w:drawing>
              <wp:anchor distT="0" distB="0" distL="114300" distR="114300" simplePos="0" relativeHeight="251973632" behindDoc="0" locked="0" layoutInCell="1" allowOverlap="1" wp14:anchorId="0DE797BF" wp14:editId="6EC6595A">
                <wp:simplePos x="0" y="0"/>
                <wp:positionH relativeFrom="column">
                  <wp:posOffset>57150</wp:posOffset>
                </wp:positionH>
                <wp:positionV relativeFrom="paragraph">
                  <wp:posOffset>60325</wp:posOffset>
                </wp:positionV>
                <wp:extent cx="6505575" cy="895350"/>
                <wp:effectExtent l="0" t="0" r="28575" b="19050"/>
                <wp:wrapNone/>
                <wp:docPr id="1082674170" name="グループ化 1"/>
                <wp:cNvGraphicFramePr/>
                <a:graphic xmlns:a="http://schemas.openxmlformats.org/drawingml/2006/main">
                  <a:graphicData uri="http://schemas.microsoft.com/office/word/2010/wordprocessingGroup">
                    <wpg:wgp>
                      <wpg:cNvGrpSpPr/>
                      <wpg:grpSpPr>
                        <a:xfrm>
                          <a:off x="0" y="0"/>
                          <a:ext cx="6505575" cy="895350"/>
                          <a:chOff x="0" y="0"/>
                          <a:chExt cx="6505575" cy="895350"/>
                        </a:xfrm>
                      </wpg:grpSpPr>
                      <wps:wsp>
                        <wps:cNvPr id="1080282936" name="四角形: 角を丸くする 1"/>
                        <wps:cNvSpPr/>
                        <wps:spPr>
                          <a:xfrm>
                            <a:off x="1447800" y="0"/>
                            <a:ext cx="5057775" cy="895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7BA9283" w14:textId="77777777" w:rsidR="003A7A5A" w:rsidRPr="005D7BEC" w:rsidRDefault="003A7A5A" w:rsidP="003A7A5A">
                              <w:pPr>
                                <w:spacing w:line="280" w:lineRule="exact"/>
                                <w:ind w:leftChars="400" w:left="840"/>
                                <w:rPr>
                                  <w:rFonts w:ascii="BIZ UDPゴシック" w:eastAsia="BIZ UDPゴシック" w:hAnsi="BIZ UDPゴシック"/>
                                  <w:b/>
                                  <w:bCs/>
                                  <w:color w:val="000000" w:themeColor="text1"/>
                                </w:rPr>
                              </w:pPr>
                              <w:r w:rsidRPr="005D7BEC">
                                <w:rPr>
                                  <w:rFonts w:ascii="BIZ UDPゴシック" w:eastAsia="BIZ UDPゴシック" w:hAnsi="BIZ UDPゴシック" w:hint="eastAsia"/>
                                  <w:b/>
                                  <w:bCs/>
                                  <w:color w:val="000000" w:themeColor="text1"/>
                                </w:rPr>
                                <w:t>喫煙は、がん、循環器疾患、</w:t>
                              </w:r>
                              <w:r w:rsidRPr="005D7BEC">
                                <w:rPr>
                                  <w:rFonts w:ascii="BIZ UDPゴシック" w:eastAsia="BIZ UDPゴシック" w:hAnsi="BIZ UDPゴシック"/>
                                  <w:b/>
                                  <w:bCs/>
                                  <w:color w:val="000000" w:themeColor="text1"/>
                                </w:rPr>
                                <w:t>COPD（慢性閉塞性肺疾患）、周産期の異常など様々な原因となります。</w:t>
                              </w:r>
                            </w:p>
                            <w:p w14:paraId="5B937FE2" w14:textId="77777777" w:rsidR="003A7A5A" w:rsidRPr="005D7BEC" w:rsidRDefault="003A7A5A" w:rsidP="003A7A5A">
                              <w:pPr>
                                <w:spacing w:line="280" w:lineRule="exact"/>
                                <w:ind w:leftChars="400" w:left="840"/>
                                <w:rPr>
                                  <w:b/>
                                  <w:bCs/>
                                </w:rPr>
                              </w:pPr>
                              <w:r w:rsidRPr="005D7BEC">
                                <w:rPr>
                                  <w:rFonts w:ascii="BIZ UDPゴシック" w:eastAsia="BIZ UDPゴシック" w:hAnsi="BIZ UDPゴシック" w:hint="eastAsia"/>
                                  <w:b/>
                                  <w:bCs/>
                                  <w:color w:val="000000" w:themeColor="text1"/>
                                </w:rPr>
                                <w:t>飲酒は、１日の平均飲酒量が多いほど、がん、高血圧、脳血管疾患、脂質異常症などの危険性が高まります。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0478758" name="矢印: 五方向 1"/>
                        <wps:cNvSpPr/>
                        <wps:spPr>
                          <a:xfrm>
                            <a:off x="0" y="0"/>
                            <a:ext cx="1952625" cy="895350"/>
                          </a:xfrm>
                          <a:prstGeom prst="homePlate">
                            <a:avLst>
                              <a:gd name="adj" fmla="val 41489"/>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9DE834" w14:textId="77777777" w:rsidR="003A7A5A" w:rsidRPr="00741C06" w:rsidRDefault="003A7A5A" w:rsidP="003A7A5A">
                              <w:pPr>
                                <w:ind w:left="480" w:hangingChars="200" w:hanging="480"/>
                                <w:rPr>
                                  <w:rFonts w:ascii="BIZ UDPゴシック" w:eastAsia="BIZ UDPゴシック" w:hAnsi="BIZ UDPゴシック"/>
                                  <w:b/>
                                  <w:bCs/>
                                  <w:color w:val="000000" w:themeColor="text1"/>
                                  <w:sz w:val="24"/>
                                  <w:szCs w:val="24"/>
                                </w:rPr>
                              </w:pPr>
                              <w:r w:rsidRPr="00741C06">
                                <w:rPr>
                                  <w:rFonts w:ascii="BIZ UDPゴシック" w:eastAsia="BIZ UDPゴシック" w:hAnsi="BIZ UDPゴシック" w:hint="eastAsia"/>
                                  <w:b/>
                                  <w:bCs/>
                                  <w:color w:val="000000" w:themeColor="text1"/>
                                  <w:sz w:val="24"/>
                                  <w:szCs w:val="24"/>
                                </w:rPr>
                                <w:t>（５）禁煙と適正飲酒の推進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E797BF" id="_x0000_s1049" style="position:absolute;left:0;text-align:left;margin-left:4.5pt;margin-top:4.75pt;width:512.25pt;height:70.5pt;z-index:251973632;mso-position-horizontal-relative:text;mso-position-vertical-relative:text" coordsize="6505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">
                <v:roundrect id="_x0000_s1050" style="position:absolute;left:14478;width:50577;height:8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" filled="f" strokecolor="#570a09 [1604]" strokeweight="1.5pt">
                  <v:stroke endcap="round"/>
                  <v:textbox>
                    <w:txbxContent>
                      <w:p w14:paraId="47BA9283" w14:textId="77777777" w:rsidR="003A7A5A" w:rsidRPr="005D7BEC" w:rsidRDefault="003A7A5A" w:rsidP="003A7A5A">
                        <w:pPr>
                          <w:spacing w:line="280" w:lineRule="exact"/>
                          <w:ind w:leftChars="400" w:left="840"/>
                          <w:rPr>
                            <w:rFonts w:ascii="BIZ UDPゴシック" w:eastAsia="BIZ UDPゴシック" w:hAnsi="BIZ UDPゴシック"/>
                            <w:b/>
                            <w:bCs/>
                            <w:color w:val="000000" w:themeColor="text1"/>
                          </w:rPr>
                        </w:pPr>
                        <w:r w:rsidRPr="005D7BEC">
                          <w:rPr>
                            <w:rFonts w:ascii="BIZ UDPゴシック" w:eastAsia="BIZ UDPゴシック" w:hAnsi="BIZ UDPゴシック" w:hint="eastAsia"/>
                            <w:b/>
                            <w:bCs/>
                            <w:color w:val="000000" w:themeColor="text1"/>
                          </w:rPr>
                          <w:t>喫煙は、がん、循環器疾患、</w:t>
                        </w:r>
                        <w:r w:rsidRPr="005D7BEC">
                          <w:rPr>
                            <w:rFonts w:ascii="BIZ UDPゴシック" w:eastAsia="BIZ UDPゴシック" w:hAnsi="BIZ UDPゴシック"/>
                            <w:b/>
                            <w:bCs/>
                            <w:color w:val="000000" w:themeColor="text1"/>
                          </w:rPr>
                          <w:t>COPD（慢性閉塞性肺疾患）、周産期の異常など様々な原因となります。</w:t>
                        </w:r>
                      </w:p>
                      <w:p w14:paraId="5B937FE2" w14:textId="77777777" w:rsidR="003A7A5A" w:rsidRPr="005D7BEC" w:rsidRDefault="003A7A5A" w:rsidP="003A7A5A">
                        <w:pPr>
                          <w:spacing w:line="280" w:lineRule="exact"/>
                          <w:ind w:leftChars="400" w:left="840"/>
                          <w:rPr>
                            <w:b/>
                            <w:bCs/>
                          </w:rPr>
                        </w:pPr>
                        <w:r w:rsidRPr="005D7BEC">
                          <w:rPr>
                            <w:rFonts w:ascii="BIZ UDPゴシック" w:eastAsia="BIZ UDPゴシック" w:hAnsi="BIZ UDPゴシック" w:hint="eastAsia"/>
                            <w:b/>
                            <w:bCs/>
                            <w:color w:val="000000" w:themeColor="text1"/>
                          </w:rPr>
                          <w:t>飲酒は、１日の平均飲酒量が多いほど、がん、高血圧、脳血管疾患、脂質異常症などの危険性が高まります。</w:t>
                        </w:r>
                      </w:p>
                    </w:txbxContent>
                  </v:textbox>
                </v:roundrect>
                <v:shape id="矢印: 五方向 1" o:spid="_x0000_s1051" type="#_x0000_t15" style="position:absolute;width:19526;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" adj="17491" fillcolor="#ffc" strokecolor="#570a09 [1604]" strokeweight="1.5pt">
                  <v:stroke endcap="round"/>
                  <v:textbox>
                    <w:txbxContent>
                      <w:p w14:paraId="449DE834" w14:textId="77777777" w:rsidR="003A7A5A" w:rsidRPr="00741C06" w:rsidRDefault="003A7A5A" w:rsidP="003A7A5A">
                        <w:pPr>
                          <w:ind w:left="480" w:hangingChars="200" w:hanging="480"/>
                          <w:rPr>
                            <w:rFonts w:ascii="BIZ UDPゴシック" w:eastAsia="BIZ UDPゴシック" w:hAnsi="BIZ UDPゴシック"/>
                            <w:b/>
                            <w:bCs/>
                            <w:color w:val="000000" w:themeColor="text1"/>
                            <w:sz w:val="24"/>
                            <w:szCs w:val="24"/>
                          </w:rPr>
                        </w:pPr>
                        <w:r w:rsidRPr="00741C06">
                          <w:rPr>
                            <w:rFonts w:ascii="BIZ UDPゴシック" w:eastAsia="BIZ UDPゴシック" w:hAnsi="BIZ UDPゴシック" w:hint="eastAsia"/>
                            <w:b/>
                            <w:bCs/>
                            <w:color w:val="000000" w:themeColor="text1"/>
                            <w:sz w:val="24"/>
                            <w:szCs w:val="24"/>
                          </w:rPr>
                          <w:t>（５）禁煙と適正飲酒の推進</w:t>
                        </w:r>
                      </w:p>
                    </w:txbxContent>
                  </v:textbox>
                </v:shape>
              </v:group>
            </w:pict>
          </mc:Fallback>
        </mc:AlternateContent>
      </w:r>
    </w:p>
    <w:p w14:paraId="77E3FDCC" w14:textId="25544F74" w:rsidR="00837F3F" w:rsidRDefault="00837F3F" w:rsidP="00382DB9"/>
    <w:p w14:paraId="67A9920B" w14:textId="6A69C2A7" w:rsidR="00837F3F" w:rsidRDefault="00942869" w:rsidP="00382DB9">
      <w:r>
        <w:rPr>
          <w:rFonts w:ascii="BIZ UDゴシック" w:eastAsia="BIZ UDゴシック" w:hAnsi="BIZ UDゴシック" w:cs="Times New Roman"/>
          <w:b/>
          <w:bCs/>
          <w:noProof/>
          <w:spacing w:val="20"/>
          <w:sz w:val="28"/>
          <w:szCs w:val="32"/>
        </w:rPr>
        <w:drawing>
          <wp:anchor distT="0" distB="0" distL="114300" distR="114300" simplePos="0" relativeHeight="251974656" behindDoc="0" locked="0" layoutInCell="1" allowOverlap="1" wp14:anchorId="23F21E03" wp14:editId="4A5ECB01">
            <wp:simplePos x="0" y="0"/>
            <wp:positionH relativeFrom="column">
              <wp:posOffset>1000125</wp:posOffset>
            </wp:positionH>
            <wp:positionV relativeFrom="paragraph">
              <wp:posOffset>120650</wp:posOffset>
            </wp:positionV>
            <wp:extent cx="304800" cy="304800"/>
            <wp:effectExtent l="0" t="0" r="0" b="0"/>
            <wp:wrapNone/>
            <wp:docPr id="1255418889" name="図 125541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5680" behindDoc="0" locked="0" layoutInCell="1" allowOverlap="1" wp14:anchorId="7740D044" wp14:editId="319EC233">
            <wp:simplePos x="0" y="0"/>
            <wp:positionH relativeFrom="column">
              <wp:posOffset>1352550</wp:posOffset>
            </wp:positionH>
            <wp:positionV relativeFrom="paragraph">
              <wp:posOffset>121258</wp:posOffset>
            </wp:positionV>
            <wp:extent cx="294616" cy="293370"/>
            <wp:effectExtent l="0" t="0" r="0" b="0"/>
            <wp:wrapNone/>
            <wp:docPr id="1255418890" name="図 1255418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616" cy="293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7A1767" w14:textId="33C708C4" w:rsidR="00837F3F" w:rsidRDefault="00837F3F" w:rsidP="00382DB9"/>
    <w:p w14:paraId="13E2B981" w14:textId="7D1BAE01" w:rsidR="00837F3F" w:rsidRDefault="00837F3F" w:rsidP="00382DB9"/>
    <w:p w14:paraId="3BFE15DE" w14:textId="2646AD1E" w:rsidR="00837F3F" w:rsidRDefault="003A7A5A" w:rsidP="00382DB9">
      <w:r>
        <w:rPr>
          <w:rFonts w:hint="eastAsia"/>
          <w:noProof/>
        </w:rPr>
        <mc:AlternateContent>
          <mc:Choice Requires="wpg">
            <w:drawing>
              <wp:anchor distT="0" distB="0" distL="114300" distR="114300" simplePos="0" relativeHeight="251977728" behindDoc="0" locked="0" layoutInCell="1" allowOverlap="1" wp14:anchorId="103729CC" wp14:editId="328CFA64">
                <wp:simplePos x="0" y="0"/>
                <wp:positionH relativeFrom="column">
                  <wp:posOffset>57150</wp:posOffset>
                </wp:positionH>
                <wp:positionV relativeFrom="paragraph">
                  <wp:posOffset>-635</wp:posOffset>
                </wp:positionV>
                <wp:extent cx="6505575" cy="895350"/>
                <wp:effectExtent l="0" t="0" r="28575" b="19050"/>
                <wp:wrapNone/>
                <wp:docPr id="1022701355" name="グループ化 1"/>
                <wp:cNvGraphicFramePr/>
                <a:graphic xmlns:a="http://schemas.openxmlformats.org/drawingml/2006/main">
                  <a:graphicData uri="http://schemas.microsoft.com/office/word/2010/wordprocessingGroup">
                    <wpg:wgp>
                      <wpg:cNvGrpSpPr/>
                      <wpg:grpSpPr>
                        <a:xfrm>
                          <a:off x="0" y="0"/>
                          <a:ext cx="6505575" cy="895350"/>
                          <a:chOff x="0" y="0"/>
                          <a:chExt cx="6505575" cy="895350"/>
                        </a:xfrm>
                      </wpg:grpSpPr>
                      <wps:wsp>
                        <wps:cNvPr id="276987118" name="四角形: 角を丸くする 1"/>
                        <wps:cNvSpPr/>
                        <wps:spPr>
                          <a:xfrm>
                            <a:off x="1447800" y="0"/>
                            <a:ext cx="5057775" cy="895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71FFE24" w14:textId="77777777" w:rsidR="003A7A5A" w:rsidRPr="005D7BEC" w:rsidRDefault="003A7A5A" w:rsidP="003A7A5A">
                              <w:pPr>
                                <w:ind w:leftChars="400" w:left="840"/>
                                <w:rPr>
                                  <w:rFonts w:ascii="BIZ UDPゴシック" w:eastAsia="BIZ UDPゴシック" w:hAnsi="BIZ UDPゴシック"/>
                                  <w:b/>
                                  <w:bCs/>
                                  <w:color w:val="000000" w:themeColor="text1"/>
                                </w:rPr>
                              </w:pPr>
                              <w:r w:rsidRPr="005D7BEC">
                                <w:rPr>
                                  <w:rFonts w:ascii="BIZ UDPゴシック" w:eastAsia="BIZ UDPゴシック" w:hAnsi="BIZ UDPゴシック" w:hint="eastAsia"/>
                                  <w:b/>
                                  <w:bCs/>
                                  <w:color w:val="000000" w:themeColor="text1"/>
                                </w:rPr>
                                <w:t>日常生活を送るために必要な能力を維持・向上させることは、健康的で充実した生活を送るために大変重要です。特に高齢期においてはロコモティブシンドロームの発症を予防することが重要です。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5251221" name="矢印: 五方向 1"/>
                        <wps:cNvSpPr/>
                        <wps:spPr>
                          <a:xfrm>
                            <a:off x="0" y="0"/>
                            <a:ext cx="1952625" cy="895350"/>
                          </a:xfrm>
                          <a:prstGeom prst="homePlate">
                            <a:avLst>
                              <a:gd name="adj" fmla="val 41489"/>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658FDC" w14:textId="77777777" w:rsidR="003A7A5A" w:rsidRPr="00741C06" w:rsidRDefault="003A7A5A" w:rsidP="003A7A5A">
                              <w:pPr>
                                <w:ind w:left="480" w:hangingChars="200" w:hanging="480"/>
                                <w:rPr>
                                  <w:rFonts w:ascii="BIZ UDPゴシック" w:eastAsia="BIZ UDPゴシック" w:hAnsi="BIZ UDPゴシック"/>
                                  <w:b/>
                                  <w:bCs/>
                                  <w:color w:val="000000" w:themeColor="text1"/>
                                  <w:sz w:val="24"/>
                                  <w:szCs w:val="24"/>
                                </w:rPr>
                              </w:pPr>
                              <w:r w:rsidRPr="00741C06">
                                <w:rPr>
                                  <w:rFonts w:ascii="BIZ UDPゴシック" w:eastAsia="BIZ UDPゴシック" w:hAnsi="BIZ UDPゴシック" w:hint="eastAsia"/>
                                  <w:b/>
                                  <w:bCs/>
                                  <w:color w:val="000000" w:themeColor="text1"/>
                                  <w:sz w:val="24"/>
                                  <w:szCs w:val="24"/>
                                </w:rPr>
                                <w:t>（６）生活機能の維持・</w:t>
                              </w:r>
                            </w:p>
                            <w:p w14:paraId="204CAA2A" w14:textId="77777777" w:rsidR="003A7A5A" w:rsidRPr="00741C06" w:rsidRDefault="003A7A5A" w:rsidP="003A7A5A">
                              <w:pPr>
                                <w:ind w:leftChars="200" w:left="420"/>
                                <w:rPr>
                                  <w:rFonts w:ascii="BIZ UDPゴシック" w:eastAsia="BIZ UDPゴシック" w:hAnsi="BIZ UDPゴシック"/>
                                  <w:b/>
                                  <w:bCs/>
                                  <w:color w:val="000000" w:themeColor="text1"/>
                                  <w:sz w:val="24"/>
                                  <w:szCs w:val="24"/>
                                </w:rPr>
                              </w:pPr>
                              <w:r w:rsidRPr="00741C06">
                                <w:rPr>
                                  <w:rFonts w:ascii="BIZ UDPゴシック" w:eastAsia="BIZ UDPゴシック" w:hAnsi="BIZ UDPゴシック" w:hint="eastAsia"/>
                                  <w:b/>
                                  <w:bCs/>
                                  <w:color w:val="000000" w:themeColor="text1"/>
                                  <w:sz w:val="24"/>
                                  <w:szCs w:val="24"/>
                                </w:rPr>
                                <w:t>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3729CC" id="_x0000_s1052" style="position:absolute;left:0;text-align:left;margin-left:4.5pt;margin-top:-.05pt;width:512.25pt;height:70.5pt;z-index:251977728;mso-position-horizontal-relative:text;mso-position-vertical-relative:text" coordsize="6505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">
                <v:roundrect id="_x0000_s1053" style="position:absolute;left:14478;width:50577;height:8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" filled="f" strokecolor="#570a09 [1604]" strokeweight="1.5pt">
                  <v:stroke endcap="round"/>
                  <v:textbox>
                    <w:txbxContent>
                      <w:p w14:paraId="471FFE24" w14:textId="77777777" w:rsidR="003A7A5A" w:rsidRPr="005D7BEC" w:rsidRDefault="003A7A5A" w:rsidP="003A7A5A">
                        <w:pPr>
                          <w:ind w:leftChars="400" w:left="840"/>
                          <w:rPr>
                            <w:rFonts w:ascii="BIZ UDPゴシック" w:eastAsia="BIZ UDPゴシック" w:hAnsi="BIZ UDPゴシック"/>
                            <w:b/>
                            <w:bCs/>
                            <w:color w:val="000000" w:themeColor="text1"/>
                          </w:rPr>
                        </w:pPr>
                        <w:r w:rsidRPr="005D7BEC">
                          <w:rPr>
                            <w:rFonts w:ascii="BIZ UDPゴシック" w:eastAsia="BIZ UDPゴシック" w:hAnsi="BIZ UDPゴシック" w:hint="eastAsia"/>
                            <w:b/>
                            <w:bCs/>
                            <w:color w:val="000000" w:themeColor="text1"/>
                          </w:rPr>
                          <w:t>日常生活を送るために必要な能力を維持・向上させることは、健康的で充実した生活を送るために大変重要です。特に高齢期においてはロコモティブシンドロームの発症を予防することが重要です。</w:t>
                        </w:r>
                      </w:p>
                    </w:txbxContent>
                  </v:textbox>
                </v:roundrect>
                <v:shape id="矢印: 五方向 1" o:spid="_x0000_s1054" type="#_x0000_t15" style="position:absolute;width:19526;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" adj="17491" fillcolor="#ffc" strokecolor="#570a09 [1604]" strokeweight="1.5pt">
                  <v:stroke endcap="round"/>
                  <v:textbox>
                    <w:txbxContent>
                      <w:p w14:paraId="31658FDC" w14:textId="77777777" w:rsidR="003A7A5A" w:rsidRPr="00741C06" w:rsidRDefault="003A7A5A" w:rsidP="003A7A5A">
                        <w:pPr>
                          <w:ind w:left="480" w:hangingChars="200" w:hanging="480"/>
                          <w:rPr>
                            <w:rFonts w:ascii="BIZ UDPゴシック" w:eastAsia="BIZ UDPゴシック" w:hAnsi="BIZ UDPゴシック"/>
                            <w:b/>
                            <w:bCs/>
                            <w:color w:val="000000" w:themeColor="text1"/>
                            <w:sz w:val="24"/>
                            <w:szCs w:val="24"/>
                          </w:rPr>
                        </w:pPr>
                        <w:r w:rsidRPr="00741C06">
                          <w:rPr>
                            <w:rFonts w:ascii="BIZ UDPゴシック" w:eastAsia="BIZ UDPゴシック" w:hAnsi="BIZ UDPゴシック" w:hint="eastAsia"/>
                            <w:b/>
                            <w:bCs/>
                            <w:color w:val="000000" w:themeColor="text1"/>
                            <w:sz w:val="24"/>
                            <w:szCs w:val="24"/>
                          </w:rPr>
                          <w:t>（６）生活機能の維持・</w:t>
                        </w:r>
                      </w:p>
                      <w:p w14:paraId="204CAA2A" w14:textId="77777777" w:rsidR="003A7A5A" w:rsidRPr="00741C06" w:rsidRDefault="003A7A5A" w:rsidP="003A7A5A">
                        <w:pPr>
                          <w:ind w:leftChars="200" w:left="420"/>
                          <w:rPr>
                            <w:rFonts w:ascii="BIZ UDPゴシック" w:eastAsia="BIZ UDPゴシック" w:hAnsi="BIZ UDPゴシック"/>
                            <w:b/>
                            <w:bCs/>
                            <w:color w:val="000000" w:themeColor="text1"/>
                            <w:sz w:val="24"/>
                            <w:szCs w:val="24"/>
                          </w:rPr>
                        </w:pPr>
                        <w:r w:rsidRPr="00741C06">
                          <w:rPr>
                            <w:rFonts w:ascii="BIZ UDPゴシック" w:eastAsia="BIZ UDPゴシック" w:hAnsi="BIZ UDPゴシック" w:hint="eastAsia"/>
                            <w:b/>
                            <w:bCs/>
                            <w:color w:val="000000" w:themeColor="text1"/>
                            <w:sz w:val="24"/>
                            <w:szCs w:val="24"/>
                          </w:rPr>
                          <w:t>向上</w:t>
                        </w:r>
                      </w:p>
                    </w:txbxContent>
                  </v:textbox>
                </v:shape>
              </v:group>
            </w:pict>
          </mc:Fallback>
        </mc:AlternateContent>
      </w:r>
    </w:p>
    <w:p w14:paraId="2C098A77" w14:textId="1285FB28" w:rsidR="00837F3F" w:rsidRDefault="00837F3F" w:rsidP="00382DB9"/>
    <w:p w14:paraId="16FEB7AE" w14:textId="1DDF11F6" w:rsidR="00837F3F" w:rsidRDefault="008D0FC8" w:rsidP="00382DB9">
      <w:r>
        <w:rPr>
          <w:noProof/>
        </w:rPr>
        <w:drawing>
          <wp:anchor distT="0" distB="0" distL="114300" distR="114300" simplePos="0" relativeHeight="252025856" behindDoc="0" locked="0" layoutInCell="1" allowOverlap="1" wp14:anchorId="3481BD7D" wp14:editId="21663519">
            <wp:simplePos x="0" y="0"/>
            <wp:positionH relativeFrom="column">
              <wp:posOffset>1352550</wp:posOffset>
            </wp:positionH>
            <wp:positionV relativeFrom="paragraph">
              <wp:posOffset>63959</wp:posOffset>
            </wp:positionV>
            <wp:extent cx="667207" cy="67056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7207"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3808" behindDoc="0" locked="0" layoutInCell="1" allowOverlap="1" wp14:anchorId="56FFDBCB" wp14:editId="509699E9">
            <wp:simplePos x="0" y="0"/>
            <wp:positionH relativeFrom="column">
              <wp:posOffset>997732</wp:posOffset>
            </wp:positionH>
            <wp:positionV relativeFrom="paragraph">
              <wp:posOffset>135890</wp:posOffset>
            </wp:positionV>
            <wp:extent cx="428625" cy="59901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625" cy="599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4832" behindDoc="0" locked="0" layoutInCell="1" allowOverlap="1" wp14:anchorId="04CF1C56" wp14:editId="59A17083">
            <wp:simplePos x="0" y="0"/>
            <wp:positionH relativeFrom="column">
              <wp:posOffset>781050</wp:posOffset>
            </wp:positionH>
            <wp:positionV relativeFrom="paragraph">
              <wp:posOffset>189865</wp:posOffset>
            </wp:positionV>
            <wp:extent cx="314325" cy="55534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555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6880" behindDoc="0" locked="0" layoutInCell="1" allowOverlap="1" wp14:anchorId="6E3AD416" wp14:editId="2C5F9FD3">
            <wp:simplePos x="0" y="0"/>
            <wp:positionH relativeFrom="column">
              <wp:posOffset>389890</wp:posOffset>
            </wp:positionH>
            <wp:positionV relativeFrom="paragraph">
              <wp:posOffset>186690</wp:posOffset>
            </wp:positionV>
            <wp:extent cx="391219" cy="546735"/>
            <wp:effectExtent l="0" t="0" r="8890" b="571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1219" cy="54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AB6D0" w14:textId="369ED58F" w:rsidR="00837F3F" w:rsidRDefault="00837F3F" w:rsidP="00382DB9"/>
    <w:p w14:paraId="0CB4A9B5" w14:textId="67C9C779" w:rsidR="00837F3F" w:rsidRDefault="00837F3F" w:rsidP="00382DB9"/>
    <w:p w14:paraId="542C5937" w14:textId="2D4CB2F0" w:rsidR="00837F3F" w:rsidRDefault="00837F3F" w:rsidP="00382DB9"/>
    <w:p w14:paraId="39A35CA7" w14:textId="6781EA15" w:rsidR="00661773" w:rsidRDefault="00661773" w:rsidP="003D6E27">
      <w:bookmarkStart w:id="6" w:name="_Toc152928275"/>
    </w:p>
    <w:p w14:paraId="3763DFFC" w14:textId="021DDF13" w:rsidR="003D6E27" w:rsidRDefault="003D6E27">
      <w:pPr>
        <w:widowControl/>
        <w:jc w:val="left"/>
      </w:pPr>
      <w:r>
        <w:br w:type="page"/>
      </w:r>
    </w:p>
    <w:p w14:paraId="5849DEFB" w14:textId="4B002C05" w:rsidR="00033C12" w:rsidRPr="00033C12" w:rsidRDefault="00E320A2" w:rsidP="00E320A2">
      <w:pPr>
        <w:pBdr>
          <w:bottom w:val="single" w:sz="12" w:space="1" w:color="8EAADB"/>
        </w:pBdr>
        <w:snapToGrid w:val="0"/>
        <w:spacing w:beforeLines="50" w:before="180" w:afterLines="50" w:after="180" w:line="480" w:lineRule="exact"/>
        <w:outlineLvl w:val="1"/>
        <w:rPr>
          <w:rFonts w:ascii="BIZ UDゴシック" w:eastAsia="BIZ UDゴシック" w:hAnsi="BIZ UDゴシック" w:cs="Times New Roman"/>
          <w:b/>
          <w:bCs/>
          <w:spacing w:val="20"/>
          <w:sz w:val="28"/>
          <w:szCs w:val="32"/>
        </w:rPr>
      </w:pPr>
      <w:r w:rsidRPr="00E320A2">
        <w:rPr>
          <w:rFonts w:ascii="BIZ UDゴシック" w:eastAsia="BIZ UDゴシック" w:hAnsi="BIZ UDゴシック" w:cs="Times New Roman"/>
          <w:noProof/>
          <w:spacing w:val="20"/>
        </w:rPr>
        <w:lastRenderedPageBreak/>
        <mc:AlternateContent>
          <mc:Choice Requires="wpg">
            <w:drawing>
              <wp:anchor distT="0" distB="0" distL="114300" distR="114300" simplePos="0" relativeHeight="252028928" behindDoc="0" locked="0" layoutInCell="1" allowOverlap="1" wp14:anchorId="531D4A97" wp14:editId="0C70ACCA">
                <wp:simplePos x="0" y="0"/>
                <wp:positionH relativeFrom="column">
                  <wp:posOffset>-111125</wp:posOffset>
                </wp:positionH>
                <wp:positionV relativeFrom="paragraph">
                  <wp:posOffset>417195</wp:posOffset>
                </wp:positionV>
                <wp:extent cx="1047750" cy="845185"/>
                <wp:effectExtent l="0" t="0" r="0" b="0"/>
                <wp:wrapNone/>
                <wp:docPr id="62" name="グループ化 62"/>
                <wp:cNvGraphicFramePr/>
                <a:graphic xmlns:a="http://schemas.openxmlformats.org/drawingml/2006/main">
                  <a:graphicData uri="http://schemas.microsoft.com/office/word/2010/wordprocessingGroup">
                    <wpg:wgp>
                      <wpg:cNvGrpSpPr/>
                      <wpg:grpSpPr>
                        <a:xfrm>
                          <a:off x="0" y="0"/>
                          <a:ext cx="1047750" cy="845185"/>
                          <a:chOff x="0" y="0"/>
                          <a:chExt cx="1047750" cy="845185"/>
                        </a:xfrm>
                      </wpg:grpSpPr>
                      <pic:pic xmlns:pic="http://schemas.openxmlformats.org/drawingml/2006/picture">
                        <pic:nvPicPr>
                          <pic:cNvPr id="57" name="図 57"/>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5275" y="0"/>
                            <a:ext cx="542925" cy="542925"/>
                          </a:xfrm>
                          <a:prstGeom prst="rect">
                            <a:avLst/>
                          </a:prstGeom>
                          <a:noFill/>
                          <a:ln>
                            <a:noFill/>
                          </a:ln>
                        </pic:spPr>
                      </pic:pic>
                      <wps:wsp>
                        <wps:cNvPr id="60" name="テキスト ボックス 60"/>
                        <wps:cNvSpPr txBox="1"/>
                        <wps:spPr>
                          <a:xfrm>
                            <a:off x="0" y="485775"/>
                            <a:ext cx="1047750" cy="359410"/>
                          </a:xfrm>
                          <a:prstGeom prst="rect">
                            <a:avLst/>
                          </a:prstGeom>
                          <a:noFill/>
                          <a:ln w="6350">
                            <a:noFill/>
                          </a:ln>
                        </wps:spPr>
                        <wps:txbx>
                          <w:txbxContent>
                            <w:p w14:paraId="314CAC1D" w14:textId="77777777" w:rsidR="00CC106F" w:rsidRPr="00CC106F" w:rsidRDefault="00CC106F" w:rsidP="00CC106F">
                              <w:pPr>
                                <w:ind w:firstLineChars="100" w:firstLine="240"/>
                                <w:rPr>
                                  <w:rFonts w:ascii="BIZ UDPゴシック" w:eastAsia="BIZ UDPゴシック" w:hAnsi="BIZ UDPゴシック"/>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106F">
                                <w:rPr>
                                  <w:rFonts w:ascii="BIZ UDPゴシック" w:eastAsia="BIZ UDPゴシック" w:hAnsi="BIZ UDPゴシック" w:hint="eastAsia"/>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目指す姿</w:t>
                              </w:r>
                            </w:p>
                            <w:p w14:paraId="24A71C7E" w14:textId="77777777" w:rsidR="00CC106F" w:rsidRDefault="00CC10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1D4A97" id="グループ化 62" o:spid="_x0000_s1055" style="position:absolute;left:0;text-align:left;margin-left:-8.75pt;margin-top:32.85pt;width:82.5pt;height:66.55pt;z-index:252028928;mso-position-horizontal-relative:text;mso-position-vertical-relative:text" coordsize="10477,8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">
                <v:shape id="図 57" o:spid="_x0000_s1056" type="#_x0000_t75" style="position:absolute;left:2952;width:5430;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">
                  <v:imagedata r:id="rId31" o:title=""/>
                </v:shape>
                <v:shape id="テキスト ボックス 60" o:spid="_x0000_s1057" type="#_x0000_t202" style="position:absolute;top:4857;width:10477;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314CAC1D" w14:textId="77777777" w:rsidR="00CC106F" w:rsidRPr="00CC106F" w:rsidRDefault="00CC106F" w:rsidP="00CC106F">
                        <w:pPr>
                          <w:ind w:firstLineChars="100" w:firstLine="240"/>
                          <w:rPr>
                            <w:rFonts w:ascii="BIZ UDPゴシック" w:eastAsia="BIZ UDPゴシック" w:hAnsi="BIZ UDPゴシック"/>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106F">
                          <w:rPr>
                            <w:rFonts w:ascii="BIZ UDPゴシック" w:eastAsia="BIZ UDPゴシック" w:hAnsi="BIZ UDPゴシック" w:hint="eastAsia"/>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目指す姿</w:t>
                        </w:r>
                      </w:p>
                      <w:p w14:paraId="24A71C7E" w14:textId="77777777" w:rsidR="00CC106F" w:rsidRDefault="00CC106F"/>
                    </w:txbxContent>
                  </v:textbox>
                </v:shape>
              </v:group>
            </w:pict>
          </mc:Fallback>
        </mc:AlternateContent>
      </w:r>
      <w:r w:rsidRPr="00CC0F0B">
        <w:rPr>
          <w:rFonts w:ascii="BIZ UDゴシック" w:eastAsia="BIZ UDゴシック" w:hAnsi="BIZ UDゴシック" w:cs="Times New Roman"/>
          <w:noProof/>
          <w:spacing w:val="20"/>
          <w:sz w:val="32"/>
          <w:szCs w:val="36"/>
        </w:rPr>
        <mc:AlternateContent>
          <mc:Choice Requires="wps">
            <w:drawing>
              <wp:anchor distT="0" distB="0" distL="114300" distR="114300" simplePos="0" relativeHeight="251832320" behindDoc="0" locked="0" layoutInCell="1" allowOverlap="1" wp14:anchorId="2C253C0E" wp14:editId="6AB7F09F">
                <wp:simplePos x="0" y="0"/>
                <wp:positionH relativeFrom="column">
                  <wp:posOffset>9525</wp:posOffset>
                </wp:positionH>
                <wp:positionV relativeFrom="paragraph">
                  <wp:posOffset>379095</wp:posOffset>
                </wp:positionV>
                <wp:extent cx="6587490" cy="791845"/>
                <wp:effectExtent l="0" t="0" r="3810" b="8255"/>
                <wp:wrapNone/>
                <wp:docPr id="409524700" name="正方形/長方形 1"/>
                <wp:cNvGraphicFramePr/>
                <a:graphic xmlns:a="http://schemas.openxmlformats.org/drawingml/2006/main">
                  <a:graphicData uri="http://schemas.microsoft.com/office/word/2010/wordprocessingShape">
                    <wps:wsp>
                      <wps:cNvSpPr/>
                      <wps:spPr>
                        <a:xfrm>
                          <a:off x="0" y="0"/>
                          <a:ext cx="6587490" cy="791845"/>
                        </a:xfrm>
                        <a:custGeom>
                          <a:avLst/>
                          <a:gdLst>
                            <a:gd name="connsiteX0" fmla="*/ 0 w 5579745"/>
                            <a:gd name="connsiteY0" fmla="*/ 497946 h 2987675"/>
                            <a:gd name="connsiteX1" fmla="*/ 497946 w 5579745"/>
                            <a:gd name="connsiteY1" fmla="*/ 0 h 2987675"/>
                            <a:gd name="connsiteX2" fmla="*/ 5081799 w 5579745"/>
                            <a:gd name="connsiteY2" fmla="*/ 0 h 2987675"/>
                            <a:gd name="connsiteX3" fmla="*/ 5579745 w 5579745"/>
                            <a:gd name="connsiteY3" fmla="*/ 497946 h 2987675"/>
                            <a:gd name="connsiteX4" fmla="*/ 5579745 w 5579745"/>
                            <a:gd name="connsiteY4" fmla="*/ 2489729 h 2987675"/>
                            <a:gd name="connsiteX5" fmla="*/ 5081799 w 5579745"/>
                            <a:gd name="connsiteY5" fmla="*/ 2987675 h 2987675"/>
                            <a:gd name="connsiteX6" fmla="*/ 497946 w 5579745"/>
                            <a:gd name="connsiteY6" fmla="*/ 2987675 h 2987675"/>
                            <a:gd name="connsiteX7" fmla="*/ 0 w 5579745"/>
                            <a:gd name="connsiteY7" fmla="*/ 2489729 h 2987675"/>
                            <a:gd name="connsiteX8" fmla="*/ 0 w 5579745"/>
                            <a:gd name="connsiteY8" fmla="*/ 497946 h 2987675"/>
                            <a:gd name="connsiteX0" fmla="*/ 0 w 5579745"/>
                            <a:gd name="connsiteY0" fmla="*/ 497946 h 2987675"/>
                            <a:gd name="connsiteX1" fmla="*/ 497946 w 5579745"/>
                            <a:gd name="connsiteY1" fmla="*/ 0 h 2987675"/>
                            <a:gd name="connsiteX2" fmla="*/ 5081799 w 5579745"/>
                            <a:gd name="connsiteY2" fmla="*/ 0 h 2987675"/>
                            <a:gd name="connsiteX3" fmla="*/ 5579745 w 5579745"/>
                            <a:gd name="connsiteY3" fmla="*/ 306560 h 2987675"/>
                            <a:gd name="connsiteX4" fmla="*/ 5579745 w 5579745"/>
                            <a:gd name="connsiteY4" fmla="*/ 2489729 h 2987675"/>
                            <a:gd name="connsiteX5" fmla="*/ 5081799 w 5579745"/>
                            <a:gd name="connsiteY5" fmla="*/ 2987675 h 2987675"/>
                            <a:gd name="connsiteX6" fmla="*/ 497946 w 5579745"/>
                            <a:gd name="connsiteY6" fmla="*/ 2987675 h 2987675"/>
                            <a:gd name="connsiteX7" fmla="*/ 0 w 5579745"/>
                            <a:gd name="connsiteY7" fmla="*/ 2489729 h 2987675"/>
                            <a:gd name="connsiteX8" fmla="*/ 0 w 5579745"/>
                            <a:gd name="connsiteY8" fmla="*/ 497946 h 2987675"/>
                            <a:gd name="connsiteX0" fmla="*/ 0 w 5579745"/>
                            <a:gd name="connsiteY0" fmla="*/ 499109 h 2988838"/>
                            <a:gd name="connsiteX1" fmla="*/ 497946 w 5579745"/>
                            <a:gd name="connsiteY1" fmla="*/ 1163 h 2988838"/>
                            <a:gd name="connsiteX2" fmla="*/ 5081799 w 5579745"/>
                            <a:gd name="connsiteY2" fmla="*/ 1163 h 2988838"/>
                            <a:gd name="connsiteX3" fmla="*/ 5579745 w 5579745"/>
                            <a:gd name="connsiteY3" fmla="*/ 243927 h 2988838"/>
                            <a:gd name="connsiteX4" fmla="*/ 5579745 w 5579745"/>
                            <a:gd name="connsiteY4" fmla="*/ 2490892 h 2988838"/>
                            <a:gd name="connsiteX5" fmla="*/ 5081799 w 5579745"/>
                            <a:gd name="connsiteY5" fmla="*/ 2988838 h 2988838"/>
                            <a:gd name="connsiteX6" fmla="*/ 497946 w 5579745"/>
                            <a:gd name="connsiteY6" fmla="*/ 2988838 h 2988838"/>
                            <a:gd name="connsiteX7" fmla="*/ 0 w 5579745"/>
                            <a:gd name="connsiteY7" fmla="*/ 2490892 h 2988838"/>
                            <a:gd name="connsiteX8" fmla="*/ 0 w 5579745"/>
                            <a:gd name="connsiteY8" fmla="*/ 499109 h 2988838"/>
                            <a:gd name="connsiteX0" fmla="*/ 0 w 5579745"/>
                            <a:gd name="connsiteY0" fmla="*/ 243936 h 2988838"/>
                            <a:gd name="connsiteX1" fmla="*/ 497946 w 5579745"/>
                            <a:gd name="connsiteY1" fmla="*/ 1163 h 2988838"/>
                            <a:gd name="connsiteX2" fmla="*/ 5081799 w 5579745"/>
                            <a:gd name="connsiteY2" fmla="*/ 1163 h 2988838"/>
                            <a:gd name="connsiteX3" fmla="*/ 5579745 w 5579745"/>
                            <a:gd name="connsiteY3" fmla="*/ 243927 h 2988838"/>
                            <a:gd name="connsiteX4" fmla="*/ 5579745 w 5579745"/>
                            <a:gd name="connsiteY4" fmla="*/ 2490892 h 2988838"/>
                            <a:gd name="connsiteX5" fmla="*/ 5081799 w 5579745"/>
                            <a:gd name="connsiteY5" fmla="*/ 2988838 h 2988838"/>
                            <a:gd name="connsiteX6" fmla="*/ 497946 w 5579745"/>
                            <a:gd name="connsiteY6" fmla="*/ 2988838 h 2988838"/>
                            <a:gd name="connsiteX7" fmla="*/ 0 w 5579745"/>
                            <a:gd name="connsiteY7" fmla="*/ 2490892 h 2988838"/>
                            <a:gd name="connsiteX8" fmla="*/ 0 w 5579745"/>
                            <a:gd name="connsiteY8" fmla="*/ 243936 h 2988838"/>
                            <a:gd name="connsiteX0" fmla="*/ 0 w 5579745"/>
                            <a:gd name="connsiteY0" fmla="*/ 243936 h 2988838"/>
                            <a:gd name="connsiteX1" fmla="*/ 497946 w 5579745"/>
                            <a:gd name="connsiteY1" fmla="*/ 1163 h 2988838"/>
                            <a:gd name="connsiteX2" fmla="*/ 5081799 w 5579745"/>
                            <a:gd name="connsiteY2" fmla="*/ 1163 h 2988838"/>
                            <a:gd name="connsiteX3" fmla="*/ 5579745 w 5579745"/>
                            <a:gd name="connsiteY3" fmla="*/ 243927 h 2988838"/>
                            <a:gd name="connsiteX4" fmla="*/ 5579745 w 5579745"/>
                            <a:gd name="connsiteY4" fmla="*/ 2714167 h 2988838"/>
                            <a:gd name="connsiteX5" fmla="*/ 5081799 w 5579745"/>
                            <a:gd name="connsiteY5" fmla="*/ 2988838 h 2988838"/>
                            <a:gd name="connsiteX6" fmla="*/ 497946 w 5579745"/>
                            <a:gd name="connsiteY6" fmla="*/ 2988838 h 2988838"/>
                            <a:gd name="connsiteX7" fmla="*/ 0 w 5579745"/>
                            <a:gd name="connsiteY7" fmla="*/ 2490892 h 2988838"/>
                            <a:gd name="connsiteX8" fmla="*/ 0 w 5579745"/>
                            <a:gd name="connsiteY8" fmla="*/ 243936 h 2988838"/>
                            <a:gd name="connsiteX0" fmla="*/ 0 w 5579745"/>
                            <a:gd name="connsiteY0" fmla="*/ 243936 h 2988838"/>
                            <a:gd name="connsiteX1" fmla="*/ 497946 w 5579745"/>
                            <a:gd name="connsiteY1" fmla="*/ 1163 h 2988838"/>
                            <a:gd name="connsiteX2" fmla="*/ 5081799 w 5579745"/>
                            <a:gd name="connsiteY2" fmla="*/ 1163 h 2988838"/>
                            <a:gd name="connsiteX3" fmla="*/ 5579745 w 5579745"/>
                            <a:gd name="connsiteY3" fmla="*/ 243927 h 2988838"/>
                            <a:gd name="connsiteX4" fmla="*/ 5579745 w 5579745"/>
                            <a:gd name="connsiteY4" fmla="*/ 2714167 h 2988838"/>
                            <a:gd name="connsiteX5" fmla="*/ 5081799 w 5579745"/>
                            <a:gd name="connsiteY5" fmla="*/ 2988838 h 2988838"/>
                            <a:gd name="connsiteX6" fmla="*/ 497946 w 5579745"/>
                            <a:gd name="connsiteY6" fmla="*/ 2988838 h 2988838"/>
                            <a:gd name="connsiteX7" fmla="*/ 0 w 5579745"/>
                            <a:gd name="connsiteY7" fmla="*/ 2714168 h 2988838"/>
                            <a:gd name="connsiteX8" fmla="*/ 0 w 5579745"/>
                            <a:gd name="connsiteY8" fmla="*/ 243936 h 2988838"/>
                            <a:gd name="connsiteX0" fmla="*/ 0 w 5579745"/>
                            <a:gd name="connsiteY0" fmla="*/ 243936 h 2991259"/>
                            <a:gd name="connsiteX1" fmla="*/ 497946 w 5579745"/>
                            <a:gd name="connsiteY1" fmla="*/ 1163 h 2991259"/>
                            <a:gd name="connsiteX2" fmla="*/ 5081799 w 5579745"/>
                            <a:gd name="connsiteY2" fmla="*/ 1163 h 2991259"/>
                            <a:gd name="connsiteX3" fmla="*/ 5579745 w 5579745"/>
                            <a:gd name="connsiteY3" fmla="*/ 243927 h 2991259"/>
                            <a:gd name="connsiteX4" fmla="*/ 5579745 w 5579745"/>
                            <a:gd name="connsiteY4" fmla="*/ 2714167 h 2991259"/>
                            <a:gd name="connsiteX5" fmla="*/ 5081799 w 5579745"/>
                            <a:gd name="connsiteY5" fmla="*/ 2988838 h 2991259"/>
                            <a:gd name="connsiteX6" fmla="*/ 497946 w 5579745"/>
                            <a:gd name="connsiteY6" fmla="*/ 2988838 h 2991259"/>
                            <a:gd name="connsiteX7" fmla="*/ 0 w 5579745"/>
                            <a:gd name="connsiteY7" fmla="*/ 2756696 h 2991259"/>
                            <a:gd name="connsiteX8" fmla="*/ 0 w 5579745"/>
                            <a:gd name="connsiteY8" fmla="*/ 243936 h 2991259"/>
                            <a:gd name="connsiteX0" fmla="*/ 0 w 5579745"/>
                            <a:gd name="connsiteY0" fmla="*/ 244992 h 2992315"/>
                            <a:gd name="connsiteX1" fmla="*/ 497946 w 5579745"/>
                            <a:gd name="connsiteY1" fmla="*/ 2219 h 2992315"/>
                            <a:gd name="connsiteX2" fmla="*/ 5209389 w 5579745"/>
                            <a:gd name="connsiteY2" fmla="*/ 1056 h 2992315"/>
                            <a:gd name="connsiteX3" fmla="*/ 5579745 w 5579745"/>
                            <a:gd name="connsiteY3" fmla="*/ 244983 h 2992315"/>
                            <a:gd name="connsiteX4" fmla="*/ 5579745 w 5579745"/>
                            <a:gd name="connsiteY4" fmla="*/ 2715223 h 2992315"/>
                            <a:gd name="connsiteX5" fmla="*/ 5081799 w 5579745"/>
                            <a:gd name="connsiteY5" fmla="*/ 2989894 h 2992315"/>
                            <a:gd name="connsiteX6" fmla="*/ 497946 w 5579745"/>
                            <a:gd name="connsiteY6" fmla="*/ 2989894 h 2992315"/>
                            <a:gd name="connsiteX7" fmla="*/ 0 w 5579745"/>
                            <a:gd name="connsiteY7" fmla="*/ 2757752 h 2992315"/>
                            <a:gd name="connsiteX8" fmla="*/ 0 w 5579745"/>
                            <a:gd name="connsiteY8" fmla="*/ 244992 h 2992315"/>
                            <a:gd name="connsiteX0" fmla="*/ 0 w 5579745"/>
                            <a:gd name="connsiteY0" fmla="*/ 245955 h 2993278"/>
                            <a:gd name="connsiteX1" fmla="*/ 306559 w 5579745"/>
                            <a:gd name="connsiteY1" fmla="*/ 963 h 2993278"/>
                            <a:gd name="connsiteX2" fmla="*/ 5209389 w 5579745"/>
                            <a:gd name="connsiteY2" fmla="*/ 2019 h 2993278"/>
                            <a:gd name="connsiteX3" fmla="*/ 5579745 w 5579745"/>
                            <a:gd name="connsiteY3" fmla="*/ 245946 h 2993278"/>
                            <a:gd name="connsiteX4" fmla="*/ 5579745 w 5579745"/>
                            <a:gd name="connsiteY4" fmla="*/ 2716186 h 2993278"/>
                            <a:gd name="connsiteX5" fmla="*/ 5081799 w 5579745"/>
                            <a:gd name="connsiteY5" fmla="*/ 2990857 h 2993278"/>
                            <a:gd name="connsiteX6" fmla="*/ 497946 w 5579745"/>
                            <a:gd name="connsiteY6" fmla="*/ 2990857 h 2993278"/>
                            <a:gd name="connsiteX7" fmla="*/ 0 w 5579745"/>
                            <a:gd name="connsiteY7" fmla="*/ 2758715 h 2993278"/>
                            <a:gd name="connsiteX8" fmla="*/ 0 w 5579745"/>
                            <a:gd name="connsiteY8" fmla="*/ 245955 h 2993278"/>
                            <a:gd name="connsiteX0" fmla="*/ 0 w 5579745"/>
                            <a:gd name="connsiteY0" fmla="*/ 245955 h 2995367"/>
                            <a:gd name="connsiteX1" fmla="*/ 306559 w 5579745"/>
                            <a:gd name="connsiteY1" fmla="*/ 963 h 2995367"/>
                            <a:gd name="connsiteX2" fmla="*/ 5209389 w 5579745"/>
                            <a:gd name="connsiteY2" fmla="*/ 2019 h 2995367"/>
                            <a:gd name="connsiteX3" fmla="*/ 5579745 w 5579745"/>
                            <a:gd name="connsiteY3" fmla="*/ 245946 h 2995367"/>
                            <a:gd name="connsiteX4" fmla="*/ 5579745 w 5579745"/>
                            <a:gd name="connsiteY4" fmla="*/ 2716186 h 2995367"/>
                            <a:gd name="connsiteX5" fmla="*/ 5081799 w 5579745"/>
                            <a:gd name="connsiteY5" fmla="*/ 2990857 h 2995367"/>
                            <a:gd name="connsiteX6" fmla="*/ 317193 w 5579745"/>
                            <a:gd name="connsiteY6" fmla="*/ 2993278 h 2995367"/>
                            <a:gd name="connsiteX7" fmla="*/ 0 w 5579745"/>
                            <a:gd name="connsiteY7" fmla="*/ 2758715 h 2995367"/>
                            <a:gd name="connsiteX8" fmla="*/ 0 w 5579745"/>
                            <a:gd name="connsiteY8" fmla="*/ 245955 h 2995367"/>
                            <a:gd name="connsiteX0" fmla="*/ 0 w 5579745"/>
                            <a:gd name="connsiteY0" fmla="*/ 245955 h 2995367"/>
                            <a:gd name="connsiteX1" fmla="*/ 306559 w 5579745"/>
                            <a:gd name="connsiteY1" fmla="*/ 963 h 2995367"/>
                            <a:gd name="connsiteX2" fmla="*/ 5209389 w 5579745"/>
                            <a:gd name="connsiteY2" fmla="*/ 2019 h 2995367"/>
                            <a:gd name="connsiteX3" fmla="*/ 5579745 w 5579745"/>
                            <a:gd name="connsiteY3" fmla="*/ 245946 h 2995367"/>
                            <a:gd name="connsiteX4" fmla="*/ 5579745 w 5579745"/>
                            <a:gd name="connsiteY4" fmla="*/ 2716186 h 2995367"/>
                            <a:gd name="connsiteX5" fmla="*/ 5294450 w 5579745"/>
                            <a:gd name="connsiteY5" fmla="*/ 2995367 h 2995367"/>
                            <a:gd name="connsiteX6" fmla="*/ 317193 w 5579745"/>
                            <a:gd name="connsiteY6" fmla="*/ 2993278 h 2995367"/>
                            <a:gd name="connsiteX7" fmla="*/ 0 w 5579745"/>
                            <a:gd name="connsiteY7" fmla="*/ 2758715 h 2995367"/>
                            <a:gd name="connsiteX8" fmla="*/ 0 w 5579745"/>
                            <a:gd name="connsiteY8" fmla="*/ 245955 h 29953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79745" h="2995367">
                              <a:moveTo>
                                <a:pt x="0" y="245955"/>
                              </a:moveTo>
                              <a:cubicBezTo>
                                <a:pt x="0" y="-29053"/>
                                <a:pt x="31551" y="963"/>
                                <a:pt x="306559" y="963"/>
                              </a:cubicBezTo>
                              <a:lnTo>
                                <a:pt x="5209389" y="2019"/>
                              </a:lnTo>
                              <a:cubicBezTo>
                                <a:pt x="5484397" y="2019"/>
                                <a:pt x="5579745" y="-29062"/>
                                <a:pt x="5579745" y="245946"/>
                              </a:cubicBezTo>
                              <a:lnTo>
                                <a:pt x="5579745" y="2716186"/>
                              </a:lnTo>
                              <a:cubicBezTo>
                                <a:pt x="5579745" y="2991194"/>
                                <a:pt x="5569458" y="2995367"/>
                                <a:pt x="5294450" y="2995367"/>
                              </a:cubicBezTo>
                              <a:lnTo>
                                <a:pt x="317193" y="2993278"/>
                              </a:lnTo>
                              <a:cubicBezTo>
                                <a:pt x="42185" y="2993278"/>
                                <a:pt x="0" y="3033723"/>
                                <a:pt x="0" y="2758715"/>
                              </a:cubicBezTo>
                              <a:lnTo>
                                <a:pt x="0" y="245955"/>
                              </a:lnTo>
                              <a:close/>
                            </a:path>
                          </a:pathLst>
                        </a:custGeom>
                        <a:solidFill>
                          <a:schemeClr val="accent1">
                            <a:lumMod val="20000"/>
                            <a:lumOff val="80000"/>
                          </a:schemeClr>
                        </a:solidFill>
                        <a:ln w="19050" cap="flat" cmpd="sng" algn="ctr">
                          <a:noFill/>
                          <a:prstDash val="solid"/>
                          <a:miter lim="800000"/>
                        </a:ln>
                        <a:effectLst/>
                      </wps:spPr>
                      <wps:txbx>
                        <w:txbxContent>
                          <w:p w14:paraId="2C67AEC3" w14:textId="749D2995" w:rsidR="00CC106F" w:rsidRDefault="00FE6D16" w:rsidP="00D44FEC">
                            <w:pPr>
                              <w:pStyle w:val="100"/>
                              <w:spacing w:line="300" w:lineRule="exact"/>
                              <w:ind w:leftChars="700" w:left="1690" w:hanging="220"/>
                              <w:rPr>
                                <w:b/>
                                <w:bCs/>
                                <w:sz w:val="22"/>
                                <w:szCs w:val="22"/>
                              </w:rPr>
                            </w:pPr>
                            <w:r>
                              <w:rPr>
                                <w:rFonts w:hint="eastAsia"/>
                                <w:b/>
                                <w:bCs/>
                                <w:sz w:val="22"/>
                                <w:szCs w:val="22"/>
                              </w:rPr>
                              <w:t>①</w:t>
                            </w:r>
                            <w:r w:rsidR="00CA6109" w:rsidRPr="00CA6109">
                              <w:rPr>
                                <w:rFonts w:hint="eastAsia"/>
                                <w:b/>
                                <w:bCs/>
                                <w:sz w:val="22"/>
                                <w:szCs w:val="22"/>
                              </w:rPr>
                              <w:t>定期的に健診を受け、必要時、保健指導や医療機関の受診をするなど自分の健康管理を適切に行い、健康状態を良好に保つ人が増加しています</w:t>
                            </w:r>
                            <w:r w:rsidR="00CC106F">
                              <w:rPr>
                                <w:rFonts w:hint="eastAsia"/>
                                <w:b/>
                                <w:bCs/>
                                <w:sz w:val="22"/>
                                <w:szCs w:val="22"/>
                              </w:rPr>
                              <w:t>。</w:t>
                            </w:r>
                          </w:p>
                          <w:p w14:paraId="77EA0E9E" w14:textId="2825A158" w:rsidR="00CA6109" w:rsidRPr="00CA6109" w:rsidRDefault="00FE6D16" w:rsidP="00D44FEC">
                            <w:pPr>
                              <w:pStyle w:val="100"/>
                              <w:spacing w:line="300" w:lineRule="exact"/>
                              <w:ind w:leftChars="700" w:left="1690" w:hanging="220"/>
                              <w:rPr>
                                <w:b/>
                                <w:bCs/>
                                <w:sz w:val="22"/>
                                <w:szCs w:val="22"/>
                              </w:rPr>
                            </w:pPr>
                            <w:r>
                              <w:rPr>
                                <w:rFonts w:hint="eastAsia"/>
                                <w:b/>
                                <w:bCs/>
                                <w:sz w:val="22"/>
                                <w:szCs w:val="22"/>
                              </w:rPr>
                              <w:t>②</w:t>
                            </w:r>
                            <w:r w:rsidR="00CA6109" w:rsidRPr="00CA6109">
                              <w:rPr>
                                <w:rFonts w:hint="eastAsia"/>
                                <w:b/>
                                <w:bCs/>
                                <w:sz w:val="22"/>
                                <w:szCs w:val="22"/>
                              </w:rPr>
                              <w:t>感染症のまん延を予防することができています。</w:t>
                            </w:r>
                          </w:p>
                        </w:txbxContent>
                      </wps:txbx>
                      <wps:bodyPr rot="0" spcFirstLastPara="0" vertOverflow="overflow" horzOverflow="overflow" vert="horz" wrap="square" lIns="108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53C0E" id="_x0000_s1058" style="position:absolute;left:0;text-align:left;margin-left:.75pt;margin-top:29.85pt;width:518.7pt;height:62.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79745,29953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" adj="-11796480,,5400" path="m,245955c,-29053,31551,963,306559,963l5209389,2019v275008,,370356,-31081,370356,243927l5579745,2716186v,275008,-10287,279181,-285295,279181l317193,2993278c42185,2993278,,3033723,,2758715l,245955xe" fillcolor="#f9c6c6 [660]" stroked="f" strokeweight="1.5pt">
                <v:stroke joinstyle="miter"/>
                <v:formulas/>
                <v:path arrowok="t" o:connecttype="custom" o:connectlocs="0,65020;361926,255;6150245,534;6587490,65017;6587490,718042;6250669,791845;374481,791293;0,729284;0,65020" o:connectangles="0,0,0,0,0,0,0,0,0" textboxrect="0,0,5579745,2995367"/>
                <v:textbox inset="3mm,0,1mm,1mm">
                  <w:txbxContent>
                    <w:p w14:paraId="2C67AEC3" w14:textId="749D2995" w:rsidR="00CC106F" w:rsidRDefault="00FE6D16" w:rsidP="00D44FEC">
                      <w:pPr>
                        <w:pStyle w:val="100"/>
                        <w:spacing w:line="300" w:lineRule="exact"/>
                        <w:ind w:leftChars="700" w:left="1690" w:hanging="220"/>
                        <w:rPr>
                          <w:b/>
                          <w:bCs/>
                          <w:sz w:val="22"/>
                          <w:szCs w:val="22"/>
                        </w:rPr>
                      </w:pPr>
                      <w:r>
                        <w:rPr>
                          <w:rFonts w:hint="eastAsia"/>
                          <w:b/>
                          <w:bCs/>
                          <w:sz w:val="22"/>
                          <w:szCs w:val="22"/>
                        </w:rPr>
                        <w:t>①</w:t>
                      </w:r>
                      <w:r w:rsidR="00CA6109" w:rsidRPr="00CA6109">
                        <w:rPr>
                          <w:rFonts w:hint="eastAsia"/>
                          <w:b/>
                          <w:bCs/>
                          <w:sz w:val="22"/>
                          <w:szCs w:val="22"/>
                        </w:rPr>
                        <w:t>定期的に健診を受け、必要時、保健指導や医療機関の受診をするなど自分の健康管理を適切に行い、健康状態を良好に保つ人が増加しています</w:t>
                      </w:r>
                      <w:r w:rsidR="00CC106F">
                        <w:rPr>
                          <w:rFonts w:hint="eastAsia"/>
                          <w:b/>
                          <w:bCs/>
                          <w:sz w:val="22"/>
                          <w:szCs w:val="22"/>
                        </w:rPr>
                        <w:t>。</w:t>
                      </w:r>
                    </w:p>
                    <w:p w14:paraId="77EA0E9E" w14:textId="2825A158" w:rsidR="00CA6109" w:rsidRPr="00CA6109" w:rsidRDefault="00FE6D16" w:rsidP="00D44FEC">
                      <w:pPr>
                        <w:pStyle w:val="100"/>
                        <w:spacing w:line="300" w:lineRule="exact"/>
                        <w:ind w:leftChars="700" w:left="1690" w:hanging="220"/>
                        <w:rPr>
                          <w:b/>
                          <w:bCs/>
                          <w:sz w:val="22"/>
                          <w:szCs w:val="22"/>
                        </w:rPr>
                      </w:pPr>
                      <w:r>
                        <w:rPr>
                          <w:rFonts w:hint="eastAsia"/>
                          <w:b/>
                          <w:bCs/>
                          <w:sz w:val="22"/>
                          <w:szCs w:val="22"/>
                        </w:rPr>
                        <w:t>②</w:t>
                      </w:r>
                      <w:r w:rsidR="00CA6109" w:rsidRPr="00CA6109">
                        <w:rPr>
                          <w:rFonts w:hint="eastAsia"/>
                          <w:b/>
                          <w:bCs/>
                          <w:sz w:val="22"/>
                          <w:szCs w:val="22"/>
                        </w:rPr>
                        <w:t>感染症のまん延を予防することができています。</w:t>
                      </w:r>
                    </w:p>
                  </w:txbxContent>
                </v:textbox>
              </v:shape>
            </w:pict>
          </mc:Fallback>
        </mc:AlternateContent>
      </w:r>
      <w:r w:rsidR="00033C12" w:rsidRPr="00CC0F0B">
        <w:rPr>
          <w:rFonts w:ascii="BIZ UDゴシック" w:eastAsia="BIZ UDゴシック" w:hAnsi="BIZ UDゴシック" w:cs="Times New Roman" w:hint="eastAsia"/>
          <w:b/>
          <w:bCs/>
          <w:spacing w:val="20"/>
          <w:sz w:val="32"/>
          <w:szCs w:val="36"/>
        </w:rPr>
        <w:t>対策２　疾病の発症予防と重症化予防の推進</w:t>
      </w:r>
      <w:bookmarkEnd w:id="6"/>
    </w:p>
    <w:p w14:paraId="7B36B619" w14:textId="3333CB8B" w:rsidR="001C4538" w:rsidRDefault="001C4538" w:rsidP="00CA6109">
      <w:pPr>
        <w:widowControl/>
        <w:jc w:val="center"/>
        <w:sectPr w:rsidR="001C4538" w:rsidSect="00391DAE">
          <w:headerReference w:type="default" r:id="rId43"/>
          <w:footerReference w:type="default" r:id="rId44"/>
          <w:type w:val="continuous"/>
          <w:pgSz w:w="11906" w:h="16838"/>
          <w:pgMar w:top="720" w:right="720" w:bottom="720" w:left="720" w:header="340" w:footer="340" w:gutter="0"/>
          <w:cols w:space="425"/>
          <w:docGrid w:type="lines" w:linePitch="360"/>
        </w:sectPr>
      </w:pPr>
    </w:p>
    <w:p w14:paraId="2806F42A" w14:textId="4E5FC472" w:rsidR="00AC1E5D" w:rsidRPr="00E320A2" w:rsidRDefault="00AC1E5D" w:rsidP="00E320A2">
      <w:pPr>
        <w:widowControl/>
        <w:snapToGrid w:val="0"/>
        <w:jc w:val="left"/>
        <w:rPr>
          <w:sz w:val="14"/>
          <w:szCs w:val="16"/>
        </w:rPr>
      </w:pPr>
    </w:p>
    <w:p w14:paraId="247E8AFD" w14:textId="7F57620E" w:rsidR="00AC1E5D" w:rsidRDefault="00AC1E5D">
      <w:pPr>
        <w:widowControl/>
        <w:jc w:val="left"/>
      </w:pPr>
    </w:p>
    <w:p w14:paraId="68A4A931" w14:textId="085413C8" w:rsidR="00CC106F" w:rsidRDefault="00CC106F">
      <w:pPr>
        <w:widowControl/>
        <w:jc w:val="left"/>
      </w:pPr>
    </w:p>
    <w:p w14:paraId="1360B48C" w14:textId="656F4FAF" w:rsidR="00CC106F" w:rsidRDefault="00CC106F">
      <w:pPr>
        <w:widowControl/>
        <w:jc w:val="left"/>
      </w:pPr>
    </w:p>
    <w:p w14:paraId="7158E48A" w14:textId="5EA79149" w:rsidR="00D976EF" w:rsidRDefault="003A7A5A">
      <w:pPr>
        <w:widowControl/>
        <w:jc w:val="left"/>
      </w:pPr>
      <w:r>
        <w:rPr>
          <w:rFonts w:hint="eastAsia"/>
          <w:noProof/>
        </w:rPr>
        <mc:AlternateContent>
          <mc:Choice Requires="wpg">
            <w:drawing>
              <wp:anchor distT="0" distB="0" distL="114300" distR="114300" simplePos="0" relativeHeight="251980800" behindDoc="0" locked="0" layoutInCell="1" allowOverlap="1" wp14:anchorId="357A578A" wp14:editId="5F701FBA">
                <wp:simplePos x="0" y="0"/>
                <wp:positionH relativeFrom="column">
                  <wp:posOffset>0</wp:posOffset>
                </wp:positionH>
                <wp:positionV relativeFrom="paragraph">
                  <wp:posOffset>-635</wp:posOffset>
                </wp:positionV>
                <wp:extent cx="6505575" cy="895350"/>
                <wp:effectExtent l="0" t="0" r="28575" b="19050"/>
                <wp:wrapNone/>
                <wp:docPr id="2040487268" name="グループ化 1"/>
                <wp:cNvGraphicFramePr/>
                <a:graphic xmlns:a="http://schemas.openxmlformats.org/drawingml/2006/main">
                  <a:graphicData uri="http://schemas.microsoft.com/office/word/2010/wordprocessingGroup">
                    <wpg:wgp>
                      <wpg:cNvGrpSpPr/>
                      <wpg:grpSpPr>
                        <a:xfrm>
                          <a:off x="0" y="0"/>
                          <a:ext cx="6505575" cy="895350"/>
                          <a:chOff x="0" y="0"/>
                          <a:chExt cx="6505575" cy="895350"/>
                        </a:xfrm>
                      </wpg:grpSpPr>
                      <wps:wsp>
                        <wps:cNvPr id="221636213" name="四角形: 角を丸くする 1"/>
                        <wps:cNvSpPr/>
                        <wps:spPr>
                          <a:xfrm>
                            <a:off x="1447800" y="0"/>
                            <a:ext cx="5057775" cy="895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A73B510" w14:textId="77777777" w:rsidR="003A7A5A" w:rsidRPr="00F2183D" w:rsidRDefault="003A7A5A" w:rsidP="003A7A5A">
                              <w:pPr>
                                <w:ind w:leftChars="400" w:left="840"/>
                                <w:rPr>
                                  <w:rFonts w:ascii="BIZ UDPゴシック" w:eastAsia="BIZ UDPゴシック" w:hAnsi="BIZ UDPゴシック"/>
                                  <w:b/>
                                  <w:bCs/>
                                  <w:color w:val="000000" w:themeColor="text1"/>
                                </w:rPr>
                              </w:pPr>
                              <w:r w:rsidRPr="00F2183D">
                                <w:rPr>
                                  <w:rFonts w:ascii="BIZ UDPゴシック" w:eastAsia="BIZ UDPゴシック" w:hAnsi="BIZ UDPゴシック" w:hint="eastAsia"/>
                                  <w:b/>
                                  <w:bCs/>
                                  <w:color w:val="000000" w:themeColor="text1"/>
                                </w:rPr>
                                <w:t>生活習慣病は自覚症状がなく、そのまま放置すると脳血管疾患や虚血性心疾患などの重篤な疾患に繋がります。定期的に健康診査を受け、自分の健康状態を把握しましょう。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9609458" name="矢印: 五方向 1"/>
                        <wps:cNvSpPr/>
                        <wps:spPr>
                          <a:xfrm>
                            <a:off x="0" y="0"/>
                            <a:ext cx="1952625" cy="895350"/>
                          </a:xfrm>
                          <a:prstGeom prst="homePlate">
                            <a:avLst>
                              <a:gd name="adj" fmla="val 41489"/>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F5F6B0" w14:textId="77777777" w:rsidR="003A7A5A" w:rsidRPr="00741C06" w:rsidRDefault="003A7A5A" w:rsidP="003A7A5A">
                              <w:pPr>
                                <w:ind w:left="480" w:hangingChars="200" w:hanging="480"/>
                                <w:rPr>
                                  <w:rFonts w:ascii="BIZ UDPゴシック" w:eastAsia="BIZ UDPゴシック" w:hAnsi="BIZ UDPゴシック"/>
                                  <w:b/>
                                  <w:bCs/>
                                  <w:color w:val="000000" w:themeColor="text1"/>
                                  <w:sz w:val="24"/>
                                  <w:szCs w:val="24"/>
                                </w:rPr>
                              </w:pPr>
                              <w:r w:rsidRPr="00741C06">
                                <w:rPr>
                                  <w:rFonts w:ascii="BIZ UDPゴシック" w:eastAsia="BIZ UDPゴシック" w:hAnsi="BIZ UDPゴシック" w:hint="eastAsia"/>
                                  <w:b/>
                                  <w:bCs/>
                                  <w:color w:val="000000" w:themeColor="text1"/>
                                  <w:sz w:val="24"/>
                                  <w:szCs w:val="24"/>
                                </w:rPr>
                                <w:t>（１）健康診査・がん検診の受診率の向上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7A578A" id="_x0000_s1059" style="position:absolute;margin-left:0;margin-top:-.05pt;width:512.25pt;height:70.5pt;z-index:251980800;mso-position-horizontal-relative:text;mso-position-vertical-relative:text;mso-width-relative:margin;mso-height-relative:margin" coordsize="6505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">
                <v:roundrect id="_x0000_s1060" style="position:absolute;left:14478;width:50577;height:8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" filled="f" strokecolor="#570a09 [1604]" strokeweight="1.5pt">
                  <v:stroke endcap="round"/>
                  <v:textbox>
                    <w:txbxContent>
                      <w:p w14:paraId="2A73B510" w14:textId="77777777" w:rsidR="003A7A5A" w:rsidRPr="00F2183D" w:rsidRDefault="003A7A5A" w:rsidP="003A7A5A">
                        <w:pPr>
                          <w:ind w:leftChars="400" w:left="840"/>
                          <w:rPr>
                            <w:rFonts w:ascii="BIZ UDPゴシック" w:eastAsia="BIZ UDPゴシック" w:hAnsi="BIZ UDPゴシック"/>
                            <w:b/>
                            <w:bCs/>
                            <w:color w:val="000000" w:themeColor="text1"/>
                          </w:rPr>
                        </w:pPr>
                        <w:r w:rsidRPr="00F2183D">
                          <w:rPr>
                            <w:rFonts w:ascii="BIZ UDPゴシック" w:eastAsia="BIZ UDPゴシック" w:hAnsi="BIZ UDPゴシック" w:hint="eastAsia"/>
                            <w:b/>
                            <w:bCs/>
                            <w:color w:val="000000" w:themeColor="text1"/>
                          </w:rPr>
                          <w:t>生活習慣病は自覚症状がなく、そのまま放置すると脳血管疾患や虚血性心疾患などの重篤な疾患に繋がります。定期的に健康診査を受け、自分の健康状態を把握しましょう。</w:t>
                        </w:r>
                      </w:p>
                    </w:txbxContent>
                  </v:textbox>
                </v:roundrect>
                <v:shape id="矢印: 五方向 1" o:spid="_x0000_s1061" type="#_x0000_t15" style="position:absolute;width:19526;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" adj="17491" fillcolor="#ffc" strokecolor="#570a09 [1604]" strokeweight="1.5pt">
                  <v:stroke endcap="round"/>
                  <v:textbox>
                    <w:txbxContent>
                      <w:p w14:paraId="33F5F6B0" w14:textId="77777777" w:rsidR="003A7A5A" w:rsidRPr="00741C06" w:rsidRDefault="003A7A5A" w:rsidP="003A7A5A">
                        <w:pPr>
                          <w:ind w:left="480" w:hangingChars="200" w:hanging="480"/>
                          <w:rPr>
                            <w:rFonts w:ascii="BIZ UDPゴシック" w:eastAsia="BIZ UDPゴシック" w:hAnsi="BIZ UDPゴシック"/>
                            <w:b/>
                            <w:bCs/>
                            <w:color w:val="000000" w:themeColor="text1"/>
                            <w:sz w:val="24"/>
                            <w:szCs w:val="24"/>
                          </w:rPr>
                        </w:pPr>
                        <w:r w:rsidRPr="00741C06">
                          <w:rPr>
                            <w:rFonts w:ascii="BIZ UDPゴシック" w:eastAsia="BIZ UDPゴシック" w:hAnsi="BIZ UDPゴシック" w:hint="eastAsia"/>
                            <w:b/>
                            <w:bCs/>
                            <w:color w:val="000000" w:themeColor="text1"/>
                            <w:sz w:val="24"/>
                            <w:szCs w:val="24"/>
                          </w:rPr>
                          <w:t>（１）健康診査・がん検診の受診率の向上</w:t>
                        </w:r>
                      </w:p>
                    </w:txbxContent>
                  </v:textbox>
                </v:shape>
              </v:group>
            </w:pict>
          </mc:Fallback>
        </mc:AlternateContent>
      </w:r>
    </w:p>
    <w:p w14:paraId="0A862AEB" w14:textId="56B119E5" w:rsidR="00D976EF" w:rsidRDefault="00D976EF">
      <w:pPr>
        <w:widowControl/>
        <w:jc w:val="left"/>
      </w:pPr>
    </w:p>
    <w:p w14:paraId="3FCCA571" w14:textId="698D4AE5" w:rsidR="00D976EF" w:rsidRDefault="00194028">
      <w:pPr>
        <w:widowControl/>
        <w:jc w:val="left"/>
      </w:pPr>
      <w:r>
        <w:rPr>
          <w:noProof/>
        </w:rPr>
        <w:drawing>
          <wp:anchor distT="0" distB="0" distL="114300" distR="114300" simplePos="0" relativeHeight="251992064" behindDoc="0" locked="0" layoutInCell="1" allowOverlap="1" wp14:anchorId="71D6DB26" wp14:editId="45ED82F1">
            <wp:simplePos x="0" y="0"/>
            <wp:positionH relativeFrom="column">
              <wp:posOffset>1076975</wp:posOffset>
            </wp:positionH>
            <wp:positionV relativeFrom="paragraph">
              <wp:posOffset>191785</wp:posOffset>
            </wp:positionV>
            <wp:extent cx="631825" cy="428625"/>
            <wp:effectExtent l="0" t="0" r="0" b="0"/>
            <wp:wrapNone/>
            <wp:docPr id="1255418900" name="図 125541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18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B4852" w14:textId="3705835D" w:rsidR="00D976EF" w:rsidRDefault="00D976EF">
      <w:pPr>
        <w:widowControl/>
        <w:jc w:val="left"/>
      </w:pPr>
    </w:p>
    <w:p w14:paraId="5D403B73" w14:textId="30357E6E" w:rsidR="00D976EF" w:rsidRDefault="003A7A5A">
      <w:pPr>
        <w:widowControl/>
        <w:jc w:val="left"/>
      </w:pPr>
      <w:r>
        <w:rPr>
          <w:rFonts w:hint="eastAsia"/>
          <w:noProof/>
        </w:rPr>
        <mc:AlternateContent>
          <mc:Choice Requires="wpg">
            <w:drawing>
              <wp:anchor distT="0" distB="0" distL="114300" distR="114300" simplePos="0" relativeHeight="251983872" behindDoc="0" locked="0" layoutInCell="1" allowOverlap="1" wp14:anchorId="0B4B738D" wp14:editId="6B7DFAE9">
                <wp:simplePos x="0" y="0"/>
                <wp:positionH relativeFrom="column">
                  <wp:posOffset>0</wp:posOffset>
                </wp:positionH>
                <wp:positionV relativeFrom="paragraph">
                  <wp:posOffset>123190</wp:posOffset>
                </wp:positionV>
                <wp:extent cx="6505575" cy="895350"/>
                <wp:effectExtent l="0" t="0" r="28575" b="19050"/>
                <wp:wrapNone/>
                <wp:docPr id="210162541" name="グループ化 1"/>
                <wp:cNvGraphicFramePr/>
                <a:graphic xmlns:a="http://schemas.openxmlformats.org/drawingml/2006/main">
                  <a:graphicData uri="http://schemas.microsoft.com/office/word/2010/wordprocessingGroup">
                    <wpg:wgp>
                      <wpg:cNvGrpSpPr/>
                      <wpg:grpSpPr>
                        <a:xfrm>
                          <a:off x="0" y="0"/>
                          <a:ext cx="6505575" cy="895350"/>
                          <a:chOff x="0" y="0"/>
                          <a:chExt cx="6505575" cy="895350"/>
                        </a:xfrm>
                      </wpg:grpSpPr>
                      <wps:wsp>
                        <wps:cNvPr id="1781870182" name="四角形: 角を丸くする 1"/>
                        <wps:cNvSpPr/>
                        <wps:spPr>
                          <a:xfrm>
                            <a:off x="1447800" y="0"/>
                            <a:ext cx="5057775" cy="895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F4767FE" w14:textId="77777777" w:rsidR="003A7A5A" w:rsidRPr="00F2183D" w:rsidRDefault="003A7A5A" w:rsidP="003A7A5A">
                              <w:pPr>
                                <w:ind w:leftChars="400" w:left="840"/>
                                <w:rPr>
                                  <w:rFonts w:ascii="BIZ UDPゴシック" w:eastAsia="BIZ UDPゴシック" w:hAnsi="BIZ UDPゴシック"/>
                                  <w:b/>
                                  <w:bCs/>
                                  <w:color w:val="000000" w:themeColor="text1"/>
                                </w:rPr>
                              </w:pPr>
                              <w:r w:rsidRPr="00F2183D">
                                <w:rPr>
                                  <w:rFonts w:ascii="BIZ UDPゴシック" w:eastAsia="BIZ UDPゴシック" w:hAnsi="BIZ UDPゴシック" w:hint="eastAsia"/>
                                  <w:b/>
                                  <w:bCs/>
                                  <w:color w:val="000000" w:themeColor="text1"/>
                                </w:rPr>
                                <w:t>健診の結果によっては、保健師や管理栄養士などの専門職が、生活習慣の改善を支援する特定保健指導を受けましょう。生活習慣病の予防や改善に必ず繋がります。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885757" name="矢印: 五方向 1"/>
                        <wps:cNvSpPr/>
                        <wps:spPr>
                          <a:xfrm>
                            <a:off x="0" y="0"/>
                            <a:ext cx="1952625" cy="895350"/>
                          </a:xfrm>
                          <a:prstGeom prst="homePlate">
                            <a:avLst>
                              <a:gd name="adj" fmla="val 41489"/>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6D5112" w14:textId="77777777" w:rsidR="003A7A5A" w:rsidRPr="00741C06" w:rsidRDefault="003A7A5A" w:rsidP="003A7A5A">
                              <w:pPr>
                                <w:ind w:left="480" w:hangingChars="200" w:hanging="480"/>
                                <w:rPr>
                                  <w:rFonts w:ascii="BIZ UDPゴシック" w:eastAsia="BIZ UDPゴシック" w:hAnsi="BIZ UDPゴシック"/>
                                  <w:b/>
                                  <w:bCs/>
                                  <w:color w:val="000000" w:themeColor="text1"/>
                                  <w:sz w:val="24"/>
                                  <w:szCs w:val="24"/>
                                </w:rPr>
                              </w:pPr>
                              <w:r w:rsidRPr="00741C06">
                                <w:rPr>
                                  <w:rFonts w:ascii="BIZ UDPゴシック" w:eastAsia="BIZ UDPゴシック" w:hAnsi="BIZ UDPゴシック" w:hint="eastAsia"/>
                                  <w:b/>
                                  <w:bCs/>
                                  <w:color w:val="000000" w:themeColor="text1"/>
                                  <w:sz w:val="24"/>
                                  <w:szCs w:val="24"/>
                                </w:rPr>
                                <w:t>（２）保健指導の実施率の向上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4B738D" id="_x0000_s1062" style="position:absolute;margin-left:0;margin-top:9.7pt;width:512.25pt;height:70.5pt;z-index:251983872;mso-position-horizontal-relative:text;mso-position-vertical-relative:text" coordsize="6505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">
                <v:roundrect id="_x0000_s1063" style="position:absolute;left:14478;width:50577;height:8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" filled="f" strokecolor="#570a09 [1604]" strokeweight="1.5pt">
                  <v:stroke endcap="round"/>
                  <v:textbox>
                    <w:txbxContent>
                      <w:p w14:paraId="1F4767FE" w14:textId="77777777" w:rsidR="003A7A5A" w:rsidRPr="00F2183D" w:rsidRDefault="003A7A5A" w:rsidP="003A7A5A">
                        <w:pPr>
                          <w:ind w:leftChars="400" w:left="840"/>
                          <w:rPr>
                            <w:rFonts w:ascii="BIZ UDPゴシック" w:eastAsia="BIZ UDPゴシック" w:hAnsi="BIZ UDPゴシック"/>
                            <w:b/>
                            <w:bCs/>
                            <w:color w:val="000000" w:themeColor="text1"/>
                          </w:rPr>
                        </w:pPr>
                        <w:r w:rsidRPr="00F2183D">
                          <w:rPr>
                            <w:rFonts w:ascii="BIZ UDPゴシック" w:eastAsia="BIZ UDPゴシック" w:hAnsi="BIZ UDPゴシック" w:hint="eastAsia"/>
                            <w:b/>
                            <w:bCs/>
                            <w:color w:val="000000" w:themeColor="text1"/>
                          </w:rPr>
                          <w:t>健診の結果によっては、保健師や管理栄養士などの専門職が、生活習慣の改善を支援する特定保健指導を受けましょう。生活習慣病の予防や改善に必ず繋がります。</w:t>
                        </w:r>
                      </w:p>
                    </w:txbxContent>
                  </v:textbox>
                </v:roundrect>
                <v:shape id="矢印: 五方向 1" o:spid="_x0000_s1064" type="#_x0000_t15" style="position:absolute;width:19526;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" adj="17491" fillcolor="#ffc" strokecolor="#570a09 [1604]" strokeweight="1.5pt">
                  <v:stroke endcap="round"/>
                  <v:textbox>
                    <w:txbxContent>
                      <w:p w14:paraId="116D5112" w14:textId="77777777" w:rsidR="003A7A5A" w:rsidRPr="00741C06" w:rsidRDefault="003A7A5A" w:rsidP="003A7A5A">
                        <w:pPr>
                          <w:ind w:left="480" w:hangingChars="200" w:hanging="480"/>
                          <w:rPr>
                            <w:rFonts w:ascii="BIZ UDPゴシック" w:eastAsia="BIZ UDPゴシック" w:hAnsi="BIZ UDPゴシック"/>
                            <w:b/>
                            <w:bCs/>
                            <w:color w:val="000000" w:themeColor="text1"/>
                            <w:sz w:val="24"/>
                            <w:szCs w:val="24"/>
                          </w:rPr>
                        </w:pPr>
                        <w:r w:rsidRPr="00741C06">
                          <w:rPr>
                            <w:rFonts w:ascii="BIZ UDPゴシック" w:eastAsia="BIZ UDPゴシック" w:hAnsi="BIZ UDPゴシック" w:hint="eastAsia"/>
                            <w:b/>
                            <w:bCs/>
                            <w:color w:val="000000" w:themeColor="text1"/>
                            <w:sz w:val="24"/>
                            <w:szCs w:val="24"/>
                          </w:rPr>
                          <w:t>（２）保健指導の実施率の向上</w:t>
                        </w:r>
                      </w:p>
                    </w:txbxContent>
                  </v:textbox>
                </v:shape>
              </v:group>
            </w:pict>
          </mc:Fallback>
        </mc:AlternateContent>
      </w:r>
    </w:p>
    <w:p w14:paraId="2364D0B5" w14:textId="2EA2A234" w:rsidR="003A7A5A" w:rsidRDefault="003A7A5A">
      <w:pPr>
        <w:widowControl/>
        <w:jc w:val="left"/>
      </w:pPr>
    </w:p>
    <w:p w14:paraId="14D70B71" w14:textId="270C2647" w:rsidR="00D976EF" w:rsidRDefault="00D976EF">
      <w:pPr>
        <w:widowControl/>
        <w:jc w:val="left"/>
      </w:pPr>
    </w:p>
    <w:p w14:paraId="33A4BEA6" w14:textId="7479319F" w:rsidR="00D976EF" w:rsidRDefault="00D976EF">
      <w:pPr>
        <w:widowControl/>
        <w:jc w:val="left"/>
      </w:pPr>
    </w:p>
    <w:p w14:paraId="01412EC3" w14:textId="16F96C2E" w:rsidR="00D976EF" w:rsidRDefault="00D976EF">
      <w:pPr>
        <w:widowControl/>
        <w:jc w:val="left"/>
      </w:pPr>
    </w:p>
    <w:p w14:paraId="1FDDAAD5" w14:textId="79B7DBFA" w:rsidR="00D976EF" w:rsidRDefault="003A7A5A">
      <w:pPr>
        <w:widowControl/>
        <w:jc w:val="left"/>
      </w:pPr>
      <w:r>
        <w:rPr>
          <w:rFonts w:hint="eastAsia"/>
          <w:noProof/>
        </w:rPr>
        <mc:AlternateContent>
          <mc:Choice Requires="wpg">
            <w:drawing>
              <wp:anchor distT="0" distB="0" distL="114300" distR="114300" simplePos="0" relativeHeight="251985920" behindDoc="0" locked="0" layoutInCell="1" allowOverlap="1" wp14:anchorId="0D9BE660" wp14:editId="5B0F9C67">
                <wp:simplePos x="0" y="0"/>
                <wp:positionH relativeFrom="column">
                  <wp:posOffset>0</wp:posOffset>
                </wp:positionH>
                <wp:positionV relativeFrom="paragraph">
                  <wp:posOffset>18415</wp:posOffset>
                </wp:positionV>
                <wp:extent cx="6505575" cy="895350"/>
                <wp:effectExtent l="0" t="0" r="28575" b="19050"/>
                <wp:wrapNone/>
                <wp:docPr id="924575548" name="グループ化 1"/>
                <wp:cNvGraphicFramePr/>
                <a:graphic xmlns:a="http://schemas.openxmlformats.org/drawingml/2006/main">
                  <a:graphicData uri="http://schemas.microsoft.com/office/word/2010/wordprocessingGroup">
                    <wpg:wgp>
                      <wpg:cNvGrpSpPr/>
                      <wpg:grpSpPr>
                        <a:xfrm>
                          <a:off x="0" y="0"/>
                          <a:ext cx="6505575" cy="895350"/>
                          <a:chOff x="0" y="0"/>
                          <a:chExt cx="6505575" cy="895350"/>
                        </a:xfrm>
                      </wpg:grpSpPr>
                      <wps:wsp>
                        <wps:cNvPr id="1034924854" name="四角形: 角を丸くする 1"/>
                        <wps:cNvSpPr/>
                        <wps:spPr>
                          <a:xfrm>
                            <a:off x="1447800" y="0"/>
                            <a:ext cx="5057775" cy="895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BD9D31C" w14:textId="77777777" w:rsidR="003A7A5A" w:rsidRPr="00F2183D" w:rsidRDefault="003A7A5A" w:rsidP="003A7A5A">
                              <w:pPr>
                                <w:ind w:leftChars="400" w:left="840"/>
                                <w:rPr>
                                  <w:rFonts w:ascii="BIZ UDPゴシック" w:eastAsia="BIZ UDPゴシック" w:hAnsi="BIZ UDPゴシック"/>
                                  <w:b/>
                                  <w:bCs/>
                                  <w:color w:val="000000" w:themeColor="text1"/>
                                </w:rPr>
                              </w:pPr>
                              <w:r w:rsidRPr="00F2183D">
                                <w:rPr>
                                  <w:rFonts w:ascii="BIZ UDPゴシック" w:eastAsia="BIZ UDPゴシック" w:hAnsi="BIZ UDPゴシック" w:hint="eastAsia"/>
                                  <w:b/>
                                  <w:bCs/>
                                  <w:color w:val="000000" w:themeColor="text1"/>
                                </w:rPr>
                                <w:t>メタボリックシンドロームの発症は、生活習慣の乱れが大きな原因です。自身の体の状況を把握し、日頃から適正体重の維持を心掛けましょう。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038040" name="矢印: 五方向 1"/>
                        <wps:cNvSpPr/>
                        <wps:spPr>
                          <a:xfrm>
                            <a:off x="0" y="0"/>
                            <a:ext cx="1952625" cy="895350"/>
                          </a:xfrm>
                          <a:prstGeom prst="homePlate">
                            <a:avLst>
                              <a:gd name="adj" fmla="val 41489"/>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84A49F" w14:textId="77777777" w:rsidR="003A7A5A" w:rsidRPr="00741C06" w:rsidRDefault="003A7A5A" w:rsidP="003A7A5A">
                              <w:pPr>
                                <w:ind w:left="480" w:hangingChars="200" w:hanging="480"/>
                                <w:rPr>
                                  <w:rFonts w:ascii="BIZ UDPゴシック" w:eastAsia="BIZ UDPゴシック" w:hAnsi="BIZ UDPゴシック"/>
                                  <w:b/>
                                  <w:bCs/>
                                  <w:color w:val="000000" w:themeColor="text1"/>
                                  <w:sz w:val="24"/>
                                  <w:szCs w:val="24"/>
                                </w:rPr>
                              </w:pPr>
                              <w:r w:rsidRPr="00741C06">
                                <w:rPr>
                                  <w:rFonts w:ascii="BIZ UDPゴシック" w:eastAsia="BIZ UDPゴシック" w:hAnsi="BIZ UDPゴシック" w:hint="eastAsia"/>
                                  <w:b/>
                                  <w:bCs/>
                                  <w:color w:val="000000" w:themeColor="text1"/>
                                  <w:sz w:val="24"/>
                                  <w:szCs w:val="24"/>
                                </w:rPr>
                                <w:t>（３）メタボリックシンドローム予備群及び該当者の減少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9BE660" id="_x0000_s1065" style="position:absolute;margin-left:0;margin-top:1.45pt;width:512.25pt;height:70.5pt;z-index:251985920;mso-position-horizontal-relative:text;mso-position-vertical-relative:text;mso-width-relative:margin;mso-height-relative:margin" coordsize="6505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">
                <v:roundrect id="_x0000_s1066" style="position:absolute;left:14478;width:50577;height:8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" filled="f" strokecolor="#570a09 [1604]" strokeweight="1.5pt">
                  <v:stroke endcap="round"/>
                  <v:textbox>
                    <w:txbxContent>
                      <w:p w14:paraId="4BD9D31C" w14:textId="77777777" w:rsidR="003A7A5A" w:rsidRPr="00F2183D" w:rsidRDefault="003A7A5A" w:rsidP="003A7A5A">
                        <w:pPr>
                          <w:ind w:leftChars="400" w:left="840"/>
                          <w:rPr>
                            <w:rFonts w:ascii="BIZ UDPゴシック" w:eastAsia="BIZ UDPゴシック" w:hAnsi="BIZ UDPゴシック"/>
                            <w:b/>
                            <w:bCs/>
                            <w:color w:val="000000" w:themeColor="text1"/>
                          </w:rPr>
                        </w:pPr>
                        <w:r w:rsidRPr="00F2183D">
                          <w:rPr>
                            <w:rFonts w:ascii="BIZ UDPゴシック" w:eastAsia="BIZ UDPゴシック" w:hAnsi="BIZ UDPゴシック" w:hint="eastAsia"/>
                            <w:b/>
                            <w:bCs/>
                            <w:color w:val="000000" w:themeColor="text1"/>
                          </w:rPr>
                          <w:t>メタボリックシンドロームの発症は、生活習慣の乱れが大きな原因です。自身の体の状況を把握し、日頃から適正体重の維持を心掛けましょう。</w:t>
                        </w:r>
                      </w:p>
                    </w:txbxContent>
                  </v:textbox>
                </v:roundrect>
                <v:shape id="矢印: 五方向 1" o:spid="_x0000_s1067" type="#_x0000_t15" style="position:absolute;width:19526;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" adj="17491" fillcolor="#ffc" strokecolor="#570a09 [1604]" strokeweight="1.5pt">
                  <v:stroke endcap="round"/>
                  <v:textbox>
                    <w:txbxContent>
                      <w:p w14:paraId="7E84A49F" w14:textId="77777777" w:rsidR="003A7A5A" w:rsidRPr="00741C06" w:rsidRDefault="003A7A5A" w:rsidP="003A7A5A">
                        <w:pPr>
                          <w:ind w:left="480" w:hangingChars="200" w:hanging="480"/>
                          <w:rPr>
                            <w:rFonts w:ascii="BIZ UDPゴシック" w:eastAsia="BIZ UDPゴシック" w:hAnsi="BIZ UDPゴシック"/>
                            <w:b/>
                            <w:bCs/>
                            <w:color w:val="000000" w:themeColor="text1"/>
                            <w:sz w:val="24"/>
                            <w:szCs w:val="24"/>
                          </w:rPr>
                        </w:pPr>
                        <w:r w:rsidRPr="00741C06">
                          <w:rPr>
                            <w:rFonts w:ascii="BIZ UDPゴシック" w:eastAsia="BIZ UDPゴシック" w:hAnsi="BIZ UDPゴシック" w:hint="eastAsia"/>
                            <w:b/>
                            <w:bCs/>
                            <w:color w:val="000000" w:themeColor="text1"/>
                            <w:sz w:val="24"/>
                            <w:szCs w:val="24"/>
                          </w:rPr>
                          <w:t>（３）メタボリックシンドローム予備群及び該当者の減少</w:t>
                        </w:r>
                      </w:p>
                    </w:txbxContent>
                  </v:textbox>
                </v:shape>
              </v:group>
            </w:pict>
          </mc:Fallback>
        </mc:AlternateContent>
      </w:r>
    </w:p>
    <w:p w14:paraId="1FA7D217" w14:textId="30B48D59" w:rsidR="00D976EF" w:rsidRDefault="00D976EF">
      <w:pPr>
        <w:widowControl/>
        <w:jc w:val="left"/>
      </w:pPr>
    </w:p>
    <w:p w14:paraId="454D44EE" w14:textId="342AF559" w:rsidR="00D976EF" w:rsidRDefault="00D976EF">
      <w:pPr>
        <w:widowControl/>
        <w:jc w:val="left"/>
      </w:pPr>
    </w:p>
    <w:p w14:paraId="5EBEC432" w14:textId="47CC14C0" w:rsidR="00D976EF" w:rsidRDefault="00D976EF">
      <w:pPr>
        <w:widowControl/>
        <w:jc w:val="left"/>
      </w:pPr>
    </w:p>
    <w:p w14:paraId="713B6326" w14:textId="52083673" w:rsidR="00D976EF" w:rsidRDefault="00F162F1">
      <w:pPr>
        <w:widowControl/>
        <w:jc w:val="left"/>
      </w:pPr>
      <w:r>
        <w:rPr>
          <w:rFonts w:hint="eastAsia"/>
          <w:noProof/>
        </w:rPr>
        <mc:AlternateContent>
          <mc:Choice Requires="wpg">
            <w:drawing>
              <wp:anchor distT="0" distB="0" distL="114300" distR="114300" simplePos="0" relativeHeight="251987968" behindDoc="0" locked="0" layoutInCell="1" allowOverlap="1" wp14:anchorId="0B3C2E45" wp14:editId="00EFFAA8">
                <wp:simplePos x="0" y="0"/>
                <wp:positionH relativeFrom="column">
                  <wp:posOffset>0</wp:posOffset>
                </wp:positionH>
                <wp:positionV relativeFrom="paragraph">
                  <wp:posOffset>142240</wp:posOffset>
                </wp:positionV>
                <wp:extent cx="6505575" cy="895350"/>
                <wp:effectExtent l="0" t="0" r="28575" b="19050"/>
                <wp:wrapNone/>
                <wp:docPr id="1281393466" name="グループ化 1"/>
                <wp:cNvGraphicFramePr/>
                <a:graphic xmlns:a="http://schemas.openxmlformats.org/drawingml/2006/main">
                  <a:graphicData uri="http://schemas.microsoft.com/office/word/2010/wordprocessingGroup">
                    <wpg:wgp>
                      <wpg:cNvGrpSpPr/>
                      <wpg:grpSpPr>
                        <a:xfrm>
                          <a:off x="0" y="0"/>
                          <a:ext cx="6505575" cy="895350"/>
                          <a:chOff x="0" y="0"/>
                          <a:chExt cx="6505575" cy="895350"/>
                        </a:xfrm>
                      </wpg:grpSpPr>
                      <wps:wsp>
                        <wps:cNvPr id="1612835659" name="四角形: 角を丸くする 1"/>
                        <wps:cNvSpPr/>
                        <wps:spPr>
                          <a:xfrm>
                            <a:off x="1447800" y="0"/>
                            <a:ext cx="5057775" cy="895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0C56619" w14:textId="77777777" w:rsidR="00F162F1" w:rsidRPr="00F2183D" w:rsidRDefault="00F162F1" w:rsidP="00F162F1">
                              <w:pPr>
                                <w:ind w:leftChars="400" w:left="840"/>
                                <w:rPr>
                                  <w:rFonts w:ascii="BIZ UDPゴシック" w:eastAsia="BIZ UDPゴシック" w:hAnsi="BIZ UDPゴシック"/>
                                  <w:b/>
                                  <w:bCs/>
                                  <w:color w:val="000000" w:themeColor="text1"/>
                                </w:rPr>
                              </w:pPr>
                              <w:r w:rsidRPr="00F2183D">
                                <w:rPr>
                                  <w:rFonts w:ascii="BIZ UDPゴシック" w:eastAsia="BIZ UDPゴシック" w:hAnsi="BIZ UDPゴシック" w:hint="eastAsia"/>
                                  <w:b/>
                                  <w:bCs/>
                                  <w:color w:val="000000" w:themeColor="text1"/>
                                </w:rPr>
                                <w:t>血圧、血糖、脂質高値は、重症化すると心筋梗塞、脳梗塞等の脳血管疾患の危険性が高まります。自覚症状がないうちから定期的に健診を受け、早めに生活習慣を改善しましょう。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126350" name="矢印: 五方向 1"/>
                        <wps:cNvSpPr/>
                        <wps:spPr>
                          <a:xfrm>
                            <a:off x="0" y="0"/>
                            <a:ext cx="1952625" cy="895350"/>
                          </a:xfrm>
                          <a:prstGeom prst="homePlate">
                            <a:avLst>
                              <a:gd name="adj" fmla="val 41489"/>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EAAAF8" w14:textId="77777777" w:rsidR="00F162F1" w:rsidRPr="00017C0F" w:rsidRDefault="00F162F1" w:rsidP="00F162F1">
                              <w:pPr>
                                <w:ind w:left="400" w:hangingChars="200" w:hanging="400"/>
                                <w:rPr>
                                  <w:rFonts w:ascii="BIZ UDPゴシック" w:eastAsia="BIZ UDPゴシック" w:hAnsi="BIZ UDPゴシック"/>
                                  <w:b/>
                                  <w:bCs/>
                                  <w:color w:val="000000" w:themeColor="text1"/>
                                  <w:sz w:val="20"/>
                                  <w:szCs w:val="20"/>
                                </w:rPr>
                              </w:pPr>
                              <w:r w:rsidRPr="00017C0F">
                                <w:rPr>
                                  <w:rFonts w:ascii="BIZ UDPゴシック" w:eastAsia="BIZ UDPゴシック" w:hAnsi="BIZ UDPゴシック" w:hint="eastAsia"/>
                                  <w:b/>
                                  <w:bCs/>
                                  <w:color w:val="000000" w:themeColor="text1"/>
                                  <w:sz w:val="20"/>
                                  <w:szCs w:val="20"/>
                                </w:rPr>
                                <w:t>（４）血圧、血糖、脂質高値の者の減少や合併症の減少、治療継続者の増加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3C2E45" id="_x0000_s1068" style="position:absolute;margin-left:0;margin-top:11.2pt;width:512.25pt;height:70.5pt;z-index:251987968;mso-position-horizontal-relative:text;mso-position-vertical-relative:text" coordsize="6505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">
                <v:roundrect id="_x0000_s1069" style="position:absolute;left:14478;width:50577;height:8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" filled="f" strokecolor="#570a09 [1604]" strokeweight="1.5pt">
                  <v:stroke endcap="round"/>
                  <v:textbox>
                    <w:txbxContent>
                      <w:p w14:paraId="30C56619" w14:textId="77777777" w:rsidR="00F162F1" w:rsidRPr="00F2183D" w:rsidRDefault="00F162F1" w:rsidP="00F162F1">
                        <w:pPr>
                          <w:ind w:leftChars="400" w:left="840"/>
                          <w:rPr>
                            <w:rFonts w:ascii="BIZ UDPゴシック" w:eastAsia="BIZ UDPゴシック" w:hAnsi="BIZ UDPゴシック"/>
                            <w:b/>
                            <w:bCs/>
                            <w:color w:val="000000" w:themeColor="text1"/>
                          </w:rPr>
                        </w:pPr>
                        <w:r w:rsidRPr="00F2183D">
                          <w:rPr>
                            <w:rFonts w:ascii="BIZ UDPゴシック" w:eastAsia="BIZ UDPゴシック" w:hAnsi="BIZ UDPゴシック" w:hint="eastAsia"/>
                            <w:b/>
                            <w:bCs/>
                            <w:color w:val="000000" w:themeColor="text1"/>
                          </w:rPr>
                          <w:t>血圧、血糖、脂質高値は、重症化すると心筋梗塞、脳梗塞等の脳血管疾患の危険性が高まります。自覚症状がないうちから定期的に健診を受け、早めに生活習慣を改善しましょう。</w:t>
                        </w:r>
                      </w:p>
                    </w:txbxContent>
                  </v:textbox>
                </v:roundrect>
                <v:shape id="矢印: 五方向 1" o:spid="_x0000_s1070" type="#_x0000_t15" style="position:absolute;width:19526;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" adj="17491" fillcolor="#ffc" strokecolor="#570a09 [1604]" strokeweight="1.5pt">
                  <v:stroke endcap="round"/>
                  <v:textbox>
                    <w:txbxContent>
                      <w:p w14:paraId="1FEAAAF8" w14:textId="77777777" w:rsidR="00F162F1" w:rsidRPr="00017C0F" w:rsidRDefault="00F162F1" w:rsidP="00F162F1">
                        <w:pPr>
                          <w:ind w:left="400" w:hangingChars="200" w:hanging="400"/>
                          <w:rPr>
                            <w:rFonts w:ascii="BIZ UDPゴシック" w:eastAsia="BIZ UDPゴシック" w:hAnsi="BIZ UDPゴシック"/>
                            <w:b/>
                            <w:bCs/>
                            <w:color w:val="000000" w:themeColor="text1"/>
                            <w:sz w:val="20"/>
                            <w:szCs w:val="20"/>
                          </w:rPr>
                        </w:pPr>
                        <w:r w:rsidRPr="00017C0F">
                          <w:rPr>
                            <w:rFonts w:ascii="BIZ UDPゴシック" w:eastAsia="BIZ UDPゴシック" w:hAnsi="BIZ UDPゴシック" w:hint="eastAsia"/>
                            <w:b/>
                            <w:bCs/>
                            <w:color w:val="000000" w:themeColor="text1"/>
                            <w:sz w:val="20"/>
                            <w:szCs w:val="20"/>
                          </w:rPr>
                          <w:t>（４）血圧、血糖、脂質高値の者の減少や合併症の減少、治療継続者の増加</w:t>
                        </w:r>
                      </w:p>
                    </w:txbxContent>
                  </v:textbox>
                </v:shape>
              </v:group>
            </w:pict>
          </mc:Fallback>
        </mc:AlternateContent>
      </w:r>
    </w:p>
    <w:p w14:paraId="506F2C57" w14:textId="152BF2A4" w:rsidR="00D976EF" w:rsidRDefault="00D976EF">
      <w:pPr>
        <w:widowControl/>
        <w:jc w:val="left"/>
      </w:pPr>
    </w:p>
    <w:p w14:paraId="5AA68274" w14:textId="4C27B578" w:rsidR="00D976EF" w:rsidRDefault="00D976EF">
      <w:pPr>
        <w:widowControl/>
        <w:jc w:val="left"/>
      </w:pPr>
    </w:p>
    <w:p w14:paraId="53135DFE" w14:textId="2351F861" w:rsidR="00D976EF" w:rsidRDefault="00D976EF">
      <w:pPr>
        <w:widowControl/>
        <w:jc w:val="left"/>
      </w:pPr>
    </w:p>
    <w:p w14:paraId="75F7FC62" w14:textId="61F3A275" w:rsidR="00D976EF" w:rsidRDefault="00D976EF">
      <w:pPr>
        <w:widowControl/>
        <w:jc w:val="left"/>
      </w:pPr>
    </w:p>
    <w:p w14:paraId="4731D3F6" w14:textId="00B957EB" w:rsidR="00D976EF" w:rsidRDefault="00F162F1">
      <w:pPr>
        <w:widowControl/>
        <w:jc w:val="left"/>
      </w:pPr>
      <w:r>
        <w:rPr>
          <w:rFonts w:hint="eastAsia"/>
          <w:noProof/>
        </w:rPr>
        <mc:AlternateContent>
          <mc:Choice Requires="wpg">
            <w:drawing>
              <wp:anchor distT="0" distB="0" distL="114300" distR="114300" simplePos="0" relativeHeight="251990016" behindDoc="0" locked="0" layoutInCell="1" allowOverlap="1" wp14:anchorId="2D4107B7" wp14:editId="116FAD57">
                <wp:simplePos x="0" y="0"/>
                <wp:positionH relativeFrom="column">
                  <wp:posOffset>0</wp:posOffset>
                </wp:positionH>
                <wp:positionV relativeFrom="paragraph">
                  <wp:posOffset>37465</wp:posOffset>
                </wp:positionV>
                <wp:extent cx="6505575" cy="895350"/>
                <wp:effectExtent l="0" t="0" r="28575" b="19050"/>
                <wp:wrapNone/>
                <wp:docPr id="806196237" name="グループ化 1"/>
                <wp:cNvGraphicFramePr/>
                <a:graphic xmlns:a="http://schemas.openxmlformats.org/drawingml/2006/main">
                  <a:graphicData uri="http://schemas.microsoft.com/office/word/2010/wordprocessingGroup">
                    <wpg:wgp>
                      <wpg:cNvGrpSpPr/>
                      <wpg:grpSpPr>
                        <a:xfrm>
                          <a:off x="0" y="0"/>
                          <a:ext cx="6505575" cy="895350"/>
                          <a:chOff x="0" y="0"/>
                          <a:chExt cx="6505575" cy="895350"/>
                        </a:xfrm>
                      </wpg:grpSpPr>
                      <wps:wsp>
                        <wps:cNvPr id="714791412" name="四角形: 角を丸くする 1"/>
                        <wps:cNvSpPr/>
                        <wps:spPr>
                          <a:xfrm>
                            <a:off x="1447800" y="0"/>
                            <a:ext cx="5057775" cy="895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8BB72CF" w14:textId="77777777" w:rsidR="00F162F1" w:rsidRPr="00F2183D" w:rsidRDefault="00F162F1" w:rsidP="00F162F1">
                              <w:pPr>
                                <w:ind w:leftChars="400" w:left="840"/>
                                <w:rPr>
                                  <w:rFonts w:ascii="BIZ UDPゴシック" w:eastAsia="BIZ UDPゴシック" w:hAnsi="BIZ UDPゴシック"/>
                                  <w:b/>
                                  <w:bCs/>
                                  <w:color w:val="000000" w:themeColor="text1"/>
                                </w:rPr>
                              </w:pPr>
                              <w:r w:rsidRPr="00F2183D">
                                <w:rPr>
                                  <w:rFonts w:ascii="BIZ UDPゴシック" w:eastAsia="BIZ UDPゴシック" w:hAnsi="BIZ UDPゴシック" w:hint="eastAsia"/>
                                  <w:b/>
                                  <w:bCs/>
                                  <w:color w:val="000000" w:themeColor="text1"/>
                                </w:rPr>
                                <w:t>予防接種は、感染の恐れがある疾病の発生・まん延を防止することにとても効果的です。対象年齢と接種時期を確認し、適切に予防接種を受けましょう。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6346230" name="矢印: 五方向 1"/>
                        <wps:cNvSpPr/>
                        <wps:spPr>
                          <a:xfrm>
                            <a:off x="0" y="0"/>
                            <a:ext cx="1952625" cy="895350"/>
                          </a:xfrm>
                          <a:prstGeom prst="homePlate">
                            <a:avLst>
                              <a:gd name="adj" fmla="val 41489"/>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304D28" w14:textId="77777777" w:rsidR="00F162F1" w:rsidRPr="00017C0F" w:rsidRDefault="00F162F1" w:rsidP="00F162F1">
                              <w:pPr>
                                <w:ind w:left="480" w:hangingChars="200" w:hanging="480"/>
                                <w:rPr>
                                  <w:rFonts w:ascii="BIZ UDPゴシック" w:eastAsia="BIZ UDPゴシック" w:hAnsi="BIZ UDPゴシック"/>
                                  <w:b/>
                                  <w:bCs/>
                                  <w:color w:val="000000" w:themeColor="text1"/>
                                  <w:sz w:val="24"/>
                                  <w:szCs w:val="24"/>
                                </w:rPr>
                              </w:pPr>
                              <w:r w:rsidRPr="00017C0F">
                                <w:rPr>
                                  <w:rFonts w:ascii="BIZ UDPゴシック" w:eastAsia="BIZ UDPゴシック" w:hAnsi="BIZ UDPゴシック" w:hint="eastAsia"/>
                                  <w:b/>
                                  <w:bCs/>
                                  <w:color w:val="000000" w:themeColor="text1"/>
                                  <w:sz w:val="24"/>
                                  <w:szCs w:val="24"/>
                                </w:rPr>
                                <w:t>（５）こどもの予防接種の推進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4107B7" id="_x0000_s1071" style="position:absolute;margin-left:0;margin-top:2.95pt;width:512.25pt;height:70.5pt;z-index:251990016;mso-position-horizontal-relative:text;mso-position-vertical-relative:text" coordsize="6505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">
                <v:roundrect id="_x0000_s1072" style="position:absolute;left:14478;width:50577;height:8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" filled="f" strokecolor="#570a09 [1604]" strokeweight="1.5pt">
                  <v:stroke endcap="round"/>
                  <v:textbox>
                    <w:txbxContent>
                      <w:p w14:paraId="48BB72CF" w14:textId="77777777" w:rsidR="00F162F1" w:rsidRPr="00F2183D" w:rsidRDefault="00F162F1" w:rsidP="00F162F1">
                        <w:pPr>
                          <w:ind w:leftChars="400" w:left="840"/>
                          <w:rPr>
                            <w:rFonts w:ascii="BIZ UDPゴシック" w:eastAsia="BIZ UDPゴシック" w:hAnsi="BIZ UDPゴシック"/>
                            <w:b/>
                            <w:bCs/>
                            <w:color w:val="000000" w:themeColor="text1"/>
                          </w:rPr>
                        </w:pPr>
                        <w:r w:rsidRPr="00F2183D">
                          <w:rPr>
                            <w:rFonts w:ascii="BIZ UDPゴシック" w:eastAsia="BIZ UDPゴシック" w:hAnsi="BIZ UDPゴシック" w:hint="eastAsia"/>
                            <w:b/>
                            <w:bCs/>
                            <w:color w:val="000000" w:themeColor="text1"/>
                          </w:rPr>
                          <w:t>予防接種は、感染の恐れがある疾病の発生・まん延を防止することにとても効果的です。対象年齢と接種時期を確認し、適切に予防接種を受けましょう。</w:t>
                        </w:r>
                      </w:p>
                    </w:txbxContent>
                  </v:textbox>
                </v:roundrect>
                <v:shape id="矢印: 五方向 1" o:spid="_x0000_s1073" type="#_x0000_t15" style="position:absolute;width:19526;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" adj="17491" fillcolor="#ffc" strokecolor="#570a09 [1604]" strokeweight="1.5pt">
                  <v:stroke endcap="round"/>
                  <v:textbox>
                    <w:txbxContent>
                      <w:p w14:paraId="5A304D28" w14:textId="77777777" w:rsidR="00F162F1" w:rsidRPr="00017C0F" w:rsidRDefault="00F162F1" w:rsidP="00F162F1">
                        <w:pPr>
                          <w:ind w:left="480" w:hangingChars="200" w:hanging="480"/>
                          <w:rPr>
                            <w:rFonts w:ascii="BIZ UDPゴシック" w:eastAsia="BIZ UDPゴシック" w:hAnsi="BIZ UDPゴシック"/>
                            <w:b/>
                            <w:bCs/>
                            <w:color w:val="000000" w:themeColor="text1"/>
                            <w:sz w:val="24"/>
                            <w:szCs w:val="24"/>
                          </w:rPr>
                        </w:pPr>
                        <w:r w:rsidRPr="00017C0F">
                          <w:rPr>
                            <w:rFonts w:ascii="BIZ UDPゴシック" w:eastAsia="BIZ UDPゴシック" w:hAnsi="BIZ UDPゴシック" w:hint="eastAsia"/>
                            <w:b/>
                            <w:bCs/>
                            <w:color w:val="000000" w:themeColor="text1"/>
                            <w:sz w:val="24"/>
                            <w:szCs w:val="24"/>
                          </w:rPr>
                          <w:t>（５）こどもの予防接種の推進</w:t>
                        </w:r>
                      </w:p>
                    </w:txbxContent>
                  </v:textbox>
                </v:shape>
              </v:group>
            </w:pict>
          </mc:Fallback>
        </mc:AlternateContent>
      </w:r>
    </w:p>
    <w:p w14:paraId="7A72FA91" w14:textId="3CCF88A1" w:rsidR="00D976EF" w:rsidRDefault="00D976EF">
      <w:pPr>
        <w:widowControl/>
        <w:jc w:val="left"/>
      </w:pPr>
    </w:p>
    <w:p w14:paraId="2B9F4125" w14:textId="6472B1E7" w:rsidR="00D976EF" w:rsidRDefault="00F162F1">
      <w:pPr>
        <w:widowControl/>
        <w:jc w:val="left"/>
      </w:pPr>
      <w:r>
        <w:rPr>
          <w:rFonts w:ascii="BIZ UDゴシック" w:eastAsia="BIZ UDゴシック" w:hAnsi="BIZ UDゴシック" w:cs="Times New Roman"/>
          <w:b/>
          <w:bCs/>
          <w:noProof/>
          <w:spacing w:val="20"/>
          <w:sz w:val="28"/>
          <w:szCs w:val="32"/>
        </w:rPr>
        <w:drawing>
          <wp:anchor distT="0" distB="0" distL="114300" distR="114300" simplePos="0" relativeHeight="251991040" behindDoc="0" locked="0" layoutInCell="1" allowOverlap="1" wp14:anchorId="475CD724" wp14:editId="04599FD4">
            <wp:simplePos x="0" y="0"/>
            <wp:positionH relativeFrom="column">
              <wp:posOffset>1017905</wp:posOffset>
            </wp:positionH>
            <wp:positionV relativeFrom="paragraph">
              <wp:posOffset>3175</wp:posOffset>
            </wp:positionV>
            <wp:extent cx="533400" cy="517525"/>
            <wp:effectExtent l="0" t="0" r="0" b="0"/>
            <wp:wrapNone/>
            <wp:docPr id="1255418888" name="図 125541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3400" cy="51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981AAF" w14:textId="758B49CB" w:rsidR="00D976EF" w:rsidRDefault="00D976EF">
      <w:pPr>
        <w:widowControl/>
        <w:jc w:val="left"/>
      </w:pPr>
    </w:p>
    <w:p w14:paraId="3B373D38" w14:textId="4494A0E9" w:rsidR="00D976EF" w:rsidRDefault="00D976EF">
      <w:pPr>
        <w:widowControl/>
        <w:jc w:val="left"/>
      </w:pPr>
    </w:p>
    <w:bookmarkStart w:id="7" w:name="_Toc152928281"/>
    <w:p w14:paraId="41BEAA19" w14:textId="2D7A1BDC" w:rsidR="000639F9" w:rsidRPr="00033C12" w:rsidRDefault="00E320A2" w:rsidP="000639F9">
      <w:pPr>
        <w:pBdr>
          <w:bottom w:val="single" w:sz="12" w:space="1" w:color="8EAADB"/>
        </w:pBdr>
        <w:snapToGrid w:val="0"/>
        <w:spacing w:beforeLines="50" w:before="180" w:afterLines="50" w:after="180" w:line="480" w:lineRule="exact"/>
        <w:outlineLvl w:val="1"/>
        <w:rPr>
          <w:rFonts w:ascii="BIZ UDゴシック" w:eastAsia="BIZ UDゴシック" w:hAnsi="BIZ UDゴシック" w:cs="Times New Roman"/>
          <w:b/>
          <w:bCs/>
          <w:spacing w:val="20"/>
          <w:sz w:val="28"/>
          <w:szCs w:val="32"/>
        </w:rPr>
      </w:pPr>
      <w:r w:rsidRPr="00E320A2">
        <w:rPr>
          <w:rFonts w:ascii="BIZ UDゴシック" w:eastAsia="BIZ UDゴシック" w:hAnsi="BIZ UDゴシック" w:cs="Times New Roman"/>
          <w:noProof/>
          <w:spacing w:val="20"/>
          <w:sz w:val="72"/>
          <w:szCs w:val="96"/>
        </w:rPr>
        <mc:AlternateContent>
          <mc:Choice Requires="wpg">
            <w:drawing>
              <wp:anchor distT="0" distB="0" distL="114300" distR="114300" simplePos="0" relativeHeight="251835392" behindDoc="0" locked="0" layoutInCell="1" allowOverlap="1" wp14:anchorId="0042FF02" wp14:editId="0FB0CB37">
                <wp:simplePos x="0" y="0"/>
                <wp:positionH relativeFrom="column">
                  <wp:posOffset>-95250</wp:posOffset>
                </wp:positionH>
                <wp:positionV relativeFrom="paragraph">
                  <wp:posOffset>563245</wp:posOffset>
                </wp:positionV>
                <wp:extent cx="1047750" cy="845185"/>
                <wp:effectExtent l="0" t="0" r="0" b="0"/>
                <wp:wrapNone/>
                <wp:docPr id="1005512092" name="グループ化 1005512092"/>
                <wp:cNvGraphicFramePr/>
                <a:graphic xmlns:a="http://schemas.openxmlformats.org/drawingml/2006/main">
                  <a:graphicData uri="http://schemas.microsoft.com/office/word/2010/wordprocessingGroup">
                    <wpg:wgp>
                      <wpg:cNvGrpSpPr/>
                      <wpg:grpSpPr>
                        <a:xfrm>
                          <a:off x="0" y="0"/>
                          <a:ext cx="1047750" cy="845185"/>
                          <a:chOff x="0" y="0"/>
                          <a:chExt cx="1047750" cy="845185"/>
                        </a:xfrm>
                      </wpg:grpSpPr>
                      <pic:pic xmlns:pic="http://schemas.openxmlformats.org/drawingml/2006/picture">
                        <pic:nvPicPr>
                          <pic:cNvPr id="1005512096" name="図 1005512096"/>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5275" y="0"/>
                            <a:ext cx="542925" cy="542925"/>
                          </a:xfrm>
                          <a:prstGeom prst="rect">
                            <a:avLst/>
                          </a:prstGeom>
                          <a:noFill/>
                          <a:ln>
                            <a:noFill/>
                          </a:ln>
                        </pic:spPr>
                      </pic:pic>
                      <wps:wsp>
                        <wps:cNvPr id="1005512101" name="テキスト ボックス 1005512101"/>
                        <wps:cNvSpPr txBox="1"/>
                        <wps:spPr>
                          <a:xfrm>
                            <a:off x="0" y="485775"/>
                            <a:ext cx="1047750" cy="359410"/>
                          </a:xfrm>
                          <a:prstGeom prst="rect">
                            <a:avLst/>
                          </a:prstGeom>
                          <a:noFill/>
                          <a:ln w="6350">
                            <a:noFill/>
                          </a:ln>
                        </wps:spPr>
                        <wps:txbx>
                          <w:txbxContent>
                            <w:p w14:paraId="554A57D8" w14:textId="77777777" w:rsidR="008C43B6" w:rsidRPr="00CC106F" w:rsidRDefault="008C43B6" w:rsidP="008C43B6">
                              <w:pPr>
                                <w:ind w:firstLineChars="100" w:firstLine="240"/>
                                <w:rPr>
                                  <w:rFonts w:ascii="BIZ UDPゴシック" w:eastAsia="BIZ UDPゴシック" w:hAnsi="BIZ UDPゴシック"/>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106F">
                                <w:rPr>
                                  <w:rFonts w:ascii="BIZ UDPゴシック" w:eastAsia="BIZ UDPゴシック" w:hAnsi="BIZ UDPゴシック" w:hint="eastAsia"/>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目指す姿</w:t>
                              </w:r>
                            </w:p>
                            <w:p w14:paraId="2018D363" w14:textId="77777777" w:rsidR="008C43B6" w:rsidRDefault="008C43B6" w:rsidP="008C43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42FF02" id="グループ化 1005512092" o:spid="_x0000_s1074" style="position:absolute;left:0;text-align:left;margin-left:-7.5pt;margin-top:44.35pt;width:82.5pt;height:66.55pt;z-index:251835392;mso-position-horizontal-relative:text;mso-position-vertical-relative:text" coordsize="10477,8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">
                <v:shape id="図 1005512096" o:spid="_x0000_s1075" type="#_x0000_t75" style="position:absolute;left:2952;width:5430;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">
                  <v:imagedata r:id="rId31" o:title=""/>
                </v:shape>
                <v:shape id="テキスト ボックス 1005512101" o:spid="_x0000_s1076" type="#_x0000_t202" style="position:absolute;top:4857;width:10477;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" filled="f" stroked="f" strokeweight=".5pt">
                  <v:textbox>
                    <w:txbxContent>
                      <w:p w14:paraId="554A57D8" w14:textId="77777777" w:rsidR="008C43B6" w:rsidRPr="00CC106F" w:rsidRDefault="008C43B6" w:rsidP="008C43B6">
                        <w:pPr>
                          <w:ind w:firstLineChars="100" w:firstLine="240"/>
                          <w:rPr>
                            <w:rFonts w:ascii="BIZ UDPゴシック" w:eastAsia="BIZ UDPゴシック" w:hAnsi="BIZ UDPゴシック"/>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106F">
                          <w:rPr>
                            <w:rFonts w:ascii="BIZ UDPゴシック" w:eastAsia="BIZ UDPゴシック" w:hAnsi="BIZ UDPゴシック" w:hint="eastAsia"/>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目指す姿</w:t>
                        </w:r>
                      </w:p>
                      <w:p w14:paraId="2018D363" w14:textId="77777777" w:rsidR="008C43B6" w:rsidRDefault="008C43B6" w:rsidP="008C43B6"/>
                    </w:txbxContent>
                  </v:textbox>
                </v:shape>
              </v:group>
            </w:pict>
          </mc:Fallback>
        </mc:AlternateContent>
      </w:r>
      <w:r w:rsidRPr="00CC0F0B">
        <w:rPr>
          <w:rFonts w:ascii="BIZ UDゴシック" w:eastAsia="BIZ UDゴシック" w:hAnsi="BIZ UDゴシック" w:cs="Times New Roman"/>
          <w:noProof/>
          <w:spacing w:val="20"/>
          <w:sz w:val="32"/>
          <w:szCs w:val="36"/>
        </w:rPr>
        <mc:AlternateContent>
          <mc:Choice Requires="wps">
            <w:drawing>
              <wp:anchor distT="0" distB="0" distL="114300" distR="114300" simplePos="0" relativeHeight="251833344" behindDoc="0" locked="0" layoutInCell="1" allowOverlap="1" wp14:anchorId="2A4FAFA4" wp14:editId="6EAF8186">
                <wp:simplePos x="0" y="0"/>
                <wp:positionH relativeFrom="column">
                  <wp:posOffset>9525</wp:posOffset>
                </wp:positionH>
                <wp:positionV relativeFrom="paragraph">
                  <wp:posOffset>527050</wp:posOffset>
                </wp:positionV>
                <wp:extent cx="6587490" cy="791845"/>
                <wp:effectExtent l="0" t="0" r="3810" b="8255"/>
                <wp:wrapNone/>
                <wp:docPr id="1513984140" name="正方形/長方形 1"/>
                <wp:cNvGraphicFramePr/>
                <a:graphic xmlns:a="http://schemas.openxmlformats.org/drawingml/2006/main">
                  <a:graphicData uri="http://schemas.microsoft.com/office/word/2010/wordprocessingShape">
                    <wps:wsp>
                      <wps:cNvSpPr/>
                      <wps:spPr>
                        <a:xfrm>
                          <a:off x="0" y="0"/>
                          <a:ext cx="6587490" cy="791845"/>
                        </a:xfrm>
                        <a:custGeom>
                          <a:avLst/>
                          <a:gdLst>
                            <a:gd name="connsiteX0" fmla="*/ 0 w 5579745"/>
                            <a:gd name="connsiteY0" fmla="*/ 497946 h 2987675"/>
                            <a:gd name="connsiteX1" fmla="*/ 497946 w 5579745"/>
                            <a:gd name="connsiteY1" fmla="*/ 0 h 2987675"/>
                            <a:gd name="connsiteX2" fmla="*/ 5081799 w 5579745"/>
                            <a:gd name="connsiteY2" fmla="*/ 0 h 2987675"/>
                            <a:gd name="connsiteX3" fmla="*/ 5579745 w 5579745"/>
                            <a:gd name="connsiteY3" fmla="*/ 497946 h 2987675"/>
                            <a:gd name="connsiteX4" fmla="*/ 5579745 w 5579745"/>
                            <a:gd name="connsiteY4" fmla="*/ 2489729 h 2987675"/>
                            <a:gd name="connsiteX5" fmla="*/ 5081799 w 5579745"/>
                            <a:gd name="connsiteY5" fmla="*/ 2987675 h 2987675"/>
                            <a:gd name="connsiteX6" fmla="*/ 497946 w 5579745"/>
                            <a:gd name="connsiteY6" fmla="*/ 2987675 h 2987675"/>
                            <a:gd name="connsiteX7" fmla="*/ 0 w 5579745"/>
                            <a:gd name="connsiteY7" fmla="*/ 2489729 h 2987675"/>
                            <a:gd name="connsiteX8" fmla="*/ 0 w 5579745"/>
                            <a:gd name="connsiteY8" fmla="*/ 497946 h 2987675"/>
                            <a:gd name="connsiteX0" fmla="*/ 0 w 5579745"/>
                            <a:gd name="connsiteY0" fmla="*/ 497946 h 2987675"/>
                            <a:gd name="connsiteX1" fmla="*/ 497946 w 5579745"/>
                            <a:gd name="connsiteY1" fmla="*/ 0 h 2987675"/>
                            <a:gd name="connsiteX2" fmla="*/ 5081799 w 5579745"/>
                            <a:gd name="connsiteY2" fmla="*/ 0 h 2987675"/>
                            <a:gd name="connsiteX3" fmla="*/ 5579745 w 5579745"/>
                            <a:gd name="connsiteY3" fmla="*/ 306560 h 2987675"/>
                            <a:gd name="connsiteX4" fmla="*/ 5579745 w 5579745"/>
                            <a:gd name="connsiteY4" fmla="*/ 2489729 h 2987675"/>
                            <a:gd name="connsiteX5" fmla="*/ 5081799 w 5579745"/>
                            <a:gd name="connsiteY5" fmla="*/ 2987675 h 2987675"/>
                            <a:gd name="connsiteX6" fmla="*/ 497946 w 5579745"/>
                            <a:gd name="connsiteY6" fmla="*/ 2987675 h 2987675"/>
                            <a:gd name="connsiteX7" fmla="*/ 0 w 5579745"/>
                            <a:gd name="connsiteY7" fmla="*/ 2489729 h 2987675"/>
                            <a:gd name="connsiteX8" fmla="*/ 0 w 5579745"/>
                            <a:gd name="connsiteY8" fmla="*/ 497946 h 2987675"/>
                            <a:gd name="connsiteX0" fmla="*/ 0 w 5579745"/>
                            <a:gd name="connsiteY0" fmla="*/ 499109 h 2988838"/>
                            <a:gd name="connsiteX1" fmla="*/ 497946 w 5579745"/>
                            <a:gd name="connsiteY1" fmla="*/ 1163 h 2988838"/>
                            <a:gd name="connsiteX2" fmla="*/ 5081799 w 5579745"/>
                            <a:gd name="connsiteY2" fmla="*/ 1163 h 2988838"/>
                            <a:gd name="connsiteX3" fmla="*/ 5579745 w 5579745"/>
                            <a:gd name="connsiteY3" fmla="*/ 243927 h 2988838"/>
                            <a:gd name="connsiteX4" fmla="*/ 5579745 w 5579745"/>
                            <a:gd name="connsiteY4" fmla="*/ 2490892 h 2988838"/>
                            <a:gd name="connsiteX5" fmla="*/ 5081799 w 5579745"/>
                            <a:gd name="connsiteY5" fmla="*/ 2988838 h 2988838"/>
                            <a:gd name="connsiteX6" fmla="*/ 497946 w 5579745"/>
                            <a:gd name="connsiteY6" fmla="*/ 2988838 h 2988838"/>
                            <a:gd name="connsiteX7" fmla="*/ 0 w 5579745"/>
                            <a:gd name="connsiteY7" fmla="*/ 2490892 h 2988838"/>
                            <a:gd name="connsiteX8" fmla="*/ 0 w 5579745"/>
                            <a:gd name="connsiteY8" fmla="*/ 499109 h 2988838"/>
                            <a:gd name="connsiteX0" fmla="*/ 0 w 5579745"/>
                            <a:gd name="connsiteY0" fmla="*/ 243936 h 2988838"/>
                            <a:gd name="connsiteX1" fmla="*/ 497946 w 5579745"/>
                            <a:gd name="connsiteY1" fmla="*/ 1163 h 2988838"/>
                            <a:gd name="connsiteX2" fmla="*/ 5081799 w 5579745"/>
                            <a:gd name="connsiteY2" fmla="*/ 1163 h 2988838"/>
                            <a:gd name="connsiteX3" fmla="*/ 5579745 w 5579745"/>
                            <a:gd name="connsiteY3" fmla="*/ 243927 h 2988838"/>
                            <a:gd name="connsiteX4" fmla="*/ 5579745 w 5579745"/>
                            <a:gd name="connsiteY4" fmla="*/ 2490892 h 2988838"/>
                            <a:gd name="connsiteX5" fmla="*/ 5081799 w 5579745"/>
                            <a:gd name="connsiteY5" fmla="*/ 2988838 h 2988838"/>
                            <a:gd name="connsiteX6" fmla="*/ 497946 w 5579745"/>
                            <a:gd name="connsiteY6" fmla="*/ 2988838 h 2988838"/>
                            <a:gd name="connsiteX7" fmla="*/ 0 w 5579745"/>
                            <a:gd name="connsiteY7" fmla="*/ 2490892 h 2988838"/>
                            <a:gd name="connsiteX8" fmla="*/ 0 w 5579745"/>
                            <a:gd name="connsiteY8" fmla="*/ 243936 h 2988838"/>
                            <a:gd name="connsiteX0" fmla="*/ 0 w 5579745"/>
                            <a:gd name="connsiteY0" fmla="*/ 243936 h 2988838"/>
                            <a:gd name="connsiteX1" fmla="*/ 497946 w 5579745"/>
                            <a:gd name="connsiteY1" fmla="*/ 1163 h 2988838"/>
                            <a:gd name="connsiteX2" fmla="*/ 5081799 w 5579745"/>
                            <a:gd name="connsiteY2" fmla="*/ 1163 h 2988838"/>
                            <a:gd name="connsiteX3" fmla="*/ 5579745 w 5579745"/>
                            <a:gd name="connsiteY3" fmla="*/ 243927 h 2988838"/>
                            <a:gd name="connsiteX4" fmla="*/ 5579745 w 5579745"/>
                            <a:gd name="connsiteY4" fmla="*/ 2714167 h 2988838"/>
                            <a:gd name="connsiteX5" fmla="*/ 5081799 w 5579745"/>
                            <a:gd name="connsiteY5" fmla="*/ 2988838 h 2988838"/>
                            <a:gd name="connsiteX6" fmla="*/ 497946 w 5579745"/>
                            <a:gd name="connsiteY6" fmla="*/ 2988838 h 2988838"/>
                            <a:gd name="connsiteX7" fmla="*/ 0 w 5579745"/>
                            <a:gd name="connsiteY7" fmla="*/ 2490892 h 2988838"/>
                            <a:gd name="connsiteX8" fmla="*/ 0 w 5579745"/>
                            <a:gd name="connsiteY8" fmla="*/ 243936 h 2988838"/>
                            <a:gd name="connsiteX0" fmla="*/ 0 w 5579745"/>
                            <a:gd name="connsiteY0" fmla="*/ 243936 h 2988838"/>
                            <a:gd name="connsiteX1" fmla="*/ 497946 w 5579745"/>
                            <a:gd name="connsiteY1" fmla="*/ 1163 h 2988838"/>
                            <a:gd name="connsiteX2" fmla="*/ 5081799 w 5579745"/>
                            <a:gd name="connsiteY2" fmla="*/ 1163 h 2988838"/>
                            <a:gd name="connsiteX3" fmla="*/ 5579745 w 5579745"/>
                            <a:gd name="connsiteY3" fmla="*/ 243927 h 2988838"/>
                            <a:gd name="connsiteX4" fmla="*/ 5579745 w 5579745"/>
                            <a:gd name="connsiteY4" fmla="*/ 2714167 h 2988838"/>
                            <a:gd name="connsiteX5" fmla="*/ 5081799 w 5579745"/>
                            <a:gd name="connsiteY5" fmla="*/ 2988838 h 2988838"/>
                            <a:gd name="connsiteX6" fmla="*/ 497946 w 5579745"/>
                            <a:gd name="connsiteY6" fmla="*/ 2988838 h 2988838"/>
                            <a:gd name="connsiteX7" fmla="*/ 0 w 5579745"/>
                            <a:gd name="connsiteY7" fmla="*/ 2714168 h 2988838"/>
                            <a:gd name="connsiteX8" fmla="*/ 0 w 5579745"/>
                            <a:gd name="connsiteY8" fmla="*/ 243936 h 2988838"/>
                            <a:gd name="connsiteX0" fmla="*/ 0 w 5579745"/>
                            <a:gd name="connsiteY0" fmla="*/ 243936 h 2991259"/>
                            <a:gd name="connsiteX1" fmla="*/ 497946 w 5579745"/>
                            <a:gd name="connsiteY1" fmla="*/ 1163 h 2991259"/>
                            <a:gd name="connsiteX2" fmla="*/ 5081799 w 5579745"/>
                            <a:gd name="connsiteY2" fmla="*/ 1163 h 2991259"/>
                            <a:gd name="connsiteX3" fmla="*/ 5579745 w 5579745"/>
                            <a:gd name="connsiteY3" fmla="*/ 243927 h 2991259"/>
                            <a:gd name="connsiteX4" fmla="*/ 5579745 w 5579745"/>
                            <a:gd name="connsiteY4" fmla="*/ 2714167 h 2991259"/>
                            <a:gd name="connsiteX5" fmla="*/ 5081799 w 5579745"/>
                            <a:gd name="connsiteY5" fmla="*/ 2988838 h 2991259"/>
                            <a:gd name="connsiteX6" fmla="*/ 497946 w 5579745"/>
                            <a:gd name="connsiteY6" fmla="*/ 2988838 h 2991259"/>
                            <a:gd name="connsiteX7" fmla="*/ 0 w 5579745"/>
                            <a:gd name="connsiteY7" fmla="*/ 2756696 h 2991259"/>
                            <a:gd name="connsiteX8" fmla="*/ 0 w 5579745"/>
                            <a:gd name="connsiteY8" fmla="*/ 243936 h 2991259"/>
                            <a:gd name="connsiteX0" fmla="*/ 0 w 5579745"/>
                            <a:gd name="connsiteY0" fmla="*/ 244992 h 2992315"/>
                            <a:gd name="connsiteX1" fmla="*/ 497946 w 5579745"/>
                            <a:gd name="connsiteY1" fmla="*/ 2219 h 2992315"/>
                            <a:gd name="connsiteX2" fmla="*/ 5209389 w 5579745"/>
                            <a:gd name="connsiteY2" fmla="*/ 1056 h 2992315"/>
                            <a:gd name="connsiteX3" fmla="*/ 5579745 w 5579745"/>
                            <a:gd name="connsiteY3" fmla="*/ 244983 h 2992315"/>
                            <a:gd name="connsiteX4" fmla="*/ 5579745 w 5579745"/>
                            <a:gd name="connsiteY4" fmla="*/ 2715223 h 2992315"/>
                            <a:gd name="connsiteX5" fmla="*/ 5081799 w 5579745"/>
                            <a:gd name="connsiteY5" fmla="*/ 2989894 h 2992315"/>
                            <a:gd name="connsiteX6" fmla="*/ 497946 w 5579745"/>
                            <a:gd name="connsiteY6" fmla="*/ 2989894 h 2992315"/>
                            <a:gd name="connsiteX7" fmla="*/ 0 w 5579745"/>
                            <a:gd name="connsiteY7" fmla="*/ 2757752 h 2992315"/>
                            <a:gd name="connsiteX8" fmla="*/ 0 w 5579745"/>
                            <a:gd name="connsiteY8" fmla="*/ 244992 h 2992315"/>
                            <a:gd name="connsiteX0" fmla="*/ 0 w 5579745"/>
                            <a:gd name="connsiteY0" fmla="*/ 245955 h 2993278"/>
                            <a:gd name="connsiteX1" fmla="*/ 306559 w 5579745"/>
                            <a:gd name="connsiteY1" fmla="*/ 963 h 2993278"/>
                            <a:gd name="connsiteX2" fmla="*/ 5209389 w 5579745"/>
                            <a:gd name="connsiteY2" fmla="*/ 2019 h 2993278"/>
                            <a:gd name="connsiteX3" fmla="*/ 5579745 w 5579745"/>
                            <a:gd name="connsiteY3" fmla="*/ 245946 h 2993278"/>
                            <a:gd name="connsiteX4" fmla="*/ 5579745 w 5579745"/>
                            <a:gd name="connsiteY4" fmla="*/ 2716186 h 2993278"/>
                            <a:gd name="connsiteX5" fmla="*/ 5081799 w 5579745"/>
                            <a:gd name="connsiteY5" fmla="*/ 2990857 h 2993278"/>
                            <a:gd name="connsiteX6" fmla="*/ 497946 w 5579745"/>
                            <a:gd name="connsiteY6" fmla="*/ 2990857 h 2993278"/>
                            <a:gd name="connsiteX7" fmla="*/ 0 w 5579745"/>
                            <a:gd name="connsiteY7" fmla="*/ 2758715 h 2993278"/>
                            <a:gd name="connsiteX8" fmla="*/ 0 w 5579745"/>
                            <a:gd name="connsiteY8" fmla="*/ 245955 h 2993278"/>
                            <a:gd name="connsiteX0" fmla="*/ 0 w 5579745"/>
                            <a:gd name="connsiteY0" fmla="*/ 245955 h 2995367"/>
                            <a:gd name="connsiteX1" fmla="*/ 306559 w 5579745"/>
                            <a:gd name="connsiteY1" fmla="*/ 963 h 2995367"/>
                            <a:gd name="connsiteX2" fmla="*/ 5209389 w 5579745"/>
                            <a:gd name="connsiteY2" fmla="*/ 2019 h 2995367"/>
                            <a:gd name="connsiteX3" fmla="*/ 5579745 w 5579745"/>
                            <a:gd name="connsiteY3" fmla="*/ 245946 h 2995367"/>
                            <a:gd name="connsiteX4" fmla="*/ 5579745 w 5579745"/>
                            <a:gd name="connsiteY4" fmla="*/ 2716186 h 2995367"/>
                            <a:gd name="connsiteX5" fmla="*/ 5081799 w 5579745"/>
                            <a:gd name="connsiteY5" fmla="*/ 2990857 h 2995367"/>
                            <a:gd name="connsiteX6" fmla="*/ 317193 w 5579745"/>
                            <a:gd name="connsiteY6" fmla="*/ 2993278 h 2995367"/>
                            <a:gd name="connsiteX7" fmla="*/ 0 w 5579745"/>
                            <a:gd name="connsiteY7" fmla="*/ 2758715 h 2995367"/>
                            <a:gd name="connsiteX8" fmla="*/ 0 w 5579745"/>
                            <a:gd name="connsiteY8" fmla="*/ 245955 h 2995367"/>
                            <a:gd name="connsiteX0" fmla="*/ 0 w 5579745"/>
                            <a:gd name="connsiteY0" fmla="*/ 245955 h 2995367"/>
                            <a:gd name="connsiteX1" fmla="*/ 306559 w 5579745"/>
                            <a:gd name="connsiteY1" fmla="*/ 963 h 2995367"/>
                            <a:gd name="connsiteX2" fmla="*/ 5209389 w 5579745"/>
                            <a:gd name="connsiteY2" fmla="*/ 2019 h 2995367"/>
                            <a:gd name="connsiteX3" fmla="*/ 5579745 w 5579745"/>
                            <a:gd name="connsiteY3" fmla="*/ 245946 h 2995367"/>
                            <a:gd name="connsiteX4" fmla="*/ 5579745 w 5579745"/>
                            <a:gd name="connsiteY4" fmla="*/ 2716186 h 2995367"/>
                            <a:gd name="connsiteX5" fmla="*/ 5294450 w 5579745"/>
                            <a:gd name="connsiteY5" fmla="*/ 2995367 h 2995367"/>
                            <a:gd name="connsiteX6" fmla="*/ 317193 w 5579745"/>
                            <a:gd name="connsiteY6" fmla="*/ 2993278 h 2995367"/>
                            <a:gd name="connsiteX7" fmla="*/ 0 w 5579745"/>
                            <a:gd name="connsiteY7" fmla="*/ 2758715 h 2995367"/>
                            <a:gd name="connsiteX8" fmla="*/ 0 w 5579745"/>
                            <a:gd name="connsiteY8" fmla="*/ 245955 h 29953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79745" h="2995367">
                              <a:moveTo>
                                <a:pt x="0" y="245955"/>
                              </a:moveTo>
                              <a:cubicBezTo>
                                <a:pt x="0" y="-29053"/>
                                <a:pt x="31551" y="963"/>
                                <a:pt x="306559" y="963"/>
                              </a:cubicBezTo>
                              <a:lnTo>
                                <a:pt x="5209389" y="2019"/>
                              </a:lnTo>
                              <a:cubicBezTo>
                                <a:pt x="5484397" y="2019"/>
                                <a:pt x="5579745" y="-29062"/>
                                <a:pt x="5579745" y="245946"/>
                              </a:cubicBezTo>
                              <a:lnTo>
                                <a:pt x="5579745" y="2716186"/>
                              </a:lnTo>
                              <a:cubicBezTo>
                                <a:pt x="5579745" y="2991194"/>
                                <a:pt x="5569458" y="2995367"/>
                                <a:pt x="5294450" y="2995367"/>
                              </a:cubicBezTo>
                              <a:lnTo>
                                <a:pt x="317193" y="2993278"/>
                              </a:lnTo>
                              <a:cubicBezTo>
                                <a:pt x="42185" y="2993278"/>
                                <a:pt x="0" y="3033723"/>
                                <a:pt x="0" y="2758715"/>
                              </a:cubicBezTo>
                              <a:lnTo>
                                <a:pt x="0" y="245955"/>
                              </a:lnTo>
                              <a:close/>
                            </a:path>
                          </a:pathLst>
                        </a:custGeom>
                        <a:solidFill>
                          <a:schemeClr val="accent1">
                            <a:lumMod val="20000"/>
                            <a:lumOff val="80000"/>
                          </a:schemeClr>
                        </a:solidFill>
                        <a:ln w="19050" cap="flat" cmpd="sng" algn="ctr">
                          <a:noFill/>
                          <a:prstDash val="solid"/>
                          <a:miter lim="800000"/>
                        </a:ln>
                        <a:effectLst/>
                      </wps:spPr>
                      <wps:txbx>
                        <w:txbxContent>
                          <w:p w14:paraId="7136979A" w14:textId="357D8722" w:rsidR="008C43B6" w:rsidRPr="00CA6109" w:rsidRDefault="008C43B6" w:rsidP="00D44FEC">
                            <w:pPr>
                              <w:pStyle w:val="100"/>
                              <w:spacing w:line="300" w:lineRule="exact"/>
                              <w:ind w:leftChars="700" w:left="1470" w:firstLineChars="100" w:firstLine="220"/>
                              <w:rPr>
                                <w:b/>
                                <w:bCs/>
                                <w:sz w:val="22"/>
                                <w:szCs w:val="22"/>
                              </w:rPr>
                            </w:pPr>
                            <w:r>
                              <w:rPr>
                                <w:rFonts w:hint="eastAsia"/>
                                <w:b/>
                                <w:bCs/>
                                <w:sz w:val="22"/>
                                <w:szCs w:val="22"/>
                              </w:rPr>
                              <w:t>社会活動を行う人が多く、</w:t>
                            </w:r>
                            <w:r w:rsidRPr="00CA6109">
                              <w:rPr>
                                <w:rFonts w:hint="eastAsia"/>
                                <w:b/>
                                <w:bCs/>
                                <w:sz w:val="22"/>
                                <w:szCs w:val="22"/>
                              </w:rPr>
                              <w:t>健康づくりを推進する人材や組織が増え、地域全体が</w:t>
                            </w:r>
                            <w:r>
                              <w:rPr>
                                <w:rFonts w:hint="eastAsia"/>
                                <w:b/>
                                <w:bCs/>
                                <w:sz w:val="22"/>
                                <w:szCs w:val="22"/>
                              </w:rPr>
                              <w:t>健康</w:t>
                            </w:r>
                            <w:r w:rsidRPr="00CA6109">
                              <w:rPr>
                                <w:rFonts w:hint="eastAsia"/>
                                <w:b/>
                                <w:bCs/>
                                <w:sz w:val="22"/>
                                <w:szCs w:val="22"/>
                              </w:rPr>
                              <w:t>になっています。</w:t>
                            </w:r>
                          </w:p>
                        </w:txbxContent>
                      </wps:txbx>
                      <wps:bodyPr rot="0" spcFirstLastPara="0" vertOverflow="overflow" horzOverflow="overflow" vert="horz" wrap="square" lIns="108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FAFA4" id="_x0000_s1077" style="position:absolute;left:0;text-align:left;margin-left:.75pt;margin-top:41.5pt;width:518.7pt;height:62.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79745,29953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" adj="-11796480,,5400" path="m,245955c,-29053,31551,963,306559,963l5209389,2019v275008,,370356,-31081,370356,243927l5579745,2716186v,275008,-10287,279181,-285295,279181l317193,2993278c42185,2993278,,3033723,,2758715l,245955xe" fillcolor="#f9c6c6 [660]" stroked="f" strokeweight="1.5pt">
                <v:stroke joinstyle="miter"/>
                <v:formulas/>
                <v:path arrowok="t" o:connecttype="custom" o:connectlocs="0,65020;361926,255;6150245,534;6587490,65017;6587490,718042;6250669,791845;374481,791293;0,729284;0,65020" o:connectangles="0,0,0,0,0,0,0,0,0" textboxrect="0,0,5579745,2995367"/>
                <v:textbox inset="3mm,0,1mm,1mm">
                  <w:txbxContent>
                    <w:p w14:paraId="7136979A" w14:textId="357D8722" w:rsidR="008C43B6" w:rsidRPr="00CA6109" w:rsidRDefault="008C43B6" w:rsidP="00D44FEC">
                      <w:pPr>
                        <w:pStyle w:val="100"/>
                        <w:spacing w:line="300" w:lineRule="exact"/>
                        <w:ind w:leftChars="700" w:left="1470" w:firstLineChars="100" w:firstLine="220"/>
                        <w:rPr>
                          <w:b/>
                          <w:bCs/>
                          <w:sz w:val="22"/>
                          <w:szCs w:val="22"/>
                        </w:rPr>
                      </w:pPr>
                      <w:r>
                        <w:rPr>
                          <w:rFonts w:hint="eastAsia"/>
                          <w:b/>
                          <w:bCs/>
                          <w:sz w:val="22"/>
                          <w:szCs w:val="22"/>
                        </w:rPr>
                        <w:t>社会活動を行う人が多く、</w:t>
                      </w:r>
                      <w:r w:rsidRPr="00CA6109">
                        <w:rPr>
                          <w:rFonts w:hint="eastAsia"/>
                          <w:b/>
                          <w:bCs/>
                          <w:sz w:val="22"/>
                          <w:szCs w:val="22"/>
                        </w:rPr>
                        <w:t>健康づくりを推進する人材や組織が増え、地域全体が</w:t>
                      </w:r>
                      <w:r>
                        <w:rPr>
                          <w:rFonts w:hint="eastAsia"/>
                          <w:b/>
                          <w:bCs/>
                          <w:sz w:val="22"/>
                          <w:szCs w:val="22"/>
                        </w:rPr>
                        <w:t>健康</w:t>
                      </w:r>
                      <w:r w:rsidRPr="00CA6109">
                        <w:rPr>
                          <w:rFonts w:hint="eastAsia"/>
                          <w:b/>
                          <w:bCs/>
                          <w:sz w:val="22"/>
                          <w:szCs w:val="22"/>
                        </w:rPr>
                        <w:t>になっています。</w:t>
                      </w:r>
                    </w:p>
                  </w:txbxContent>
                </v:textbox>
              </v:shape>
            </w:pict>
          </mc:Fallback>
        </mc:AlternateContent>
      </w:r>
      <w:r w:rsidR="000639F9" w:rsidRPr="00CC0F0B">
        <w:rPr>
          <w:rFonts w:ascii="BIZ UDゴシック" w:eastAsia="BIZ UDゴシック" w:hAnsi="BIZ UDゴシック" w:cs="Times New Roman" w:hint="eastAsia"/>
          <w:b/>
          <w:bCs/>
          <w:spacing w:val="20"/>
          <w:sz w:val="32"/>
          <w:szCs w:val="36"/>
        </w:rPr>
        <w:t>対策３　健康づくりを支える環境の整備</w:t>
      </w:r>
      <w:bookmarkEnd w:id="7"/>
    </w:p>
    <w:p w14:paraId="4A90506E" w14:textId="151D9E11" w:rsidR="000639F9" w:rsidRDefault="000639F9" w:rsidP="000639F9">
      <w:pPr>
        <w:widowControl/>
        <w:jc w:val="center"/>
        <w:sectPr w:rsidR="000639F9" w:rsidSect="00391DAE">
          <w:headerReference w:type="default" r:id="rId47"/>
          <w:footerReference w:type="default" r:id="rId48"/>
          <w:type w:val="continuous"/>
          <w:pgSz w:w="11906" w:h="16838"/>
          <w:pgMar w:top="720" w:right="720" w:bottom="720" w:left="720" w:header="340" w:footer="340" w:gutter="0"/>
          <w:pgNumType w:start="6"/>
          <w:cols w:space="425"/>
          <w:docGrid w:type="lines" w:linePitch="360"/>
        </w:sectPr>
      </w:pPr>
    </w:p>
    <w:p w14:paraId="50DECED2" w14:textId="1047CC6D" w:rsidR="008C43B6" w:rsidRPr="00E320A2" w:rsidRDefault="008C43B6" w:rsidP="00E320A2">
      <w:pPr>
        <w:widowControl/>
        <w:snapToGrid w:val="0"/>
        <w:jc w:val="left"/>
        <w:rPr>
          <w:sz w:val="44"/>
          <w:szCs w:val="48"/>
        </w:rPr>
      </w:pPr>
    </w:p>
    <w:p w14:paraId="22EEA22C" w14:textId="439B7671" w:rsidR="008C43B6" w:rsidRDefault="008C43B6" w:rsidP="000639F9">
      <w:pPr>
        <w:widowControl/>
        <w:jc w:val="left"/>
      </w:pPr>
    </w:p>
    <w:p w14:paraId="54A199F0" w14:textId="31F4436A" w:rsidR="00D976EF" w:rsidRDefault="00D976EF" w:rsidP="000639F9">
      <w:pPr>
        <w:widowControl/>
        <w:jc w:val="left"/>
      </w:pPr>
    </w:p>
    <w:p w14:paraId="7547AD35" w14:textId="78C079F8" w:rsidR="00D976EF" w:rsidRDefault="00500776" w:rsidP="000639F9">
      <w:pPr>
        <w:widowControl/>
        <w:jc w:val="left"/>
      </w:pPr>
      <w:r>
        <w:rPr>
          <w:rFonts w:hint="eastAsia"/>
          <w:noProof/>
        </w:rPr>
        <mc:AlternateContent>
          <mc:Choice Requires="wpg">
            <w:drawing>
              <wp:anchor distT="0" distB="0" distL="114300" distR="114300" simplePos="0" relativeHeight="251994112" behindDoc="0" locked="0" layoutInCell="1" allowOverlap="1" wp14:anchorId="18E5D273" wp14:editId="481EE64C">
                <wp:simplePos x="0" y="0"/>
                <wp:positionH relativeFrom="column">
                  <wp:posOffset>0</wp:posOffset>
                </wp:positionH>
                <wp:positionV relativeFrom="paragraph">
                  <wp:posOffset>37465</wp:posOffset>
                </wp:positionV>
                <wp:extent cx="6505575" cy="1333500"/>
                <wp:effectExtent l="0" t="0" r="28575" b="19050"/>
                <wp:wrapNone/>
                <wp:docPr id="69025044" name="グループ化 1"/>
                <wp:cNvGraphicFramePr/>
                <a:graphic xmlns:a="http://schemas.openxmlformats.org/drawingml/2006/main">
                  <a:graphicData uri="http://schemas.microsoft.com/office/word/2010/wordprocessingGroup">
                    <wpg:wgp>
                      <wpg:cNvGrpSpPr/>
                      <wpg:grpSpPr>
                        <a:xfrm>
                          <a:off x="0" y="0"/>
                          <a:ext cx="6505575" cy="1333500"/>
                          <a:chOff x="0" y="0"/>
                          <a:chExt cx="6505575" cy="895350"/>
                        </a:xfrm>
                      </wpg:grpSpPr>
                      <wps:wsp>
                        <wps:cNvPr id="192464329" name="四角形: 角を丸くする 1"/>
                        <wps:cNvSpPr/>
                        <wps:spPr>
                          <a:xfrm>
                            <a:off x="1066800" y="0"/>
                            <a:ext cx="5438775" cy="895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57D05D8" w14:textId="77777777" w:rsidR="00500776" w:rsidRPr="00F2183D" w:rsidRDefault="00500776" w:rsidP="00500776">
                              <w:pPr>
                                <w:ind w:leftChars="600" w:left="1260"/>
                                <w:rPr>
                                  <w:rFonts w:ascii="BIZ UDPゴシック" w:eastAsia="BIZ UDPゴシック" w:hAnsi="BIZ UDPゴシック"/>
                                  <w:b/>
                                  <w:bCs/>
                                  <w:color w:val="000000" w:themeColor="text1"/>
                                </w:rPr>
                              </w:pPr>
                              <w:r w:rsidRPr="00F2183D">
                                <w:rPr>
                                  <w:rFonts w:ascii="BIZ UDPゴシック" w:eastAsia="BIZ UDPゴシック" w:hAnsi="BIZ UDPゴシック" w:hint="eastAsia"/>
                                  <w:b/>
                                  <w:bCs/>
                                  <w:color w:val="000000" w:themeColor="text1"/>
                                </w:rPr>
                                <w:t>健康づくりおよび食育を地域で自主的に取り組む人材を増やすため、今後も「健康づくりサポーター」の養成・育成を継続していきます。</w:t>
                              </w:r>
                            </w:p>
                            <w:p w14:paraId="085610A8" w14:textId="49DBCD2E" w:rsidR="00500776" w:rsidRPr="00F2183D" w:rsidRDefault="00500776" w:rsidP="00500776">
                              <w:pPr>
                                <w:ind w:leftChars="600" w:left="1260"/>
                                <w:rPr>
                                  <w:rFonts w:ascii="BIZ UDPゴシック" w:eastAsia="BIZ UDPゴシック" w:hAnsi="BIZ UDPゴシック"/>
                                  <w:b/>
                                  <w:bCs/>
                                  <w:color w:val="000000" w:themeColor="text1"/>
                                </w:rPr>
                              </w:pPr>
                              <w:r w:rsidRPr="00F2183D">
                                <w:rPr>
                                  <w:rFonts w:ascii="BIZ UDPゴシック" w:eastAsia="BIZ UDPゴシック" w:hAnsi="BIZ UDPゴシック" w:hint="eastAsia"/>
                                  <w:b/>
                                  <w:bCs/>
                                  <w:color w:val="000000" w:themeColor="text1"/>
                                </w:rPr>
                                <w:t>更に、地域のコミュニティや市民ボランティアとの連携により、「健康づくりサポーター」が関わる事業に参加する人を増やし、</w:t>
                              </w:r>
                              <w:r w:rsidR="00771100">
                                <w:rPr>
                                  <w:rFonts w:ascii="BIZ UDPゴシック" w:eastAsia="BIZ UDPゴシック" w:hAnsi="BIZ UDPゴシック" w:hint="eastAsia"/>
                                  <w:b/>
                                  <w:bCs/>
                                  <w:color w:val="000000" w:themeColor="text1"/>
                                </w:rPr>
                                <w:t>健康増進に関する情報提供の充実を図り、</w:t>
                              </w:r>
                              <w:r w:rsidRPr="00F2183D">
                                <w:rPr>
                                  <w:rFonts w:ascii="BIZ UDPゴシック" w:eastAsia="BIZ UDPゴシック" w:hAnsi="BIZ UDPゴシック" w:hint="eastAsia"/>
                                  <w:b/>
                                  <w:bCs/>
                                  <w:color w:val="000000" w:themeColor="text1"/>
                                </w:rPr>
                                <w:t>健康な人が多い環境を整えます。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3359038" name="矢印: 五方向 1"/>
                        <wps:cNvSpPr/>
                        <wps:spPr>
                          <a:xfrm>
                            <a:off x="0" y="0"/>
                            <a:ext cx="1952625" cy="895350"/>
                          </a:xfrm>
                          <a:prstGeom prst="homePlate">
                            <a:avLst>
                              <a:gd name="adj" fmla="val 41489"/>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C9B7B3" w14:textId="20EE2976" w:rsidR="00500776" w:rsidRPr="00837F3F" w:rsidRDefault="00771100" w:rsidP="00500776">
                              <w:pPr>
                                <w:rPr>
                                  <w:b/>
                                  <w:bCs/>
                                  <w:color w:val="000000" w:themeColor="text1"/>
                                  <w:sz w:val="24"/>
                                  <w:szCs w:val="24"/>
                                </w:rPr>
                              </w:pPr>
                              <w:r>
                                <w:rPr>
                                  <w:rFonts w:ascii="BIZ UDPゴシック" w:eastAsia="BIZ UDPゴシック" w:hAnsi="BIZ UDPゴシック" w:hint="eastAsia"/>
                                  <w:b/>
                                  <w:bCs/>
                                  <w:color w:val="000000" w:themeColor="text1"/>
                                  <w:sz w:val="24"/>
                                  <w:szCs w:val="24"/>
                                </w:rPr>
                                <w:t>市民の健康を支える基盤づくり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8E5D273" id="_x0000_s1078" style="position:absolute;margin-left:0;margin-top:2.95pt;width:512.25pt;height:105pt;z-index:251994112;mso-position-horizontal-relative:text;mso-position-vertical-relative:text;mso-height-relative:margin" coordsize="6505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">
                <v:roundrect id="_x0000_s1079" style="position:absolute;left:10668;width:54387;height:8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" filled="f" strokecolor="#570a09 [1604]" strokeweight="1.5pt">
                  <v:stroke endcap="round"/>
                  <v:textbox>
                    <w:txbxContent>
                      <w:p w14:paraId="657D05D8" w14:textId="77777777" w:rsidR="00500776" w:rsidRPr="00F2183D" w:rsidRDefault="00500776" w:rsidP="00500776">
                        <w:pPr>
                          <w:ind w:leftChars="600" w:left="1260"/>
                          <w:rPr>
                            <w:rFonts w:ascii="BIZ UDPゴシック" w:eastAsia="BIZ UDPゴシック" w:hAnsi="BIZ UDPゴシック"/>
                            <w:b/>
                            <w:bCs/>
                            <w:color w:val="000000" w:themeColor="text1"/>
                          </w:rPr>
                        </w:pPr>
                        <w:r w:rsidRPr="00F2183D">
                          <w:rPr>
                            <w:rFonts w:ascii="BIZ UDPゴシック" w:eastAsia="BIZ UDPゴシック" w:hAnsi="BIZ UDPゴシック" w:hint="eastAsia"/>
                            <w:b/>
                            <w:bCs/>
                            <w:color w:val="000000" w:themeColor="text1"/>
                          </w:rPr>
                          <w:t>健康づくりおよび食育を地域で自主的に取り組む人材を増やすため、今後も「健康づくりサポーター」の養成・育成を継続していきます。</w:t>
                        </w:r>
                      </w:p>
                      <w:p w14:paraId="085610A8" w14:textId="49DBCD2E" w:rsidR="00500776" w:rsidRPr="00F2183D" w:rsidRDefault="00500776" w:rsidP="00500776">
                        <w:pPr>
                          <w:ind w:leftChars="600" w:left="1260"/>
                          <w:rPr>
                            <w:rFonts w:ascii="BIZ UDPゴシック" w:eastAsia="BIZ UDPゴシック" w:hAnsi="BIZ UDPゴシック"/>
                            <w:b/>
                            <w:bCs/>
                            <w:color w:val="000000" w:themeColor="text1"/>
                          </w:rPr>
                        </w:pPr>
                        <w:r w:rsidRPr="00F2183D">
                          <w:rPr>
                            <w:rFonts w:ascii="BIZ UDPゴシック" w:eastAsia="BIZ UDPゴシック" w:hAnsi="BIZ UDPゴシック" w:hint="eastAsia"/>
                            <w:b/>
                            <w:bCs/>
                            <w:color w:val="000000" w:themeColor="text1"/>
                          </w:rPr>
                          <w:t>更に、地域のコミュニティや市民ボランティアとの連携により、「健康づくりサポーター」が関わる事業に参加する人を増やし、</w:t>
                        </w:r>
                        <w:r w:rsidR="00771100">
                          <w:rPr>
                            <w:rFonts w:ascii="BIZ UDPゴシック" w:eastAsia="BIZ UDPゴシック" w:hAnsi="BIZ UDPゴシック" w:hint="eastAsia"/>
                            <w:b/>
                            <w:bCs/>
                            <w:color w:val="000000" w:themeColor="text1"/>
                          </w:rPr>
                          <w:t>健康増進に関する情報提供の充実を図り、</w:t>
                        </w:r>
                        <w:r w:rsidRPr="00F2183D">
                          <w:rPr>
                            <w:rFonts w:ascii="BIZ UDPゴシック" w:eastAsia="BIZ UDPゴシック" w:hAnsi="BIZ UDPゴシック" w:hint="eastAsia"/>
                            <w:b/>
                            <w:bCs/>
                            <w:color w:val="000000" w:themeColor="text1"/>
                          </w:rPr>
                          <w:t>健康な人が多い環境を整えます。</w:t>
                        </w:r>
                      </w:p>
                    </w:txbxContent>
                  </v:textbox>
                </v:roundrect>
                <v:shape id="矢印: 五方向 1" o:spid="_x0000_s1080" type="#_x0000_t15" style="position:absolute;width:19526;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" adj="17491" fillcolor="#ffc" strokecolor="#570a09 [1604]" strokeweight="1.5pt">
                  <v:stroke endcap="round"/>
                  <v:textbox>
                    <w:txbxContent>
                      <w:p w14:paraId="68C9B7B3" w14:textId="20EE2976" w:rsidR="00500776" w:rsidRPr="00837F3F" w:rsidRDefault="00771100" w:rsidP="00500776">
                        <w:pPr>
                          <w:rPr>
                            <w:b/>
                            <w:bCs/>
                            <w:color w:val="000000" w:themeColor="text1"/>
                            <w:sz w:val="24"/>
                            <w:szCs w:val="24"/>
                          </w:rPr>
                        </w:pPr>
                        <w:r>
                          <w:rPr>
                            <w:rFonts w:ascii="BIZ UDPゴシック" w:eastAsia="BIZ UDPゴシック" w:hAnsi="BIZ UDPゴシック" w:hint="eastAsia"/>
                            <w:b/>
                            <w:bCs/>
                            <w:color w:val="000000" w:themeColor="text1"/>
                            <w:sz w:val="24"/>
                            <w:szCs w:val="24"/>
                          </w:rPr>
                          <w:t>市民の健康を支える基盤づくり</w:t>
                        </w:r>
                      </w:p>
                    </w:txbxContent>
                  </v:textbox>
                </v:shape>
              </v:group>
            </w:pict>
          </mc:Fallback>
        </mc:AlternateContent>
      </w:r>
    </w:p>
    <w:p w14:paraId="21C1ADC5" w14:textId="1BF67A6C" w:rsidR="00D976EF" w:rsidRDefault="00D976EF" w:rsidP="000639F9">
      <w:pPr>
        <w:widowControl/>
        <w:jc w:val="left"/>
      </w:pPr>
    </w:p>
    <w:p w14:paraId="4F71187C" w14:textId="3BD0434E" w:rsidR="00D976EF" w:rsidRDefault="00D976EF" w:rsidP="000639F9">
      <w:pPr>
        <w:widowControl/>
        <w:jc w:val="left"/>
      </w:pPr>
    </w:p>
    <w:p w14:paraId="68856C36" w14:textId="4D95B7C1" w:rsidR="00D976EF" w:rsidRDefault="00916B28" w:rsidP="000639F9">
      <w:pPr>
        <w:widowControl/>
        <w:jc w:val="left"/>
      </w:pPr>
      <w:r>
        <w:rPr>
          <w:noProof/>
        </w:rPr>
        <w:drawing>
          <wp:anchor distT="0" distB="0" distL="114300" distR="114300" simplePos="0" relativeHeight="251995136" behindDoc="0" locked="0" layoutInCell="1" allowOverlap="1" wp14:anchorId="3A6FD34B" wp14:editId="57987AED">
            <wp:simplePos x="0" y="0"/>
            <wp:positionH relativeFrom="column">
              <wp:posOffset>1066800</wp:posOffset>
            </wp:positionH>
            <wp:positionV relativeFrom="paragraph">
              <wp:posOffset>12700</wp:posOffset>
            </wp:positionV>
            <wp:extent cx="647065" cy="67564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065" cy="67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74B8C" w14:textId="77777777" w:rsidR="00D976EF" w:rsidRDefault="00D976EF" w:rsidP="000639F9">
      <w:pPr>
        <w:widowControl/>
        <w:jc w:val="left"/>
      </w:pPr>
    </w:p>
    <w:p w14:paraId="2F72B352" w14:textId="69508BE5" w:rsidR="00A43538" w:rsidRDefault="00A43538">
      <w:pPr>
        <w:widowControl/>
        <w:jc w:val="left"/>
      </w:pPr>
    </w:p>
    <w:p w14:paraId="1170181D" w14:textId="77777777" w:rsidR="00E320A2" w:rsidRDefault="00E320A2" w:rsidP="007635A2">
      <w:pPr>
        <w:pBdr>
          <w:bottom w:val="single" w:sz="12" w:space="1" w:color="8EAADB"/>
        </w:pBdr>
        <w:snapToGrid w:val="0"/>
        <w:spacing w:beforeLines="50" w:before="180" w:afterLines="50" w:after="180" w:line="480" w:lineRule="exact"/>
        <w:outlineLvl w:val="1"/>
        <w:rPr>
          <w:rFonts w:ascii="BIZ UDゴシック" w:eastAsia="BIZ UDゴシック" w:hAnsi="BIZ UDゴシック" w:cs="Times New Roman"/>
          <w:b/>
          <w:bCs/>
          <w:spacing w:val="20"/>
          <w:sz w:val="32"/>
          <w:szCs w:val="36"/>
        </w:rPr>
      </w:pPr>
    </w:p>
    <w:p w14:paraId="60711AC3" w14:textId="68CCBCB3" w:rsidR="00033C12" w:rsidRPr="001E429C" w:rsidRDefault="00E320A2" w:rsidP="007635A2">
      <w:pPr>
        <w:pBdr>
          <w:bottom w:val="single" w:sz="12" w:space="1" w:color="8EAADB"/>
        </w:pBdr>
        <w:snapToGrid w:val="0"/>
        <w:spacing w:beforeLines="50" w:before="180" w:afterLines="50" w:after="180" w:line="480" w:lineRule="exact"/>
        <w:outlineLvl w:val="1"/>
        <w:rPr>
          <w:rFonts w:ascii="BIZ UDゴシック" w:eastAsia="BIZ UDゴシック" w:hAnsi="BIZ UDゴシック" w:cs="Times New Roman"/>
          <w:b/>
          <w:bCs/>
          <w:spacing w:val="20"/>
          <w:sz w:val="28"/>
          <w:szCs w:val="32"/>
        </w:rPr>
      </w:pPr>
      <w:r>
        <w:rPr>
          <w:rFonts w:ascii="BIZ UDゴシック" w:eastAsia="BIZ UDゴシック" w:hAnsi="BIZ UDゴシック" w:cs="Times New Roman" w:hint="eastAsia"/>
          <w:b/>
          <w:bCs/>
          <w:noProof/>
          <w:spacing w:val="20"/>
          <w:sz w:val="32"/>
          <w:szCs w:val="36"/>
        </w:rPr>
        <w:lastRenderedPageBreak/>
        <mc:AlternateContent>
          <mc:Choice Requires="wpg">
            <w:drawing>
              <wp:anchor distT="0" distB="0" distL="114300" distR="114300" simplePos="0" relativeHeight="251841536" behindDoc="0" locked="0" layoutInCell="1" allowOverlap="1" wp14:anchorId="3B6DCDE4" wp14:editId="2A85519B">
                <wp:simplePos x="0" y="0"/>
                <wp:positionH relativeFrom="column">
                  <wp:posOffset>-101600</wp:posOffset>
                </wp:positionH>
                <wp:positionV relativeFrom="paragraph">
                  <wp:posOffset>393700</wp:posOffset>
                </wp:positionV>
                <wp:extent cx="1047115" cy="845185"/>
                <wp:effectExtent l="0" t="0" r="0" b="0"/>
                <wp:wrapNone/>
                <wp:docPr id="1005512102" name="グループ化 7"/>
                <wp:cNvGraphicFramePr/>
                <a:graphic xmlns:a="http://schemas.openxmlformats.org/drawingml/2006/main">
                  <a:graphicData uri="http://schemas.microsoft.com/office/word/2010/wordprocessingGroup">
                    <wpg:wgp>
                      <wpg:cNvGrpSpPr/>
                      <wpg:grpSpPr>
                        <a:xfrm>
                          <a:off x="0" y="0"/>
                          <a:ext cx="1047115" cy="845185"/>
                          <a:chOff x="0" y="0"/>
                          <a:chExt cx="1047750" cy="845185"/>
                        </a:xfrm>
                      </wpg:grpSpPr>
                      <pic:pic xmlns:pic="http://schemas.openxmlformats.org/drawingml/2006/picture">
                        <pic:nvPicPr>
                          <pic:cNvPr id="1005512103" name="図 100551210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5275" y="0"/>
                            <a:ext cx="542925" cy="542925"/>
                          </a:xfrm>
                          <a:prstGeom prst="rect">
                            <a:avLst/>
                          </a:prstGeom>
                          <a:noFill/>
                          <a:ln>
                            <a:noFill/>
                          </a:ln>
                        </pic:spPr>
                      </pic:pic>
                      <wps:wsp>
                        <wps:cNvPr id="1005512110" name="テキスト ボックス 1005512110"/>
                        <wps:cNvSpPr txBox="1"/>
                        <wps:spPr>
                          <a:xfrm>
                            <a:off x="0" y="485775"/>
                            <a:ext cx="1047750" cy="359410"/>
                          </a:xfrm>
                          <a:prstGeom prst="rect">
                            <a:avLst/>
                          </a:prstGeom>
                          <a:noFill/>
                          <a:ln w="6350">
                            <a:noFill/>
                          </a:ln>
                        </wps:spPr>
                        <wps:txbx>
                          <w:txbxContent>
                            <w:p w14:paraId="31914518" w14:textId="77777777" w:rsidR="008C43B6" w:rsidRPr="00CC106F" w:rsidRDefault="008C43B6" w:rsidP="008C43B6">
                              <w:pPr>
                                <w:ind w:firstLineChars="100" w:firstLine="240"/>
                                <w:rPr>
                                  <w:rFonts w:ascii="BIZ UDPゴシック" w:eastAsia="BIZ UDPゴシック" w:hAnsi="BIZ UDPゴシック"/>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106F">
                                <w:rPr>
                                  <w:rFonts w:ascii="BIZ UDPゴシック" w:eastAsia="BIZ UDPゴシック" w:hAnsi="BIZ UDPゴシック" w:hint="eastAsia"/>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目指す姿</w:t>
                              </w:r>
                            </w:p>
                            <w:p w14:paraId="2D147ACB" w14:textId="77777777" w:rsidR="008C43B6" w:rsidRDefault="008C43B6" w:rsidP="008C43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6DCDE4" id="グループ化 7" o:spid="_x0000_s1081" style="position:absolute;left:0;text-align:left;margin-left:-8pt;margin-top:31pt;width:82.45pt;height:66.55pt;z-index:251841536;mso-position-horizontal-relative:text;mso-position-vertical-relative:text" coordsize="10477,8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">
                <v:shape id="図 1005512103" o:spid="_x0000_s1082" type="#_x0000_t75" style="position:absolute;left:2952;width:5430;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">
                  <v:imagedata r:id="rId31" o:title=""/>
                </v:shape>
                <v:shape id="テキスト ボックス 1005512110" o:spid="_x0000_s1083" type="#_x0000_t202" style="position:absolute;top:4857;width:10477;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" filled="f" stroked="f" strokeweight=".5pt">
                  <v:textbox>
                    <w:txbxContent>
                      <w:p w14:paraId="31914518" w14:textId="77777777" w:rsidR="008C43B6" w:rsidRPr="00CC106F" w:rsidRDefault="008C43B6" w:rsidP="008C43B6">
                        <w:pPr>
                          <w:ind w:firstLineChars="100" w:firstLine="240"/>
                          <w:rPr>
                            <w:rFonts w:ascii="BIZ UDPゴシック" w:eastAsia="BIZ UDPゴシック" w:hAnsi="BIZ UDPゴシック"/>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106F">
                          <w:rPr>
                            <w:rFonts w:ascii="BIZ UDPゴシック" w:eastAsia="BIZ UDPゴシック" w:hAnsi="BIZ UDPゴシック" w:hint="eastAsia"/>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目指す姿</w:t>
                        </w:r>
                      </w:p>
                      <w:p w14:paraId="2D147ACB" w14:textId="77777777" w:rsidR="008C43B6" w:rsidRDefault="008C43B6" w:rsidP="008C43B6"/>
                    </w:txbxContent>
                  </v:textbox>
                </v:shape>
              </v:group>
            </w:pict>
          </mc:Fallback>
        </mc:AlternateContent>
      </w:r>
      <w:r>
        <w:rPr>
          <w:rFonts w:ascii="BIZ UDゴシック" w:eastAsia="BIZ UDゴシック" w:hAnsi="BIZ UDゴシック" w:cs="Times New Roman" w:hint="eastAsia"/>
          <w:b/>
          <w:bCs/>
          <w:noProof/>
          <w:spacing w:val="20"/>
          <w:sz w:val="32"/>
          <w:szCs w:val="36"/>
        </w:rPr>
        <mc:AlternateContent>
          <mc:Choice Requires="wps">
            <w:drawing>
              <wp:anchor distT="0" distB="0" distL="114300" distR="114300" simplePos="0" relativeHeight="251840512" behindDoc="0" locked="0" layoutInCell="1" allowOverlap="1" wp14:anchorId="54B8F43B" wp14:editId="6B29B213">
                <wp:simplePos x="0" y="0"/>
                <wp:positionH relativeFrom="column">
                  <wp:posOffset>-9481</wp:posOffset>
                </wp:positionH>
                <wp:positionV relativeFrom="paragraph">
                  <wp:posOffset>368300</wp:posOffset>
                </wp:positionV>
                <wp:extent cx="6587446" cy="792000"/>
                <wp:effectExtent l="0" t="0" r="4445" b="8255"/>
                <wp:wrapNone/>
                <wp:docPr id="2102318492" name="正方形/長方形 1"/>
                <wp:cNvGraphicFramePr/>
                <a:graphic xmlns:a="http://schemas.openxmlformats.org/drawingml/2006/main">
                  <a:graphicData uri="http://schemas.microsoft.com/office/word/2010/wordprocessingShape">
                    <wps:wsp>
                      <wps:cNvSpPr/>
                      <wps:spPr>
                        <a:xfrm>
                          <a:off x="0" y="0"/>
                          <a:ext cx="6587446" cy="792000"/>
                        </a:xfrm>
                        <a:custGeom>
                          <a:avLst/>
                          <a:gdLst>
                            <a:gd name="connsiteX0" fmla="*/ 0 w 5579745"/>
                            <a:gd name="connsiteY0" fmla="*/ 497946 h 2987675"/>
                            <a:gd name="connsiteX1" fmla="*/ 497946 w 5579745"/>
                            <a:gd name="connsiteY1" fmla="*/ 0 h 2987675"/>
                            <a:gd name="connsiteX2" fmla="*/ 5081799 w 5579745"/>
                            <a:gd name="connsiteY2" fmla="*/ 0 h 2987675"/>
                            <a:gd name="connsiteX3" fmla="*/ 5579745 w 5579745"/>
                            <a:gd name="connsiteY3" fmla="*/ 497946 h 2987675"/>
                            <a:gd name="connsiteX4" fmla="*/ 5579745 w 5579745"/>
                            <a:gd name="connsiteY4" fmla="*/ 2489729 h 2987675"/>
                            <a:gd name="connsiteX5" fmla="*/ 5081799 w 5579745"/>
                            <a:gd name="connsiteY5" fmla="*/ 2987675 h 2987675"/>
                            <a:gd name="connsiteX6" fmla="*/ 497946 w 5579745"/>
                            <a:gd name="connsiteY6" fmla="*/ 2987675 h 2987675"/>
                            <a:gd name="connsiteX7" fmla="*/ 0 w 5579745"/>
                            <a:gd name="connsiteY7" fmla="*/ 2489729 h 2987675"/>
                            <a:gd name="connsiteX8" fmla="*/ 0 w 5579745"/>
                            <a:gd name="connsiteY8" fmla="*/ 497946 h 2987675"/>
                            <a:gd name="connsiteX0" fmla="*/ 0 w 5579745"/>
                            <a:gd name="connsiteY0" fmla="*/ 497946 h 2987675"/>
                            <a:gd name="connsiteX1" fmla="*/ 497946 w 5579745"/>
                            <a:gd name="connsiteY1" fmla="*/ 0 h 2987675"/>
                            <a:gd name="connsiteX2" fmla="*/ 5081799 w 5579745"/>
                            <a:gd name="connsiteY2" fmla="*/ 0 h 2987675"/>
                            <a:gd name="connsiteX3" fmla="*/ 5579745 w 5579745"/>
                            <a:gd name="connsiteY3" fmla="*/ 306560 h 2987675"/>
                            <a:gd name="connsiteX4" fmla="*/ 5579745 w 5579745"/>
                            <a:gd name="connsiteY4" fmla="*/ 2489729 h 2987675"/>
                            <a:gd name="connsiteX5" fmla="*/ 5081799 w 5579745"/>
                            <a:gd name="connsiteY5" fmla="*/ 2987675 h 2987675"/>
                            <a:gd name="connsiteX6" fmla="*/ 497946 w 5579745"/>
                            <a:gd name="connsiteY6" fmla="*/ 2987675 h 2987675"/>
                            <a:gd name="connsiteX7" fmla="*/ 0 w 5579745"/>
                            <a:gd name="connsiteY7" fmla="*/ 2489729 h 2987675"/>
                            <a:gd name="connsiteX8" fmla="*/ 0 w 5579745"/>
                            <a:gd name="connsiteY8" fmla="*/ 497946 h 2987675"/>
                            <a:gd name="connsiteX0" fmla="*/ 0 w 5579745"/>
                            <a:gd name="connsiteY0" fmla="*/ 499109 h 2988838"/>
                            <a:gd name="connsiteX1" fmla="*/ 497946 w 5579745"/>
                            <a:gd name="connsiteY1" fmla="*/ 1163 h 2988838"/>
                            <a:gd name="connsiteX2" fmla="*/ 5081799 w 5579745"/>
                            <a:gd name="connsiteY2" fmla="*/ 1163 h 2988838"/>
                            <a:gd name="connsiteX3" fmla="*/ 5579745 w 5579745"/>
                            <a:gd name="connsiteY3" fmla="*/ 243927 h 2988838"/>
                            <a:gd name="connsiteX4" fmla="*/ 5579745 w 5579745"/>
                            <a:gd name="connsiteY4" fmla="*/ 2490892 h 2988838"/>
                            <a:gd name="connsiteX5" fmla="*/ 5081799 w 5579745"/>
                            <a:gd name="connsiteY5" fmla="*/ 2988838 h 2988838"/>
                            <a:gd name="connsiteX6" fmla="*/ 497946 w 5579745"/>
                            <a:gd name="connsiteY6" fmla="*/ 2988838 h 2988838"/>
                            <a:gd name="connsiteX7" fmla="*/ 0 w 5579745"/>
                            <a:gd name="connsiteY7" fmla="*/ 2490892 h 2988838"/>
                            <a:gd name="connsiteX8" fmla="*/ 0 w 5579745"/>
                            <a:gd name="connsiteY8" fmla="*/ 499109 h 2988838"/>
                            <a:gd name="connsiteX0" fmla="*/ 0 w 5579745"/>
                            <a:gd name="connsiteY0" fmla="*/ 243936 h 2988838"/>
                            <a:gd name="connsiteX1" fmla="*/ 497946 w 5579745"/>
                            <a:gd name="connsiteY1" fmla="*/ 1163 h 2988838"/>
                            <a:gd name="connsiteX2" fmla="*/ 5081799 w 5579745"/>
                            <a:gd name="connsiteY2" fmla="*/ 1163 h 2988838"/>
                            <a:gd name="connsiteX3" fmla="*/ 5579745 w 5579745"/>
                            <a:gd name="connsiteY3" fmla="*/ 243927 h 2988838"/>
                            <a:gd name="connsiteX4" fmla="*/ 5579745 w 5579745"/>
                            <a:gd name="connsiteY4" fmla="*/ 2490892 h 2988838"/>
                            <a:gd name="connsiteX5" fmla="*/ 5081799 w 5579745"/>
                            <a:gd name="connsiteY5" fmla="*/ 2988838 h 2988838"/>
                            <a:gd name="connsiteX6" fmla="*/ 497946 w 5579745"/>
                            <a:gd name="connsiteY6" fmla="*/ 2988838 h 2988838"/>
                            <a:gd name="connsiteX7" fmla="*/ 0 w 5579745"/>
                            <a:gd name="connsiteY7" fmla="*/ 2490892 h 2988838"/>
                            <a:gd name="connsiteX8" fmla="*/ 0 w 5579745"/>
                            <a:gd name="connsiteY8" fmla="*/ 243936 h 2988838"/>
                            <a:gd name="connsiteX0" fmla="*/ 0 w 5579745"/>
                            <a:gd name="connsiteY0" fmla="*/ 243936 h 2988838"/>
                            <a:gd name="connsiteX1" fmla="*/ 497946 w 5579745"/>
                            <a:gd name="connsiteY1" fmla="*/ 1163 h 2988838"/>
                            <a:gd name="connsiteX2" fmla="*/ 5081799 w 5579745"/>
                            <a:gd name="connsiteY2" fmla="*/ 1163 h 2988838"/>
                            <a:gd name="connsiteX3" fmla="*/ 5579745 w 5579745"/>
                            <a:gd name="connsiteY3" fmla="*/ 243927 h 2988838"/>
                            <a:gd name="connsiteX4" fmla="*/ 5579745 w 5579745"/>
                            <a:gd name="connsiteY4" fmla="*/ 2714167 h 2988838"/>
                            <a:gd name="connsiteX5" fmla="*/ 5081799 w 5579745"/>
                            <a:gd name="connsiteY5" fmla="*/ 2988838 h 2988838"/>
                            <a:gd name="connsiteX6" fmla="*/ 497946 w 5579745"/>
                            <a:gd name="connsiteY6" fmla="*/ 2988838 h 2988838"/>
                            <a:gd name="connsiteX7" fmla="*/ 0 w 5579745"/>
                            <a:gd name="connsiteY7" fmla="*/ 2490892 h 2988838"/>
                            <a:gd name="connsiteX8" fmla="*/ 0 w 5579745"/>
                            <a:gd name="connsiteY8" fmla="*/ 243936 h 2988838"/>
                            <a:gd name="connsiteX0" fmla="*/ 0 w 5579745"/>
                            <a:gd name="connsiteY0" fmla="*/ 243936 h 2988838"/>
                            <a:gd name="connsiteX1" fmla="*/ 497946 w 5579745"/>
                            <a:gd name="connsiteY1" fmla="*/ 1163 h 2988838"/>
                            <a:gd name="connsiteX2" fmla="*/ 5081799 w 5579745"/>
                            <a:gd name="connsiteY2" fmla="*/ 1163 h 2988838"/>
                            <a:gd name="connsiteX3" fmla="*/ 5579745 w 5579745"/>
                            <a:gd name="connsiteY3" fmla="*/ 243927 h 2988838"/>
                            <a:gd name="connsiteX4" fmla="*/ 5579745 w 5579745"/>
                            <a:gd name="connsiteY4" fmla="*/ 2714167 h 2988838"/>
                            <a:gd name="connsiteX5" fmla="*/ 5081799 w 5579745"/>
                            <a:gd name="connsiteY5" fmla="*/ 2988838 h 2988838"/>
                            <a:gd name="connsiteX6" fmla="*/ 497946 w 5579745"/>
                            <a:gd name="connsiteY6" fmla="*/ 2988838 h 2988838"/>
                            <a:gd name="connsiteX7" fmla="*/ 0 w 5579745"/>
                            <a:gd name="connsiteY7" fmla="*/ 2714168 h 2988838"/>
                            <a:gd name="connsiteX8" fmla="*/ 0 w 5579745"/>
                            <a:gd name="connsiteY8" fmla="*/ 243936 h 2988838"/>
                            <a:gd name="connsiteX0" fmla="*/ 0 w 5579745"/>
                            <a:gd name="connsiteY0" fmla="*/ 243936 h 2991259"/>
                            <a:gd name="connsiteX1" fmla="*/ 497946 w 5579745"/>
                            <a:gd name="connsiteY1" fmla="*/ 1163 h 2991259"/>
                            <a:gd name="connsiteX2" fmla="*/ 5081799 w 5579745"/>
                            <a:gd name="connsiteY2" fmla="*/ 1163 h 2991259"/>
                            <a:gd name="connsiteX3" fmla="*/ 5579745 w 5579745"/>
                            <a:gd name="connsiteY3" fmla="*/ 243927 h 2991259"/>
                            <a:gd name="connsiteX4" fmla="*/ 5579745 w 5579745"/>
                            <a:gd name="connsiteY4" fmla="*/ 2714167 h 2991259"/>
                            <a:gd name="connsiteX5" fmla="*/ 5081799 w 5579745"/>
                            <a:gd name="connsiteY5" fmla="*/ 2988838 h 2991259"/>
                            <a:gd name="connsiteX6" fmla="*/ 497946 w 5579745"/>
                            <a:gd name="connsiteY6" fmla="*/ 2988838 h 2991259"/>
                            <a:gd name="connsiteX7" fmla="*/ 0 w 5579745"/>
                            <a:gd name="connsiteY7" fmla="*/ 2756696 h 2991259"/>
                            <a:gd name="connsiteX8" fmla="*/ 0 w 5579745"/>
                            <a:gd name="connsiteY8" fmla="*/ 243936 h 2991259"/>
                            <a:gd name="connsiteX0" fmla="*/ 0 w 5579745"/>
                            <a:gd name="connsiteY0" fmla="*/ 244992 h 2992315"/>
                            <a:gd name="connsiteX1" fmla="*/ 497946 w 5579745"/>
                            <a:gd name="connsiteY1" fmla="*/ 2219 h 2992315"/>
                            <a:gd name="connsiteX2" fmla="*/ 5209389 w 5579745"/>
                            <a:gd name="connsiteY2" fmla="*/ 1056 h 2992315"/>
                            <a:gd name="connsiteX3" fmla="*/ 5579745 w 5579745"/>
                            <a:gd name="connsiteY3" fmla="*/ 244983 h 2992315"/>
                            <a:gd name="connsiteX4" fmla="*/ 5579745 w 5579745"/>
                            <a:gd name="connsiteY4" fmla="*/ 2715223 h 2992315"/>
                            <a:gd name="connsiteX5" fmla="*/ 5081799 w 5579745"/>
                            <a:gd name="connsiteY5" fmla="*/ 2989894 h 2992315"/>
                            <a:gd name="connsiteX6" fmla="*/ 497946 w 5579745"/>
                            <a:gd name="connsiteY6" fmla="*/ 2989894 h 2992315"/>
                            <a:gd name="connsiteX7" fmla="*/ 0 w 5579745"/>
                            <a:gd name="connsiteY7" fmla="*/ 2757752 h 2992315"/>
                            <a:gd name="connsiteX8" fmla="*/ 0 w 5579745"/>
                            <a:gd name="connsiteY8" fmla="*/ 244992 h 2992315"/>
                            <a:gd name="connsiteX0" fmla="*/ 0 w 5579745"/>
                            <a:gd name="connsiteY0" fmla="*/ 245955 h 2993278"/>
                            <a:gd name="connsiteX1" fmla="*/ 306559 w 5579745"/>
                            <a:gd name="connsiteY1" fmla="*/ 963 h 2993278"/>
                            <a:gd name="connsiteX2" fmla="*/ 5209389 w 5579745"/>
                            <a:gd name="connsiteY2" fmla="*/ 2019 h 2993278"/>
                            <a:gd name="connsiteX3" fmla="*/ 5579745 w 5579745"/>
                            <a:gd name="connsiteY3" fmla="*/ 245946 h 2993278"/>
                            <a:gd name="connsiteX4" fmla="*/ 5579745 w 5579745"/>
                            <a:gd name="connsiteY4" fmla="*/ 2716186 h 2993278"/>
                            <a:gd name="connsiteX5" fmla="*/ 5081799 w 5579745"/>
                            <a:gd name="connsiteY5" fmla="*/ 2990857 h 2993278"/>
                            <a:gd name="connsiteX6" fmla="*/ 497946 w 5579745"/>
                            <a:gd name="connsiteY6" fmla="*/ 2990857 h 2993278"/>
                            <a:gd name="connsiteX7" fmla="*/ 0 w 5579745"/>
                            <a:gd name="connsiteY7" fmla="*/ 2758715 h 2993278"/>
                            <a:gd name="connsiteX8" fmla="*/ 0 w 5579745"/>
                            <a:gd name="connsiteY8" fmla="*/ 245955 h 2993278"/>
                            <a:gd name="connsiteX0" fmla="*/ 0 w 5579745"/>
                            <a:gd name="connsiteY0" fmla="*/ 245955 h 2995367"/>
                            <a:gd name="connsiteX1" fmla="*/ 306559 w 5579745"/>
                            <a:gd name="connsiteY1" fmla="*/ 963 h 2995367"/>
                            <a:gd name="connsiteX2" fmla="*/ 5209389 w 5579745"/>
                            <a:gd name="connsiteY2" fmla="*/ 2019 h 2995367"/>
                            <a:gd name="connsiteX3" fmla="*/ 5579745 w 5579745"/>
                            <a:gd name="connsiteY3" fmla="*/ 245946 h 2995367"/>
                            <a:gd name="connsiteX4" fmla="*/ 5579745 w 5579745"/>
                            <a:gd name="connsiteY4" fmla="*/ 2716186 h 2995367"/>
                            <a:gd name="connsiteX5" fmla="*/ 5081799 w 5579745"/>
                            <a:gd name="connsiteY5" fmla="*/ 2990857 h 2995367"/>
                            <a:gd name="connsiteX6" fmla="*/ 317193 w 5579745"/>
                            <a:gd name="connsiteY6" fmla="*/ 2993278 h 2995367"/>
                            <a:gd name="connsiteX7" fmla="*/ 0 w 5579745"/>
                            <a:gd name="connsiteY7" fmla="*/ 2758715 h 2995367"/>
                            <a:gd name="connsiteX8" fmla="*/ 0 w 5579745"/>
                            <a:gd name="connsiteY8" fmla="*/ 245955 h 2995367"/>
                            <a:gd name="connsiteX0" fmla="*/ 0 w 5579745"/>
                            <a:gd name="connsiteY0" fmla="*/ 245955 h 2995367"/>
                            <a:gd name="connsiteX1" fmla="*/ 306559 w 5579745"/>
                            <a:gd name="connsiteY1" fmla="*/ 963 h 2995367"/>
                            <a:gd name="connsiteX2" fmla="*/ 5209389 w 5579745"/>
                            <a:gd name="connsiteY2" fmla="*/ 2019 h 2995367"/>
                            <a:gd name="connsiteX3" fmla="*/ 5579745 w 5579745"/>
                            <a:gd name="connsiteY3" fmla="*/ 245946 h 2995367"/>
                            <a:gd name="connsiteX4" fmla="*/ 5579745 w 5579745"/>
                            <a:gd name="connsiteY4" fmla="*/ 2716186 h 2995367"/>
                            <a:gd name="connsiteX5" fmla="*/ 5294450 w 5579745"/>
                            <a:gd name="connsiteY5" fmla="*/ 2995367 h 2995367"/>
                            <a:gd name="connsiteX6" fmla="*/ 317193 w 5579745"/>
                            <a:gd name="connsiteY6" fmla="*/ 2993278 h 2995367"/>
                            <a:gd name="connsiteX7" fmla="*/ 0 w 5579745"/>
                            <a:gd name="connsiteY7" fmla="*/ 2758715 h 2995367"/>
                            <a:gd name="connsiteX8" fmla="*/ 0 w 5579745"/>
                            <a:gd name="connsiteY8" fmla="*/ 245955 h 29953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79745" h="2995367">
                              <a:moveTo>
                                <a:pt x="0" y="245955"/>
                              </a:moveTo>
                              <a:cubicBezTo>
                                <a:pt x="0" y="-29053"/>
                                <a:pt x="31551" y="963"/>
                                <a:pt x="306559" y="963"/>
                              </a:cubicBezTo>
                              <a:lnTo>
                                <a:pt x="5209389" y="2019"/>
                              </a:lnTo>
                              <a:cubicBezTo>
                                <a:pt x="5484397" y="2019"/>
                                <a:pt x="5579745" y="-29062"/>
                                <a:pt x="5579745" y="245946"/>
                              </a:cubicBezTo>
                              <a:lnTo>
                                <a:pt x="5579745" y="2716186"/>
                              </a:lnTo>
                              <a:cubicBezTo>
                                <a:pt x="5579745" y="2991194"/>
                                <a:pt x="5569458" y="2995367"/>
                                <a:pt x="5294450" y="2995367"/>
                              </a:cubicBezTo>
                              <a:lnTo>
                                <a:pt x="317193" y="2993278"/>
                              </a:lnTo>
                              <a:cubicBezTo>
                                <a:pt x="42185" y="2993278"/>
                                <a:pt x="0" y="3033723"/>
                                <a:pt x="0" y="2758715"/>
                              </a:cubicBezTo>
                              <a:lnTo>
                                <a:pt x="0" y="245955"/>
                              </a:lnTo>
                              <a:close/>
                            </a:path>
                          </a:pathLst>
                        </a:custGeom>
                        <a:solidFill>
                          <a:schemeClr val="accent1">
                            <a:lumMod val="20000"/>
                            <a:lumOff val="80000"/>
                          </a:schemeClr>
                        </a:solidFill>
                        <a:ln w="19050" cap="flat" cmpd="sng" algn="ctr">
                          <a:noFill/>
                          <a:prstDash val="solid"/>
                          <a:miter lim="800000"/>
                        </a:ln>
                        <a:effectLst/>
                      </wps:spPr>
                      <wps:txbx>
                        <w:txbxContent>
                          <w:p w14:paraId="5D8E57B8" w14:textId="77777777" w:rsidR="008C43B6" w:rsidRPr="00CA6109" w:rsidRDefault="008C43B6" w:rsidP="00D44FEC">
                            <w:pPr>
                              <w:pStyle w:val="100"/>
                              <w:spacing w:line="300" w:lineRule="exact"/>
                              <w:ind w:leftChars="700" w:left="1470" w:firstLineChars="100" w:firstLine="220"/>
                              <w:rPr>
                                <w:b/>
                                <w:bCs/>
                                <w:sz w:val="22"/>
                                <w:szCs w:val="22"/>
                              </w:rPr>
                            </w:pPr>
                            <w:r w:rsidRPr="00CA6109">
                              <w:rPr>
                                <w:rFonts w:hint="eastAsia"/>
                                <w:b/>
                                <w:bCs/>
                                <w:sz w:val="22"/>
                                <w:szCs w:val="22"/>
                              </w:rPr>
                              <w:t>食生活への関心が高まり、規則正しい、栄養のバランスのとれた食生活を実践している人が増加しています。</w:t>
                            </w:r>
                          </w:p>
                        </w:txbxContent>
                      </wps:txbx>
                      <wps:bodyPr rot="0" spcFirstLastPara="0" vertOverflow="overflow" horzOverflow="overflow" vert="horz" wrap="square" lIns="108000" tIns="0" rIns="36000" bIns="36000" numCol="1" spcCol="0" rtlCol="0" fromWordArt="0" anchor="ctr" anchorCtr="0" forceAA="0" compatLnSpc="1">
                        <a:prstTxWarp prst="textNoShape">
                          <a:avLst/>
                        </a:prstTxWarp>
                        <a:noAutofit/>
                      </wps:bodyPr>
                    </wps:wsp>
                  </a:graphicData>
                </a:graphic>
              </wp:anchor>
            </w:drawing>
          </mc:Choice>
          <mc:Fallback>
            <w:pict>
              <v:shape w14:anchorId="54B8F43B" id="_x0000_s1084" style="position:absolute;left:0;text-align:left;margin-left:-.75pt;margin-top:29pt;width:518.7pt;height:62.35pt;z-index:251840512;visibility:visible;mso-wrap-style:square;mso-wrap-distance-left:9pt;mso-wrap-distance-top:0;mso-wrap-distance-right:9pt;mso-wrap-distance-bottom:0;mso-position-horizontal:absolute;mso-position-horizontal-relative:text;mso-position-vertical:absolute;mso-position-vertical-relative:text;v-text-anchor:middle" coordsize="5579745,29953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" adj="-11796480,,5400" path="m,245955c,-29053,31551,963,306559,963l5209389,2019v275008,,370356,-31081,370356,243927l5579745,2716186v,275008,-10287,279181,-285295,279181l317193,2993278c42185,2993278,,3033723,,2758715l,245955xe" fillcolor="#f9c6c6 [660]" stroked="f" strokeweight="1.5pt">
                <v:stroke joinstyle="miter"/>
                <v:formulas/>
                <v:path arrowok="t" o:connecttype="custom" o:connectlocs="0,65033;361924,255;6150204,534;6587446,65030;6587446,718182;6250627,792000;374478,791448;0,729427;0,65033" o:connectangles="0,0,0,0,0,0,0,0,0" textboxrect="0,0,5579745,2995367"/>
                <v:textbox inset="3mm,0,1mm,1mm">
                  <w:txbxContent>
                    <w:p w14:paraId="5D8E57B8" w14:textId="77777777" w:rsidR="008C43B6" w:rsidRPr="00CA6109" w:rsidRDefault="008C43B6" w:rsidP="00D44FEC">
                      <w:pPr>
                        <w:pStyle w:val="100"/>
                        <w:spacing w:line="300" w:lineRule="exact"/>
                        <w:ind w:leftChars="700" w:left="1470" w:firstLineChars="100" w:firstLine="220"/>
                        <w:rPr>
                          <w:b/>
                          <w:bCs/>
                          <w:sz w:val="22"/>
                          <w:szCs w:val="22"/>
                        </w:rPr>
                      </w:pPr>
                      <w:r w:rsidRPr="00CA6109">
                        <w:rPr>
                          <w:rFonts w:hint="eastAsia"/>
                          <w:b/>
                          <w:bCs/>
                          <w:sz w:val="22"/>
                          <w:szCs w:val="22"/>
                        </w:rPr>
                        <w:t>食生活への関心が高まり、規則正しい、栄養のバランスのとれた食生活を実践している人が増加しています。</w:t>
                      </w:r>
                    </w:p>
                  </w:txbxContent>
                </v:textbox>
              </v:shape>
            </w:pict>
          </mc:Fallback>
        </mc:AlternateContent>
      </w:r>
      <w:r w:rsidR="00CA6109" w:rsidRPr="001E429C">
        <w:rPr>
          <w:rFonts w:ascii="BIZ UDゴシック" w:eastAsia="BIZ UDゴシック" w:hAnsi="BIZ UDゴシック" w:cs="Times New Roman" w:hint="eastAsia"/>
          <w:b/>
          <w:bCs/>
          <w:spacing w:val="20"/>
          <w:sz w:val="32"/>
          <w:szCs w:val="36"/>
        </w:rPr>
        <w:t xml:space="preserve">対策４　</w:t>
      </w:r>
      <w:r w:rsidR="00033C12" w:rsidRPr="001E429C">
        <w:rPr>
          <w:rFonts w:ascii="BIZ UDゴシック" w:eastAsia="BIZ UDゴシック" w:hAnsi="BIZ UDゴシック" w:cs="Times New Roman" w:hint="eastAsia"/>
          <w:b/>
          <w:bCs/>
          <w:spacing w:val="20"/>
          <w:sz w:val="32"/>
          <w:szCs w:val="36"/>
        </w:rPr>
        <w:t>健全な食生活の推進（食育推進計画）</w:t>
      </w:r>
    </w:p>
    <w:p w14:paraId="73740265" w14:textId="2C9A214B" w:rsidR="002F70CC" w:rsidRDefault="002F70CC" w:rsidP="00CA6109">
      <w:pPr>
        <w:widowControl/>
        <w:jc w:val="center"/>
        <w:sectPr w:rsidR="002F70CC" w:rsidSect="00391DAE">
          <w:headerReference w:type="default" r:id="rId50"/>
          <w:footerReference w:type="default" r:id="rId51"/>
          <w:type w:val="continuous"/>
          <w:pgSz w:w="11906" w:h="16838"/>
          <w:pgMar w:top="720" w:right="720" w:bottom="720" w:left="720" w:header="340" w:footer="340" w:gutter="0"/>
          <w:pgNumType w:start="5"/>
          <w:cols w:space="425"/>
          <w:docGrid w:type="lines" w:linePitch="360"/>
        </w:sectPr>
      </w:pPr>
    </w:p>
    <w:p w14:paraId="1A0CF60B" w14:textId="78DE1D76" w:rsidR="008C43B6" w:rsidRPr="00E320A2" w:rsidRDefault="008C43B6" w:rsidP="00E320A2">
      <w:pPr>
        <w:widowControl/>
        <w:snapToGrid w:val="0"/>
        <w:rPr>
          <w:noProof/>
          <w:sz w:val="40"/>
          <w:szCs w:val="44"/>
        </w:rPr>
      </w:pPr>
    </w:p>
    <w:p w14:paraId="4837C07D" w14:textId="7BE159F4" w:rsidR="00D976EF" w:rsidRPr="00E320A2" w:rsidRDefault="00D976EF" w:rsidP="00E320A2">
      <w:pPr>
        <w:widowControl/>
        <w:snapToGrid w:val="0"/>
        <w:rPr>
          <w:noProof/>
          <w:sz w:val="32"/>
          <w:szCs w:val="36"/>
        </w:rPr>
      </w:pPr>
    </w:p>
    <w:p w14:paraId="44CB5783" w14:textId="1FFD3174" w:rsidR="00D976EF" w:rsidRDefault="00500776" w:rsidP="00D976EF">
      <w:pPr>
        <w:widowControl/>
        <w:rPr>
          <w:noProof/>
        </w:rPr>
      </w:pPr>
      <w:r>
        <w:rPr>
          <w:rFonts w:hint="eastAsia"/>
          <w:noProof/>
        </w:rPr>
        <mc:AlternateContent>
          <mc:Choice Requires="wpg">
            <w:drawing>
              <wp:anchor distT="0" distB="0" distL="114300" distR="114300" simplePos="0" relativeHeight="251997184" behindDoc="0" locked="0" layoutInCell="1" allowOverlap="1" wp14:anchorId="06EC9D22" wp14:editId="2F197E4F">
                <wp:simplePos x="0" y="0"/>
                <wp:positionH relativeFrom="column">
                  <wp:posOffset>0</wp:posOffset>
                </wp:positionH>
                <wp:positionV relativeFrom="paragraph">
                  <wp:posOffset>206375</wp:posOffset>
                </wp:positionV>
                <wp:extent cx="6505575" cy="561975"/>
                <wp:effectExtent l="0" t="0" r="28575" b="28575"/>
                <wp:wrapNone/>
                <wp:docPr id="74904106" name="グループ化 1"/>
                <wp:cNvGraphicFramePr/>
                <a:graphic xmlns:a="http://schemas.openxmlformats.org/drawingml/2006/main">
                  <a:graphicData uri="http://schemas.microsoft.com/office/word/2010/wordprocessingGroup">
                    <wpg:wgp>
                      <wpg:cNvGrpSpPr/>
                      <wpg:grpSpPr>
                        <a:xfrm>
                          <a:off x="0" y="0"/>
                          <a:ext cx="6505575" cy="561975"/>
                          <a:chOff x="0" y="0"/>
                          <a:chExt cx="6505575" cy="895350"/>
                        </a:xfrm>
                      </wpg:grpSpPr>
                      <wps:wsp>
                        <wps:cNvPr id="1102548343" name="四角形: 角を丸くする 1"/>
                        <wps:cNvSpPr/>
                        <wps:spPr>
                          <a:xfrm>
                            <a:off x="1447800" y="0"/>
                            <a:ext cx="5057775" cy="895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827625F" w14:textId="545D0F5C" w:rsidR="00500776" w:rsidRPr="006912B4" w:rsidRDefault="00500776" w:rsidP="00255E11">
                              <w:pPr>
                                <w:spacing w:line="280" w:lineRule="exact"/>
                                <w:ind w:leftChars="400" w:left="840"/>
                                <w:rPr>
                                  <w:rFonts w:ascii="BIZ UDPゴシック" w:eastAsia="BIZ UDPゴシック" w:hAnsi="BIZ UDPゴシック"/>
                                  <w:b/>
                                  <w:bCs/>
                                  <w:color w:val="000000" w:themeColor="text1"/>
                                </w:rPr>
                              </w:pPr>
                              <w:r w:rsidRPr="006912B4">
                                <w:rPr>
                                  <w:rFonts w:ascii="BIZ UDPゴシック" w:eastAsia="BIZ UDPゴシック" w:hAnsi="BIZ UDPゴシック" w:hint="eastAsia"/>
                                  <w:b/>
                                  <w:bCs/>
                                  <w:color w:val="000000" w:themeColor="text1"/>
                                </w:rPr>
                                <w:t>朝食を毎日食べることは、子どもが基本的な生活習慣を身に付けること</w:t>
                              </w:r>
                              <w:r w:rsidR="00255E11">
                                <w:rPr>
                                  <w:rFonts w:ascii="BIZ UDPゴシック" w:eastAsia="BIZ UDPゴシック" w:hAnsi="BIZ UDPゴシック" w:hint="eastAsia"/>
                                  <w:b/>
                                  <w:bCs/>
                                  <w:color w:val="000000" w:themeColor="text1"/>
                                </w:rPr>
                                <w:t>や</w:t>
                              </w:r>
                              <w:r w:rsidRPr="006912B4">
                                <w:rPr>
                                  <w:rFonts w:ascii="BIZ UDPゴシック" w:eastAsia="BIZ UDPゴシック" w:hAnsi="BIZ UDPゴシック" w:hint="eastAsia"/>
                                  <w:b/>
                                  <w:bCs/>
                                  <w:color w:val="000000" w:themeColor="text1"/>
                                </w:rPr>
                                <w:t>、生活習慣病予防の観点からも、重要です。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617750" name="矢印: 五方向 1"/>
                        <wps:cNvSpPr/>
                        <wps:spPr>
                          <a:xfrm>
                            <a:off x="0" y="0"/>
                            <a:ext cx="1952625" cy="895350"/>
                          </a:xfrm>
                          <a:prstGeom prst="homePlate">
                            <a:avLst>
                              <a:gd name="adj" fmla="val 41489"/>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F5A868" w14:textId="7E75D8B4" w:rsidR="00500776" w:rsidRPr="00017C0F" w:rsidRDefault="00500776" w:rsidP="00500776">
                              <w:pPr>
                                <w:ind w:left="480" w:hangingChars="200" w:hanging="480"/>
                                <w:rPr>
                                  <w:rFonts w:ascii="BIZ UDPゴシック" w:eastAsia="BIZ UDPゴシック" w:hAnsi="BIZ UDPゴシック"/>
                                  <w:b/>
                                  <w:bCs/>
                                  <w:color w:val="000000" w:themeColor="text1"/>
                                  <w:sz w:val="24"/>
                                  <w:szCs w:val="24"/>
                                </w:rPr>
                              </w:pPr>
                              <w:r w:rsidRPr="00E917AA">
                                <w:rPr>
                                  <w:rFonts w:ascii="BIZ UDPゴシック" w:eastAsia="BIZ UDPゴシック" w:hAnsi="BIZ UDPゴシック" w:hint="eastAsia"/>
                                  <w:b/>
                                  <w:bCs/>
                                  <w:color w:val="000000" w:themeColor="text1"/>
                                  <w:sz w:val="24"/>
                                  <w:szCs w:val="24"/>
                                </w:rPr>
                                <w:t>（１）朝食の</w:t>
                              </w:r>
                              <w:r w:rsidR="00942869">
                                <w:rPr>
                                  <w:rFonts w:ascii="BIZ UDPゴシック" w:eastAsia="BIZ UDPゴシック" w:hAnsi="BIZ UDPゴシック" w:hint="eastAsia"/>
                                  <w:b/>
                                  <w:bCs/>
                                  <w:color w:val="000000" w:themeColor="text1"/>
                                  <w:sz w:val="24"/>
                                  <w:szCs w:val="24"/>
                                </w:rPr>
                                <w:t>欠食率の減少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6EC9D22" id="_x0000_s1085" style="position:absolute;left:0;text-align:left;margin-left:0;margin-top:16.25pt;width:512.25pt;height:44.25pt;z-index:251997184;mso-position-horizontal-relative:text;mso-position-vertical-relative:text;mso-height-relative:margin" coordsize="6505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">
                <v:roundrect id="_x0000_s1086" style="position:absolute;left:14478;width:50577;height:8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" filled="f" strokecolor="#570a09 [1604]" strokeweight="1.5pt">
                  <v:stroke endcap="round"/>
                  <v:textbox>
                    <w:txbxContent>
                      <w:p w14:paraId="3827625F" w14:textId="545D0F5C" w:rsidR="00500776" w:rsidRPr="006912B4" w:rsidRDefault="00500776" w:rsidP="00255E11">
                        <w:pPr>
                          <w:spacing w:line="280" w:lineRule="exact"/>
                          <w:ind w:leftChars="400" w:left="840"/>
                          <w:rPr>
                            <w:rFonts w:ascii="BIZ UDPゴシック" w:eastAsia="BIZ UDPゴシック" w:hAnsi="BIZ UDPゴシック"/>
                            <w:b/>
                            <w:bCs/>
                            <w:color w:val="000000" w:themeColor="text1"/>
                          </w:rPr>
                        </w:pPr>
                        <w:r w:rsidRPr="006912B4">
                          <w:rPr>
                            <w:rFonts w:ascii="BIZ UDPゴシック" w:eastAsia="BIZ UDPゴシック" w:hAnsi="BIZ UDPゴシック" w:hint="eastAsia"/>
                            <w:b/>
                            <w:bCs/>
                            <w:color w:val="000000" w:themeColor="text1"/>
                          </w:rPr>
                          <w:t>朝食を毎日食べることは、子どもが基本的な生活習慣を身に付けること</w:t>
                        </w:r>
                        <w:r w:rsidR="00255E11">
                          <w:rPr>
                            <w:rFonts w:ascii="BIZ UDPゴシック" w:eastAsia="BIZ UDPゴシック" w:hAnsi="BIZ UDPゴシック" w:hint="eastAsia"/>
                            <w:b/>
                            <w:bCs/>
                            <w:color w:val="000000" w:themeColor="text1"/>
                          </w:rPr>
                          <w:t>や</w:t>
                        </w:r>
                        <w:r w:rsidRPr="006912B4">
                          <w:rPr>
                            <w:rFonts w:ascii="BIZ UDPゴシック" w:eastAsia="BIZ UDPゴシック" w:hAnsi="BIZ UDPゴシック" w:hint="eastAsia"/>
                            <w:b/>
                            <w:bCs/>
                            <w:color w:val="000000" w:themeColor="text1"/>
                          </w:rPr>
                          <w:t>、生活習慣病予防の観点からも、重要です。</w:t>
                        </w:r>
                      </w:p>
                    </w:txbxContent>
                  </v:textbox>
                </v:roundrect>
                <v:shape id="矢印: 五方向 1" o:spid="_x0000_s1087" type="#_x0000_t15" style="position:absolute;width:19526;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" adj="17491" fillcolor="#ffc" strokecolor="#570a09 [1604]" strokeweight="1.5pt">
                  <v:stroke endcap="round"/>
                  <v:textbox>
                    <w:txbxContent>
                      <w:p w14:paraId="59F5A868" w14:textId="7E75D8B4" w:rsidR="00500776" w:rsidRPr="00017C0F" w:rsidRDefault="00500776" w:rsidP="00500776">
                        <w:pPr>
                          <w:ind w:left="480" w:hangingChars="200" w:hanging="480"/>
                          <w:rPr>
                            <w:rFonts w:ascii="BIZ UDPゴシック" w:eastAsia="BIZ UDPゴシック" w:hAnsi="BIZ UDPゴシック"/>
                            <w:b/>
                            <w:bCs/>
                            <w:color w:val="000000" w:themeColor="text1"/>
                            <w:sz w:val="24"/>
                            <w:szCs w:val="24"/>
                          </w:rPr>
                        </w:pPr>
                        <w:r w:rsidRPr="00E917AA">
                          <w:rPr>
                            <w:rFonts w:ascii="BIZ UDPゴシック" w:eastAsia="BIZ UDPゴシック" w:hAnsi="BIZ UDPゴシック" w:hint="eastAsia"/>
                            <w:b/>
                            <w:bCs/>
                            <w:color w:val="000000" w:themeColor="text1"/>
                            <w:sz w:val="24"/>
                            <w:szCs w:val="24"/>
                          </w:rPr>
                          <w:t>（１）朝食の</w:t>
                        </w:r>
                        <w:r w:rsidR="00942869">
                          <w:rPr>
                            <w:rFonts w:ascii="BIZ UDPゴシック" w:eastAsia="BIZ UDPゴシック" w:hAnsi="BIZ UDPゴシック" w:hint="eastAsia"/>
                            <w:b/>
                            <w:bCs/>
                            <w:color w:val="000000" w:themeColor="text1"/>
                            <w:sz w:val="24"/>
                            <w:szCs w:val="24"/>
                          </w:rPr>
                          <w:t>欠食率の減少</w:t>
                        </w:r>
                      </w:p>
                    </w:txbxContent>
                  </v:textbox>
                </v:shape>
              </v:group>
            </w:pict>
          </mc:Fallback>
        </mc:AlternateContent>
      </w:r>
    </w:p>
    <w:p w14:paraId="2BDECB16" w14:textId="0AD13D0B" w:rsidR="008C43B6" w:rsidRDefault="008C43B6" w:rsidP="00CA6109">
      <w:pPr>
        <w:widowControl/>
        <w:jc w:val="center"/>
        <w:rPr>
          <w:noProof/>
        </w:rPr>
      </w:pPr>
    </w:p>
    <w:p w14:paraId="72EA9985" w14:textId="62F22AD3" w:rsidR="00D976EF" w:rsidRDefault="00D976EF" w:rsidP="00CA6109">
      <w:pPr>
        <w:widowControl/>
        <w:jc w:val="center"/>
        <w:rPr>
          <w:noProof/>
        </w:rPr>
      </w:pPr>
    </w:p>
    <w:p w14:paraId="4A8AAE63" w14:textId="58340AD4" w:rsidR="00D976EF" w:rsidRDefault="00004501" w:rsidP="00CA6109">
      <w:pPr>
        <w:widowControl/>
        <w:jc w:val="center"/>
        <w:rPr>
          <w:noProof/>
        </w:rPr>
      </w:pPr>
      <w:r>
        <w:rPr>
          <w:rFonts w:hint="eastAsia"/>
          <w:noProof/>
        </w:rPr>
        <mc:AlternateContent>
          <mc:Choice Requires="wpg">
            <w:drawing>
              <wp:anchor distT="0" distB="0" distL="114300" distR="114300" simplePos="0" relativeHeight="252000256" behindDoc="0" locked="0" layoutInCell="1" allowOverlap="1" wp14:anchorId="282B788F" wp14:editId="68920E42">
                <wp:simplePos x="0" y="0"/>
                <wp:positionH relativeFrom="column">
                  <wp:posOffset>0</wp:posOffset>
                </wp:positionH>
                <wp:positionV relativeFrom="paragraph">
                  <wp:posOffset>148590</wp:posOffset>
                </wp:positionV>
                <wp:extent cx="6505575" cy="942975"/>
                <wp:effectExtent l="0" t="0" r="28575" b="28575"/>
                <wp:wrapNone/>
                <wp:docPr id="876425952" name="グループ化 1"/>
                <wp:cNvGraphicFramePr/>
                <a:graphic xmlns:a="http://schemas.openxmlformats.org/drawingml/2006/main">
                  <a:graphicData uri="http://schemas.microsoft.com/office/word/2010/wordprocessingGroup">
                    <wpg:wgp>
                      <wpg:cNvGrpSpPr/>
                      <wpg:grpSpPr>
                        <a:xfrm>
                          <a:off x="0" y="0"/>
                          <a:ext cx="6505575" cy="942975"/>
                          <a:chOff x="0" y="-2"/>
                          <a:chExt cx="6505575" cy="942975"/>
                        </a:xfrm>
                      </wpg:grpSpPr>
                      <wps:wsp>
                        <wps:cNvPr id="1979867087" name="四角形: 角を丸くする 1"/>
                        <wps:cNvSpPr/>
                        <wps:spPr>
                          <a:xfrm>
                            <a:off x="1447800" y="-2"/>
                            <a:ext cx="5057775" cy="9429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0BBF01B" w14:textId="77777777" w:rsidR="00500776" w:rsidRPr="006912B4" w:rsidRDefault="00500776" w:rsidP="00500776">
                              <w:pPr>
                                <w:spacing w:line="300" w:lineRule="exact"/>
                                <w:ind w:leftChars="400" w:left="840"/>
                                <w:rPr>
                                  <w:rFonts w:ascii="BIZ UDPゴシック" w:eastAsia="BIZ UDPゴシック" w:hAnsi="BIZ UDPゴシック"/>
                                  <w:b/>
                                  <w:bCs/>
                                  <w:color w:val="000000" w:themeColor="text1"/>
                                </w:rPr>
                              </w:pPr>
                              <w:r w:rsidRPr="006912B4">
                                <w:rPr>
                                  <w:rFonts w:ascii="BIZ UDPゴシック" w:eastAsia="BIZ UDPゴシック" w:hAnsi="BIZ UDPゴシック" w:hint="eastAsia"/>
                                  <w:b/>
                                  <w:bCs/>
                                  <w:color w:val="000000" w:themeColor="text1"/>
                                </w:rPr>
                                <w:t>バランスの良い食事とは、主食、主菜、副菜を組み合わせた食事のことを言います。</w:t>
                              </w:r>
                              <w:r w:rsidRPr="006912B4">
                                <w:rPr>
                                  <w:rFonts w:ascii="BIZ UDPゴシック" w:eastAsia="BIZ UDPゴシック" w:hAnsi="BIZ UDPゴシック"/>
                                  <w:b/>
                                  <w:bCs/>
                                  <w:color w:val="000000" w:themeColor="text1"/>
                                </w:rPr>
                                <w:t>1日2回以上バランスの良い食事を摂ることによって、やせや肥満の解消だけでなく、生活習慣病の予防や死亡のリスク低下につなが</w:t>
                              </w:r>
                              <w:r w:rsidRPr="006912B4">
                                <w:rPr>
                                  <w:rFonts w:ascii="BIZ UDPゴシック" w:eastAsia="BIZ UDPゴシック" w:hAnsi="BIZ UDPゴシック" w:hint="eastAsia"/>
                                  <w:b/>
                                  <w:bCs/>
                                  <w:color w:val="000000" w:themeColor="text1"/>
                                </w:rPr>
                                <w:t>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460229" name="矢印: 五方向 1"/>
                        <wps:cNvSpPr/>
                        <wps:spPr>
                          <a:xfrm>
                            <a:off x="0" y="-1"/>
                            <a:ext cx="1952625" cy="942973"/>
                          </a:xfrm>
                          <a:prstGeom prst="homePlate">
                            <a:avLst>
                              <a:gd name="adj" fmla="val 41489"/>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F6FA01" w14:textId="0A076169" w:rsidR="00500776" w:rsidRDefault="00500776" w:rsidP="00004501">
                              <w:pPr>
                                <w:ind w:left="440" w:hangingChars="200" w:hanging="440"/>
                                <w:rPr>
                                  <w:rFonts w:ascii="BIZ UDPゴシック" w:eastAsia="BIZ UDPゴシック" w:hAnsi="BIZ UDPゴシック"/>
                                  <w:b/>
                                  <w:bCs/>
                                  <w:color w:val="000000" w:themeColor="text1"/>
                                  <w:sz w:val="22"/>
                                </w:rPr>
                              </w:pPr>
                              <w:r w:rsidRPr="00004501">
                                <w:rPr>
                                  <w:rFonts w:ascii="BIZ UDPゴシック" w:eastAsia="BIZ UDPゴシック" w:hAnsi="BIZ UDPゴシック" w:hint="eastAsia"/>
                                  <w:b/>
                                  <w:bCs/>
                                  <w:color w:val="000000" w:themeColor="text1"/>
                                  <w:sz w:val="22"/>
                                </w:rPr>
                                <w:t>（２）バランスの良い食事</w:t>
                              </w:r>
                            </w:p>
                            <w:p w14:paraId="5830C1E6" w14:textId="0047FDC0" w:rsidR="00942869" w:rsidRPr="00004501" w:rsidRDefault="00942869" w:rsidP="00004501">
                              <w:pPr>
                                <w:ind w:left="440" w:hangingChars="200" w:hanging="440"/>
                                <w:rPr>
                                  <w:rFonts w:ascii="BIZ UDPゴシック" w:eastAsia="BIZ UDPゴシック" w:hAnsi="BIZ UDPゴシック"/>
                                  <w:b/>
                                  <w:bCs/>
                                  <w:color w:val="000000" w:themeColor="text1"/>
                                  <w:sz w:val="22"/>
                                </w:rPr>
                              </w:pPr>
                              <w:r>
                                <w:rPr>
                                  <w:rFonts w:ascii="BIZ UDPゴシック" w:eastAsia="BIZ UDPゴシック" w:hAnsi="BIZ UDPゴシック" w:hint="eastAsia"/>
                                  <w:b/>
                                  <w:bCs/>
                                  <w:color w:val="000000" w:themeColor="text1"/>
                                  <w:sz w:val="22"/>
                                </w:rPr>
                                <w:t xml:space="preserve">　　　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2B788F" id="_x0000_s1088" style="position:absolute;left:0;text-align:left;margin-left:0;margin-top:11.7pt;width:512.25pt;height:74.25pt;z-index:252000256;mso-position-horizontal-relative:text;mso-position-vertical-relative:text;mso-width-relative:margin;mso-height-relative:margin" coordorigin="" coordsize="65055,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">
                <v:roundrect id="_x0000_s1089" style="position:absolute;left:14478;width:50577;height:9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" filled="f" strokecolor="#570a09 [1604]" strokeweight="1.5pt">
                  <v:stroke endcap="round"/>
                  <v:textbox>
                    <w:txbxContent>
                      <w:p w14:paraId="10BBF01B" w14:textId="77777777" w:rsidR="00500776" w:rsidRPr="006912B4" w:rsidRDefault="00500776" w:rsidP="00500776">
                        <w:pPr>
                          <w:spacing w:line="300" w:lineRule="exact"/>
                          <w:ind w:leftChars="400" w:left="840"/>
                          <w:rPr>
                            <w:rFonts w:ascii="BIZ UDPゴシック" w:eastAsia="BIZ UDPゴシック" w:hAnsi="BIZ UDPゴシック"/>
                            <w:b/>
                            <w:bCs/>
                            <w:color w:val="000000" w:themeColor="text1"/>
                          </w:rPr>
                        </w:pPr>
                        <w:r w:rsidRPr="006912B4">
                          <w:rPr>
                            <w:rFonts w:ascii="BIZ UDPゴシック" w:eastAsia="BIZ UDPゴシック" w:hAnsi="BIZ UDPゴシック" w:hint="eastAsia"/>
                            <w:b/>
                            <w:bCs/>
                            <w:color w:val="000000" w:themeColor="text1"/>
                          </w:rPr>
                          <w:t>バランスの良い食事とは、主食、主菜、副菜を組み合わせた食事のことを言います。</w:t>
                        </w:r>
                        <w:r w:rsidRPr="006912B4">
                          <w:rPr>
                            <w:rFonts w:ascii="BIZ UDPゴシック" w:eastAsia="BIZ UDPゴシック" w:hAnsi="BIZ UDPゴシック"/>
                            <w:b/>
                            <w:bCs/>
                            <w:color w:val="000000" w:themeColor="text1"/>
                          </w:rPr>
                          <w:t>1日2回以上バランスの良い食事を摂ることによって、やせや肥満の解消だけでなく、生活習慣病の予防や死亡のリスク低下につなが</w:t>
                        </w:r>
                        <w:r w:rsidRPr="006912B4">
                          <w:rPr>
                            <w:rFonts w:ascii="BIZ UDPゴシック" w:eastAsia="BIZ UDPゴシック" w:hAnsi="BIZ UDPゴシック" w:hint="eastAsia"/>
                            <w:b/>
                            <w:bCs/>
                            <w:color w:val="000000" w:themeColor="text1"/>
                          </w:rPr>
                          <w:t>ります。</w:t>
                        </w:r>
                      </w:p>
                    </w:txbxContent>
                  </v:textbox>
                </v:roundrect>
                <v:shape id="矢印: 五方向 1" o:spid="_x0000_s1090" type="#_x0000_t15" style="position:absolute;width:19526;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" adj="17272" fillcolor="#ffc" strokecolor="#570a09 [1604]" strokeweight="1.5pt">
                  <v:stroke endcap="round"/>
                  <v:textbox>
                    <w:txbxContent>
                      <w:p w14:paraId="14F6FA01" w14:textId="0A076169" w:rsidR="00500776" w:rsidRDefault="00500776" w:rsidP="00004501">
                        <w:pPr>
                          <w:ind w:left="440" w:hangingChars="200" w:hanging="440"/>
                          <w:rPr>
                            <w:rFonts w:ascii="BIZ UDPゴシック" w:eastAsia="BIZ UDPゴシック" w:hAnsi="BIZ UDPゴシック"/>
                            <w:b/>
                            <w:bCs/>
                            <w:color w:val="000000" w:themeColor="text1"/>
                            <w:sz w:val="22"/>
                          </w:rPr>
                        </w:pPr>
                        <w:r w:rsidRPr="00004501">
                          <w:rPr>
                            <w:rFonts w:ascii="BIZ UDPゴシック" w:eastAsia="BIZ UDPゴシック" w:hAnsi="BIZ UDPゴシック" w:hint="eastAsia"/>
                            <w:b/>
                            <w:bCs/>
                            <w:color w:val="000000" w:themeColor="text1"/>
                            <w:sz w:val="22"/>
                          </w:rPr>
                          <w:t>（２）バランスの良い食事</w:t>
                        </w:r>
                      </w:p>
                      <w:p w14:paraId="5830C1E6" w14:textId="0047FDC0" w:rsidR="00942869" w:rsidRPr="00004501" w:rsidRDefault="00942869" w:rsidP="00004501">
                        <w:pPr>
                          <w:ind w:left="440" w:hangingChars="200" w:hanging="440"/>
                          <w:rPr>
                            <w:rFonts w:ascii="BIZ UDPゴシック" w:eastAsia="BIZ UDPゴシック" w:hAnsi="BIZ UDPゴシック"/>
                            <w:b/>
                            <w:bCs/>
                            <w:color w:val="000000" w:themeColor="text1"/>
                            <w:sz w:val="22"/>
                          </w:rPr>
                        </w:pPr>
                        <w:r>
                          <w:rPr>
                            <w:rFonts w:ascii="BIZ UDPゴシック" w:eastAsia="BIZ UDPゴシック" w:hAnsi="BIZ UDPゴシック" w:hint="eastAsia"/>
                            <w:b/>
                            <w:bCs/>
                            <w:color w:val="000000" w:themeColor="text1"/>
                            <w:sz w:val="22"/>
                          </w:rPr>
                          <w:t xml:space="preserve">　　　の推進</w:t>
                        </w:r>
                      </w:p>
                    </w:txbxContent>
                  </v:textbox>
                </v:shape>
              </v:group>
            </w:pict>
          </mc:Fallback>
        </mc:AlternateContent>
      </w:r>
    </w:p>
    <w:p w14:paraId="1D48A2F8" w14:textId="41B5801F" w:rsidR="00D976EF" w:rsidRDefault="00D976EF" w:rsidP="00CA6109">
      <w:pPr>
        <w:widowControl/>
        <w:jc w:val="center"/>
        <w:rPr>
          <w:noProof/>
        </w:rPr>
      </w:pPr>
    </w:p>
    <w:p w14:paraId="5CE95C95" w14:textId="0CFB2D49" w:rsidR="00D976EF" w:rsidRDefault="00942869" w:rsidP="00CA6109">
      <w:pPr>
        <w:widowControl/>
        <w:jc w:val="center"/>
        <w:rPr>
          <w:noProof/>
        </w:rPr>
      </w:pPr>
      <w:r>
        <w:rPr>
          <w:noProof/>
        </w:rPr>
        <w:drawing>
          <wp:anchor distT="0" distB="0" distL="114300" distR="114300" simplePos="0" relativeHeight="252001280" behindDoc="0" locked="0" layoutInCell="1" allowOverlap="1" wp14:anchorId="45D996BC" wp14:editId="2F354ADA">
            <wp:simplePos x="0" y="0"/>
            <wp:positionH relativeFrom="column">
              <wp:posOffset>990600</wp:posOffset>
            </wp:positionH>
            <wp:positionV relativeFrom="paragraph">
              <wp:posOffset>187325</wp:posOffset>
            </wp:positionV>
            <wp:extent cx="638981" cy="456903"/>
            <wp:effectExtent l="0" t="0" r="8890" b="635"/>
            <wp:wrapNone/>
            <wp:docPr id="1255418896" name="図 125541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3390" cy="460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52D3F9" w14:textId="724F12E1" w:rsidR="00D976EF" w:rsidRDefault="00D976EF" w:rsidP="00CA6109">
      <w:pPr>
        <w:widowControl/>
        <w:jc w:val="center"/>
        <w:rPr>
          <w:noProof/>
        </w:rPr>
      </w:pPr>
    </w:p>
    <w:p w14:paraId="0266F7A8" w14:textId="21BF592A" w:rsidR="00D976EF" w:rsidRDefault="00D976EF" w:rsidP="00CA6109">
      <w:pPr>
        <w:widowControl/>
        <w:jc w:val="center"/>
        <w:rPr>
          <w:noProof/>
        </w:rPr>
      </w:pPr>
    </w:p>
    <w:p w14:paraId="50783B84" w14:textId="0F6816C3" w:rsidR="00490149" w:rsidRDefault="00004501" w:rsidP="00CA6109">
      <w:pPr>
        <w:widowControl/>
        <w:jc w:val="center"/>
        <w:rPr>
          <w:noProof/>
        </w:rPr>
      </w:pPr>
      <w:r>
        <w:rPr>
          <w:rFonts w:hint="eastAsia"/>
          <w:noProof/>
        </w:rPr>
        <mc:AlternateContent>
          <mc:Choice Requires="wpg">
            <w:drawing>
              <wp:anchor distT="0" distB="0" distL="114300" distR="114300" simplePos="0" relativeHeight="252003328" behindDoc="0" locked="0" layoutInCell="1" allowOverlap="1" wp14:anchorId="10861793" wp14:editId="36F242E5">
                <wp:simplePos x="0" y="0"/>
                <wp:positionH relativeFrom="column">
                  <wp:posOffset>0</wp:posOffset>
                </wp:positionH>
                <wp:positionV relativeFrom="paragraph">
                  <wp:posOffset>11430</wp:posOffset>
                </wp:positionV>
                <wp:extent cx="6505575" cy="942975"/>
                <wp:effectExtent l="0" t="0" r="28575" b="28575"/>
                <wp:wrapNone/>
                <wp:docPr id="349649861" name="グループ化 1"/>
                <wp:cNvGraphicFramePr/>
                <a:graphic xmlns:a="http://schemas.openxmlformats.org/drawingml/2006/main">
                  <a:graphicData uri="http://schemas.microsoft.com/office/word/2010/wordprocessingGroup">
                    <wpg:wgp>
                      <wpg:cNvGrpSpPr/>
                      <wpg:grpSpPr>
                        <a:xfrm>
                          <a:off x="0" y="0"/>
                          <a:ext cx="6505575" cy="942975"/>
                          <a:chOff x="0" y="-2"/>
                          <a:chExt cx="6505575" cy="942975"/>
                        </a:xfrm>
                      </wpg:grpSpPr>
                      <wps:wsp>
                        <wps:cNvPr id="1781294286" name="四角形: 角を丸くする 1"/>
                        <wps:cNvSpPr/>
                        <wps:spPr>
                          <a:xfrm>
                            <a:off x="1447800" y="-2"/>
                            <a:ext cx="5057775" cy="9429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F8C7C2C" w14:textId="08C9F0F5" w:rsidR="00004501" w:rsidRPr="006912B4" w:rsidRDefault="00004501" w:rsidP="00004501">
                              <w:pPr>
                                <w:spacing w:line="300" w:lineRule="exact"/>
                                <w:ind w:leftChars="400" w:left="840"/>
                                <w:rPr>
                                  <w:rFonts w:ascii="BIZ UDPゴシック" w:eastAsia="BIZ UDPゴシック" w:hAnsi="BIZ UDPゴシック"/>
                                  <w:b/>
                                  <w:bCs/>
                                  <w:color w:val="000000" w:themeColor="text1"/>
                                </w:rPr>
                              </w:pPr>
                              <w:r w:rsidRPr="006912B4">
                                <w:rPr>
                                  <w:rFonts w:ascii="BIZ UDPゴシック" w:eastAsia="BIZ UDPゴシック" w:hAnsi="BIZ UDPゴシック" w:hint="eastAsia"/>
                                  <w:b/>
                                  <w:bCs/>
                                  <w:color w:val="000000" w:themeColor="text1"/>
                                </w:rPr>
                                <w:t>給食は、「生きた教材」として非常に重要な役割を持っています。食の大切さや安全性を</w:t>
                              </w:r>
                              <w:r w:rsidR="00942869">
                                <w:rPr>
                                  <w:rFonts w:ascii="BIZ UDPゴシック" w:eastAsia="BIZ UDPゴシック" w:hAnsi="BIZ UDPゴシック" w:hint="eastAsia"/>
                                  <w:b/>
                                  <w:bCs/>
                                  <w:color w:val="000000" w:themeColor="text1"/>
                                </w:rPr>
                                <w:t>伝え</w:t>
                              </w:r>
                              <w:r w:rsidRPr="006912B4">
                                <w:rPr>
                                  <w:rFonts w:ascii="BIZ UDPゴシック" w:eastAsia="BIZ UDPゴシック" w:hAnsi="BIZ UDPゴシック" w:hint="eastAsia"/>
                                  <w:b/>
                                  <w:bCs/>
                                  <w:color w:val="000000" w:themeColor="text1"/>
                                </w:rPr>
                                <w:t>ていくためには、身近な食材や生産者など、食に携わる人々を知り、地場産や国産の食品を積極的に使用していくことが大切です。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1346875" name="矢印: 五方向 1"/>
                        <wps:cNvSpPr/>
                        <wps:spPr>
                          <a:xfrm>
                            <a:off x="0" y="-1"/>
                            <a:ext cx="1952625" cy="942973"/>
                          </a:xfrm>
                          <a:prstGeom prst="homePlate">
                            <a:avLst>
                              <a:gd name="adj" fmla="val 41489"/>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847A61" w14:textId="77777777" w:rsidR="00004501" w:rsidRPr="00017C0F" w:rsidRDefault="00004501" w:rsidP="00004501">
                              <w:pPr>
                                <w:ind w:left="480" w:hangingChars="200" w:hanging="480"/>
                                <w:rPr>
                                  <w:rFonts w:ascii="BIZ UDPゴシック" w:eastAsia="BIZ UDPゴシック" w:hAnsi="BIZ UDPゴシック"/>
                                  <w:b/>
                                  <w:bCs/>
                                  <w:color w:val="000000" w:themeColor="text1"/>
                                  <w:sz w:val="24"/>
                                  <w:szCs w:val="24"/>
                                </w:rPr>
                              </w:pPr>
                              <w:r w:rsidRPr="00717FDE">
                                <w:rPr>
                                  <w:rFonts w:ascii="BIZ UDPゴシック" w:eastAsia="BIZ UDPゴシック" w:hAnsi="BIZ UDPゴシック" w:hint="eastAsia"/>
                                  <w:b/>
                                  <w:bCs/>
                                  <w:color w:val="000000" w:themeColor="text1"/>
                                  <w:sz w:val="24"/>
                                  <w:szCs w:val="24"/>
                                </w:rPr>
                                <w:t>（３）地場産、国内産の食材を利用した食育の推進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0861793" id="_x0000_s1091" style="position:absolute;left:0;text-align:left;margin-left:0;margin-top:.9pt;width:512.25pt;height:74.25pt;z-index:252003328;mso-position-horizontal-relative:text;mso-position-vertical-relative:text;mso-height-relative:margin" coordorigin="" coordsize="65055,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">
                <v:roundrect id="_x0000_s1092" style="position:absolute;left:14478;width:50577;height:9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" filled="f" strokecolor="#570a09 [1604]" strokeweight="1.5pt">
                  <v:stroke endcap="round"/>
                  <v:textbox>
                    <w:txbxContent>
                      <w:p w14:paraId="2F8C7C2C" w14:textId="08C9F0F5" w:rsidR="00004501" w:rsidRPr="006912B4" w:rsidRDefault="00004501" w:rsidP="00004501">
                        <w:pPr>
                          <w:spacing w:line="300" w:lineRule="exact"/>
                          <w:ind w:leftChars="400" w:left="840"/>
                          <w:rPr>
                            <w:rFonts w:ascii="BIZ UDPゴシック" w:eastAsia="BIZ UDPゴシック" w:hAnsi="BIZ UDPゴシック"/>
                            <w:b/>
                            <w:bCs/>
                            <w:color w:val="000000" w:themeColor="text1"/>
                          </w:rPr>
                        </w:pPr>
                        <w:r w:rsidRPr="006912B4">
                          <w:rPr>
                            <w:rFonts w:ascii="BIZ UDPゴシック" w:eastAsia="BIZ UDPゴシック" w:hAnsi="BIZ UDPゴシック" w:hint="eastAsia"/>
                            <w:b/>
                            <w:bCs/>
                            <w:color w:val="000000" w:themeColor="text1"/>
                          </w:rPr>
                          <w:t>給食は、「生きた教材」として非常に重要な役割を持っています。食の大切さや安全性を</w:t>
                        </w:r>
                        <w:r w:rsidR="00942869">
                          <w:rPr>
                            <w:rFonts w:ascii="BIZ UDPゴシック" w:eastAsia="BIZ UDPゴシック" w:hAnsi="BIZ UDPゴシック" w:hint="eastAsia"/>
                            <w:b/>
                            <w:bCs/>
                            <w:color w:val="000000" w:themeColor="text1"/>
                          </w:rPr>
                          <w:t>伝え</w:t>
                        </w:r>
                        <w:r w:rsidRPr="006912B4">
                          <w:rPr>
                            <w:rFonts w:ascii="BIZ UDPゴシック" w:eastAsia="BIZ UDPゴシック" w:hAnsi="BIZ UDPゴシック" w:hint="eastAsia"/>
                            <w:b/>
                            <w:bCs/>
                            <w:color w:val="000000" w:themeColor="text1"/>
                          </w:rPr>
                          <w:t>ていくためには、身近な食材や生産者など、食に携わる人々を知り、地場産や国産の食品を積極的に使用していくことが大切です。</w:t>
                        </w:r>
                      </w:p>
                    </w:txbxContent>
                  </v:textbox>
                </v:roundrect>
                <v:shape id="矢印: 五方向 1" o:spid="_x0000_s1093" type="#_x0000_t15" style="position:absolute;width:19526;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" adj="17272" fillcolor="#ffc" strokecolor="#570a09 [1604]" strokeweight="1.5pt">
                  <v:stroke endcap="round"/>
                  <v:textbox>
                    <w:txbxContent>
                      <w:p w14:paraId="3B847A61" w14:textId="77777777" w:rsidR="00004501" w:rsidRPr="00017C0F" w:rsidRDefault="00004501" w:rsidP="00004501">
                        <w:pPr>
                          <w:ind w:left="480" w:hangingChars="200" w:hanging="480"/>
                          <w:rPr>
                            <w:rFonts w:ascii="BIZ UDPゴシック" w:eastAsia="BIZ UDPゴシック" w:hAnsi="BIZ UDPゴシック"/>
                            <w:b/>
                            <w:bCs/>
                            <w:color w:val="000000" w:themeColor="text1"/>
                            <w:sz w:val="24"/>
                            <w:szCs w:val="24"/>
                          </w:rPr>
                        </w:pPr>
                        <w:r w:rsidRPr="00717FDE">
                          <w:rPr>
                            <w:rFonts w:ascii="BIZ UDPゴシック" w:eastAsia="BIZ UDPゴシック" w:hAnsi="BIZ UDPゴシック" w:hint="eastAsia"/>
                            <w:b/>
                            <w:bCs/>
                            <w:color w:val="000000" w:themeColor="text1"/>
                            <w:sz w:val="24"/>
                            <w:szCs w:val="24"/>
                          </w:rPr>
                          <w:t>（３）地場産、国内産の食材を利用した食育の推進</w:t>
                        </w:r>
                      </w:p>
                    </w:txbxContent>
                  </v:textbox>
                </v:shape>
              </v:group>
            </w:pict>
          </mc:Fallback>
        </mc:AlternateContent>
      </w:r>
    </w:p>
    <w:p w14:paraId="4500ABFF" w14:textId="147DF038" w:rsidR="00490149" w:rsidRDefault="00490149" w:rsidP="00CA6109">
      <w:pPr>
        <w:widowControl/>
        <w:jc w:val="center"/>
        <w:rPr>
          <w:noProof/>
        </w:rPr>
      </w:pPr>
    </w:p>
    <w:p w14:paraId="25E4DDC5" w14:textId="5DDD1937" w:rsidR="00490149" w:rsidRDefault="00490149" w:rsidP="00CA6109">
      <w:pPr>
        <w:widowControl/>
        <w:jc w:val="center"/>
        <w:rPr>
          <w:noProof/>
        </w:rPr>
      </w:pPr>
    </w:p>
    <w:p w14:paraId="6367B22A" w14:textId="501A8186" w:rsidR="00490149" w:rsidRDefault="00490149" w:rsidP="00CA6109">
      <w:pPr>
        <w:widowControl/>
        <w:jc w:val="center"/>
        <w:rPr>
          <w:noProof/>
        </w:rPr>
      </w:pPr>
    </w:p>
    <w:p w14:paraId="46D1E400" w14:textId="47D07E51" w:rsidR="00490149" w:rsidRDefault="00004501" w:rsidP="00CA6109">
      <w:pPr>
        <w:widowControl/>
        <w:jc w:val="center"/>
        <w:rPr>
          <w:noProof/>
        </w:rPr>
      </w:pPr>
      <w:r>
        <w:rPr>
          <w:rFonts w:hint="eastAsia"/>
          <w:noProof/>
        </w:rPr>
        <mc:AlternateContent>
          <mc:Choice Requires="wpg">
            <w:drawing>
              <wp:anchor distT="0" distB="0" distL="114300" distR="114300" simplePos="0" relativeHeight="252005376" behindDoc="0" locked="0" layoutInCell="1" allowOverlap="1" wp14:anchorId="665F95AB" wp14:editId="06FD2569">
                <wp:simplePos x="0" y="0"/>
                <wp:positionH relativeFrom="column">
                  <wp:posOffset>0</wp:posOffset>
                </wp:positionH>
                <wp:positionV relativeFrom="paragraph">
                  <wp:posOffset>104140</wp:posOffset>
                </wp:positionV>
                <wp:extent cx="6505575" cy="942975"/>
                <wp:effectExtent l="0" t="0" r="28575" b="28575"/>
                <wp:wrapNone/>
                <wp:docPr id="889646654" name="グループ化 1"/>
                <wp:cNvGraphicFramePr/>
                <a:graphic xmlns:a="http://schemas.openxmlformats.org/drawingml/2006/main">
                  <a:graphicData uri="http://schemas.microsoft.com/office/word/2010/wordprocessingGroup">
                    <wpg:wgp>
                      <wpg:cNvGrpSpPr/>
                      <wpg:grpSpPr>
                        <a:xfrm>
                          <a:off x="0" y="0"/>
                          <a:ext cx="6505575" cy="942975"/>
                          <a:chOff x="0" y="-2"/>
                          <a:chExt cx="6505575" cy="942975"/>
                        </a:xfrm>
                      </wpg:grpSpPr>
                      <wps:wsp>
                        <wps:cNvPr id="1597952077" name="四角形: 角を丸くする 1"/>
                        <wps:cNvSpPr/>
                        <wps:spPr>
                          <a:xfrm>
                            <a:off x="1447800" y="-2"/>
                            <a:ext cx="5057775" cy="9429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FECBB7A" w14:textId="77777777" w:rsidR="00004501" w:rsidRPr="006912B4" w:rsidRDefault="00004501" w:rsidP="00004501">
                              <w:pPr>
                                <w:spacing w:line="300" w:lineRule="exact"/>
                                <w:ind w:leftChars="400" w:left="840"/>
                                <w:rPr>
                                  <w:rFonts w:ascii="BIZ UDPゴシック" w:eastAsia="BIZ UDPゴシック" w:hAnsi="BIZ UDPゴシック"/>
                                  <w:b/>
                                  <w:bCs/>
                                  <w:color w:val="000000" w:themeColor="text1"/>
                                </w:rPr>
                              </w:pPr>
                              <w:r w:rsidRPr="006912B4">
                                <w:rPr>
                                  <w:rFonts w:ascii="BIZ UDPゴシック" w:eastAsia="BIZ UDPゴシック" w:hAnsi="BIZ UDPゴシック" w:hint="eastAsia"/>
                                  <w:b/>
                                  <w:bCs/>
                                  <w:color w:val="000000" w:themeColor="text1"/>
                                </w:rPr>
                                <w:t>災害時には、ライフラインが寸断された場合、救助や支援物資が来るまで</w:t>
                              </w:r>
                              <w:r w:rsidRPr="006912B4">
                                <w:rPr>
                                  <w:rFonts w:ascii="BIZ UDPゴシック" w:eastAsia="BIZ UDPゴシック" w:hAnsi="BIZ UDPゴシック"/>
                                  <w:b/>
                                  <w:bCs/>
                                  <w:color w:val="000000" w:themeColor="text1"/>
                                </w:rPr>
                                <w:t>72時間かかると言われています。そのため、最低でも3日分の飲料水や食料品の備蓄が必要になります。日頃から飲料水や食料品を多めに準備していくことが大切です。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6642297" name="矢印: 五方向 1"/>
                        <wps:cNvSpPr/>
                        <wps:spPr>
                          <a:xfrm>
                            <a:off x="0" y="-1"/>
                            <a:ext cx="1952625" cy="942973"/>
                          </a:xfrm>
                          <a:prstGeom prst="homePlate">
                            <a:avLst>
                              <a:gd name="adj" fmla="val 41489"/>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E0E900" w14:textId="77777777" w:rsidR="00004501" w:rsidRPr="00017C0F" w:rsidRDefault="00004501" w:rsidP="00004501">
                              <w:pPr>
                                <w:ind w:left="480" w:hangingChars="200" w:hanging="480"/>
                                <w:rPr>
                                  <w:rFonts w:ascii="BIZ UDPゴシック" w:eastAsia="BIZ UDPゴシック" w:hAnsi="BIZ UDPゴシック"/>
                                  <w:b/>
                                  <w:bCs/>
                                  <w:color w:val="000000" w:themeColor="text1"/>
                                  <w:sz w:val="24"/>
                                  <w:szCs w:val="24"/>
                                </w:rPr>
                              </w:pPr>
                              <w:r w:rsidRPr="00717FDE">
                                <w:rPr>
                                  <w:rFonts w:ascii="BIZ UDPゴシック" w:eastAsia="BIZ UDPゴシック" w:hAnsi="BIZ UDPゴシック" w:hint="eastAsia"/>
                                  <w:b/>
                                  <w:bCs/>
                                  <w:color w:val="000000" w:themeColor="text1"/>
                                  <w:sz w:val="24"/>
                                  <w:szCs w:val="24"/>
                                </w:rPr>
                                <w:t>（４）災害への備え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65F95AB" id="_x0000_s1094" style="position:absolute;left:0;text-align:left;margin-left:0;margin-top:8.2pt;width:512.25pt;height:74.25pt;z-index:252005376;mso-position-horizontal-relative:text;mso-position-vertical-relative:text;mso-height-relative:margin" coordorigin="" coordsize="65055,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">
                <v:roundrect id="_x0000_s1095" style="position:absolute;left:14478;width:50577;height:9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" filled="f" strokecolor="#570a09 [1604]" strokeweight="1.5pt">
                  <v:stroke endcap="round"/>
                  <v:textbox>
                    <w:txbxContent>
                      <w:p w14:paraId="0FECBB7A" w14:textId="77777777" w:rsidR="00004501" w:rsidRPr="006912B4" w:rsidRDefault="00004501" w:rsidP="00004501">
                        <w:pPr>
                          <w:spacing w:line="300" w:lineRule="exact"/>
                          <w:ind w:leftChars="400" w:left="840"/>
                          <w:rPr>
                            <w:rFonts w:ascii="BIZ UDPゴシック" w:eastAsia="BIZ UDPゴシック" w:hAnsi="BIZ UDPゴシック"/>
                            <w:b/>
                            <w:bCs/>
                            <w:color w:val="000000" w:themeColor="text1"/>
                          </w:rPr>
                        </w:pPr>
                        <w:r w:rsidRPr="006912B4">
                          <w:rPr>
                            <w:rFonts w:ascii="BIZ UDPゴシック" w:eastAsia="BIZ UDPゴシック" w:hAnsi="BIZ UDPゴシック" w:hint="eastAsia"/>
                            <w:b/>
                            <w:bCs/>
                            <w:color w:val="000000" w:themeColor="text1"/>
                          </w:rPr>
                          <w:t>災害時には、ライフラインが寸断された場合、救助や支援物資が来るまで</w:t>
                        </w:r>
                        <w:r w:rsidRPr="006912B4">
                          <w:rPr>
                            <w:rFonts w:ascii="BIZ UDPゴシック" w:eastAsia="BIZ UDPゴシック" w:hAnsi="BIZ UDPゴシック"/>
                            <w:b/>
                            <w:bCs/>
                            <w:color w:val="000000" w:themeColor="text1"/>
                          </w:rPr>
                          <w:t>72時間かかると言われています。そのため、最低でも3日分の飲料水や食料品の備蓄が必要になります。日頃から飲料水や食料品を多めに準備していくことが大切です。</w:t>
                        </w:r>
                      </w:p>
                    </w:txbxContent>
                  </v:textbox>
                </v:roundrect>
                <v:shape id="矢印: 五方向 1" o:spid="_x0000_s1096" type="#_x0000_t15" style="position:absolute;width:19526;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" adj="17272" fillcolor="#ffc" strokecolor="#570a09 [1604]" strokeweight="1.5pt">
                  <v:stroke endcap="round"/>
                  <v:textbox>
                    <w:txbxContent>
                      <w:p w14:paraId="07E0E900" w14:textId="77777777" w:rsidR="00004501" w:rsidRPr="00017C0F" w:rsidRDefault="00004501" w:rsidP="00004501">
                        <w:pPr>
                          <w:ind w:left="480" w:hangingChars="200" w:hanging="480"/>
                          <w:rPr>
                            <w:rFonts w:ascii="BIZ UDPゴシック" w:eastAsia="BIZ UDPゴシック" w:hAnsi="BIZ UDPゴシック"/>
                            <w:b/>
                            <w:bCs/>
                            <w:color w:val="000000" w:themeColor="text1"/>
                            <w:sz w:val="24"/>
                            <w:szCs w:val="24"/>
                          </w:rPr>
                        </w:pPr>
                        <w:r w:rsidRPr="00717FDE">
                          <w:rPr>
                            <w:rFonts w:ascii="BIZ UDPゴシック" w:eastAsia="BIZ UDPゴシック" w:hAnsi="BIZ UDPゴシック" w:hint="eastAsia"/>
                            <w:b/>
                            <w:bCs/>
                            <w:color w:val="000000" w:themeColor="text1"/>
                            <w:sz w:val="24"/>
                            <w:szCs w:val="24"/>
                          </w:rPr>
                          <w:t>（４）災害への備え</w:t>
                        </w:r>
                      </w:p>
                    </w:txbxContent>
                  </v:textbox>
                </v:shape>
              </v:group>
            </w:pict>
          </mc:Fallback>
        </mc:AlternateContent>
      </w:r>
    </w:p>
    <w:p w14:paraId="4373308B" w14:textId="01121811" w:rsidR="00490149" w:rsidRDefault="00004501" w:rsidP="00CA6109">
      <w:pPr>
        <w:widowControl/>
        <w:jc w:val="center"/>
        <w:rPr>
          <w:noProof/>
        </w:rPr>
      </w:pPr>
      <w:r>
        <w:rPr>
          <w:rFonts w:ascii="BIZ UDゴシック" w:eastAsia="BIZ UDゴシック" w:hAnsi="BIZ UDゴシック" w:cs="Times New Roman"/>
          <w:noProof/>
          <w:spacing w:val="20"/>
          <w:sz w:val="28"/>
          <w:szCs w:val="32"/>
        </w:rPr>
        <w:drawing>
          <wp:anchor distT="0" distB="0" distL="114300" distR="114300" simplePos="0" relativeHeight="252006400" behindDoc="0" locked="0" layoutInCell="1" allowOverlap="1" wp14:anchorId="416B1FF0" wp14:editId="3890D4EF">
            <wp:simplePos x="0" y="0"/>
            <wp:positionH relativeFrom="column">
              <wp:posOffset>1259840</wp:posOffset>
            </wp:positionH>
            <wp:positionV relativeFrom="paragraph">
              <wp:posOffset>226060</wp:posOffset>
            </wp:positionV>
            <wp:extent cx="678180" cy="732790"/>
            <wp:effectExtent l="0" t="0" r="7620" b="0"/>
            <wp:wrapNone/>
            <wp:docPr id="1255418898" name="図 125541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78180" cy="732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5277AE" w14:textId="219D63FC" w:rsidR="00490149" w:rsidRDefault="00490149" w:rsidP="00CA6109">
      <w:pPr>
        <w:widowControl/>
        <w:jc w:val="center"/>
        <w:rPr>
          <w:noProof/>
        </w:rPr>
      </w:pPr>
    </w:p>
    <w:p w14:paraId="22B8D85A" w14:textId="2830FC0F" w:rsidR="00490149" w:rsidRDefault="00490149" w:rsidP="00CA6109">
      <w:pPr>
        <w:widowControl/>
        <w:jc w:val="center"/>
        <w:rPr>
          <w:noProof/>
        </w:rPr>
      </w:pPr>
    </w:p>
    <w:p w14:paraId="3B41BB49" w14:textId="6E4149DE" w:rsidR="00490149" w:rsidRDefault="00490149" w:rsidP="00CA6109">
      <w:pPr>
        <w:widowControl/>
        <w:jc w:val="center"/>
        <w:rPr>
          <w:noProof/>
        </w:rPr>
      </w:pPr>
    </w:p>
    <w:p w14:paraId="56C2AD8A" w14:textId="12DC5B97" w:rsidR="00033C12" w:rsidRPr="001E429C" w:rsidRDefault="00E320A2" w:rsidP="00E320A2">
      <w:pPr>
        <w:pBdr>
          <w:bottom w:val="single" w:sz="12" w:space="1" w:color="8EAADB"/>
        </w:pBdr>
        <w:snapToGrid w:val="0"/>
        <w:spacing w:beforeLines="50" w:before="180" w:afterLines="50" w:after="180" w:line="480" w:lineRule="exact"/>
        <w:outlineLvl w:val="1"/>
        <w:rPr>
          <w:rFonts w:ascii="BIZ UDゴシック" w:eastAsia="BIZ UDゴシック" w:hAnsi="BIZ UDゴシック" w:cs="Times New Roman"/>
          <w:b/>
          <w:bCs/>
          <w:spacing w:val="20"/>
          <w:sz w:val="28"/>
          <w:szCs w:val="32"/>
        </w:rPr>
      </w:pPr>
      <w:r w:rsidRPr="001E429C">
        <w:rPr>
          <w:rFonts w:ascii="BIZ UDゴシック" w:eastAsia="BIZ UDゴシック" w:hAnsi="BIZ UDゴシック" w:cs="Times New Roman"/>
          <w:b/>
          <w:bCs/>
          <w:noProof/>
          <w:spacing w:val="20"/>
          <w:sz w:val="32"/>
          <w:szCs w:val="36"/>
        </w:rPr>
        <mc:AlternateContent>
          <mc:Choice Requires="wpg">
            <w:drawing>
              <wp:anchor distT="0" distB="0" distL="114300" distR="114300" simplePos="0" relativeHeight="252033024" behindDoc="0" locked="0" layoutInCell="1" allowOverlap="1" wp14:anchorId="7BBD966E" wp14:editId="30E729A4">
                <wp:simplePos x="0" y="0"/>
                <wp:positionH relativeFrom="column">
                  <wp:posOffset>-127000</wp:posOffset>
                </wp:positionH>
                <wp:positionV relativeFrom="paragraph">
                  <wp:posOffset>516255</wp:posOffset>
                </wp:positionV>
                <wp:extent cx="1047750" cy="845185"/>
                <wp:effectExtent l="0" t="0" r="0" b="0"/>
                <wp:wrapNone/>
                <wp:docPr id="1005512111" name="グループ化 1005512111"/>
                <wp:cNvGraphicFramePr/>
                <a:graphic xmlns:a="http://schemas.openxmlformats.org/drawingml/2006/main">
                  <a:graphicData uri="http://schemas.microsoft.com/office/word/2010/wordprocessingGroup">
                    <wpg:wgp>
                      <wpg:cNvGrpSpPr/>
                      <wpg:grpSpPr>
                        <a:xfrm>
                          <a:off x="0" y="0"/>
                          <a:ext cx="1047750" cy="845185"/>
                          <a:chOff x="0" y="0"/>
                          <a:chExt cx="1047750" cy="845185"/>
                        </a:xfrm>
                      </wpg:grpSpPr>
                      <pic:pic xmlns:pic="http://schemas.openxmlformats.org/drawingml/2006/picture">
                        <pic:nvPicPr>
                          <pic:cNvPr id="1005512112" name="図 100551211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5275" y="0"/>
                            <a:ext cx="542925" cy="542925"/>
                          </a:xfrm>
                          <a:prstGeom prst="rect">
                            <a:avLst/>
                          </a:prstGeom>
                          <a:noFill/>
                          <a:ln>
                            <a:noFill/>
                          </a:ln>
                        </pic:spPr>
                      </pic:pic>
                      <wps:wsp>
                        <wps:cNvPr id="1005512114" name="テキスト ボックス 1005512114"/>
                        <wps:cNvSpPr txBox="1"/>
                        <wps:spPr>
                          <a:xfrm>
                            <a:off x="0" y="485775"/>
                            <a:ext cx="1047750" cy="359410"/>
                          </a:xfrm>
                          <a:prstGeom prst="rect">
                            <a:avLst/>
                          </a:prstGeom>
                          <a:noFill/>
                          <a:ln w="6350">
                            <a:noFill/>
                          </a:ln>
                        </wps:spPr>
                        <wps:txbx>
                          <w:txbxContent>
                            <w:p w14:paraId="5DE068EE" w14:textId="77777777" w:rsidR="00AE679F" w:rsidRPr="00CC106F" w:rsidRDefault="00AE679F" w:rsidP="00AE679F">
                              <w:pPr>
                                <w:ind w:firstLineChars="100" w:firstLine="240"/>
                                <w:rPr>
                                  <w:rFonts w:ascii="BIZ UDPゴシック" w:eastAsia="BIZ UDPゴシック" w:hAnsi="BIZ UDPゴシック"/>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106F">
                                <w:rPr>
                                  <w:rFonts w:ascii="BIZ UDPゴシック" w:eastAsia="BIZ UDPゴシック" w:hAnsi="BIZ UDPゴシック" w:hint="eastAsia"/>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目指す姿</w:t>
                              </w:r>
                            </w:p>
                            <w:p w14:paraId="052659F1" w14:textId="77777777" w:rsidR="00AE679F" w:rsidRDefault="00AE679F" w:rsidP="00AE67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BD966E" id="グループ化 1005512111" o:spid="_x0000_s1097" style="position:absolute;left:0;text-align:left;margin-left:-10pt;margin-top:40.65pt;width:82.5pt;height:66.55pt;z-index:252033024;mso-position-horizontal-relative:text;mso-position-vertical-relative:text;mso-width-relative:margin;mso-height-relative:margin" coordsize="10477,8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">
                <v:shape id="図 1005512112" o:spid="_x0000_s1098" type="#_x0000_t75" style="position:absolute;left:2952;width:5430;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">
                  <v:imagedata r:id="rId31" o:title=""/>
                </v:shape>
                <v:shape id="テキスト ボックス 1005512114" o:spid="_x0000_s1099" type="#_x0000_t202" style="position:absolute;top:4857;width:10477;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" filled="f" stroked="f" strokeweight=".5pt">
                  <v:textbox>
                    <w:txbxContent>
                      <w:p w14:paraId="5DE068EE" w14:textId="77777777" w:rsidR="00AE679F" w:rsidRPr="00CC106F" w:rsidRDefault="00AE679F" w:rsidP="00AE679F">
                        <w:pPr>
                          <w:ind w:firstLineChars="100" w:firstLine="240"/>
                          <w:rPr>
                            <w:rFonts w:ascii="BIZ UDPゴシック" w:eastAsia="BIZ UDPゴシック" w:hAnsi="BIZ UDPゴシック"/>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106F">
                          <w:rPr>
                            <w:rFonts w:ascii="BIZ UDPゴシック" w:eastAsia="BIZ UDPゴシック" w:hAnsi="BIZ UDPゴシック" w:hint="eastAsia"/>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目指す姿</w:t>
                        </w:r>
                      </w:p>
                      <w:p w14:paraId="052659F1" w14:textId="77777777" w:rsidR="00AE679F" w:rsidRDefault="00AE679F" w:rsidP="00AE679F"/>
                    </w:txbxContent>
                  </v:textbox>
                </v:shape>
              </v:group>
            </w:pict>
          </mc:Fallback>
        </mc:AlternateContent>
      </w:r>
      <w:r w:rsidRPr="00033C12">
        <w:rPr>
          <w:rFonts w:ascii="BIZ UDゴシック" w:eastAsia="BIZ UDゴシック" w:hAnsi="BIZ UDゴシック" w:cs="Times New Roman"/>
          <w:noProof/>
          <w:spacing w:val="20"/>
          <w:sz w:val="28"/>
          <w:szCs w:val="32"/>
        </w:rPr>
        <mc:AlternateContent>
          <mc:Choice Requires="wps">
            <w:drawing>
              <wp:anchor distT="0" distB="0" distL="114300" distR="114300" simplePos="0" relativeHeight="251842560" behindDoc="0" locked="0" layoutInCell="1" allowOverlap="1" wp14:anchorId="65F9D845" wp14:editId="2AB275D7">
                <wp:simplePos x="0" y="0"/>
                <wp:positionH relativeFrom="column">
                  <wp:posOffset>0</wp:posOffset>
                </wp:positionH>
                <wp:positionV relativeFrom="paragraph">
                  <wp:posOffset>481854</wp:posOffset>
                </wp:positionV>
                <wp:extent cx="6587490" cy="791845"/>
                <wp:effectExtent l="0" t="0" r="3810" b="8255"/>
                <wp:wrapNone/>
                <wp:docPr id="76472356" name="正方形/長方形 1"/>
                <wp:cNvGraphicFramePr/>
                <a:graphic xmlns:a="http://schemas.openxmlformats.org/drawingml/2006/main">
                  <a:graphicData uri="http://schemas.microsoft.com/office/word/2010/wordprocessingShape">
                    <wps:wsp>
                      <wps:cNvSpPr/>
                      <wps:spPr>
                        <a:xfrm>
                          <a:off x="0" y="0"/>
                          <a:ext cx="6587490" cy="791845"/>
                        </a:xfrm>
                        <a:custGeom>
                          <a:avLst/>
                          <a:gdLst>
                            <a:gd name="connsiteX0" fmla="*/ 0 w 5579745"/>
                            <a:gd name="connsiteY0" fmla="*/ 497946 h 2987675"/>
                            <a:gd name="connsiteX1" fmla="*/ 497946 w 5579745"/>
                            <a:gd name="connsiteY1" fmla="*/ 0 h 2987675"/>
                            <a:gd name="connsiteX2" fmla="*/ 5081799 w 5579745"/>
                            <a:gd name="connsiteY2" fmla="*/ 0 h 2987675"/>
                            <a:gd name="connsiteX3" fmla="*/ 5579745 w 5579745"/>
                            <a:gd name="connsiteY3" fmla="*/ 497946 h 2987675"/>
                            <a:gd name="connsiteX4" fmla="*/ 5579745 w 5579745"/>
                            <a:gd name="connsiteY4" fmla="*/ 2489729 h 2987675"/>
                            <a:gd name="connsiteX5" fmla="*/ 5081799 w 5579745"/>
                            <a:gd name="connsiteY5" fmla="*/ 2987675 h 2987675"/>
                            <a:gd name="connsiteX6" fmla="*/ 497946 w 5579745"/>
                            <a:gd name="connsiteY6" fmla="*/ 2987675 h 2987675"/>
                            <a:gd name="connsiteX7" fmla="*/ 0 w 5579745"/>
                            <a:gd name="connsiteY7" fmla="*/ 2489729 h 2987675"/>
                            <a:gd name="connsiteX8" fmla="*/ 0 w 5579745"/>
                            <a:gd name="connsiteY8" fmla="*/ 497946 h 2987675"/>
                            <a:gd name="connsiteX0" fmla="*/ 0 w 5579745"/>
                            <a:gd name="connsiteY0" fmla="*/ 497946 h 2987675"/>
                            <a:gd name="connsiteX1" fmla="*/ 497946 w 5579745"/>
                            <a:gd name="connsiteY1" fmla="*/ 0 h 2987675"/>
                            <a:gd name="connsiteX2" fmla="*/ 5081799 w 5579745"/>
                            <a:gd name="connsiteY2" fmla="*/ 0 h 2987675"/>
                            <a:gd name="connsiteX3" fmla="*/ 5579745 w 5579745"/>
                            <a:gd name="connsiteY3" fmla="*/ 306560 h 2987675"/>
                            <a:gd name="connsiteX4" fmla="*/ 5579745 w 5579745"/>
                            <a:gd name="connsiteY4" fmla="*/ 2489729 h 2987675"/>
                            <a:gd name="connsiteX5" fmla="*/ 5081799 w 5579745"/>
                            <a:gd name="connsiteY5" fmla="*/ 2987675 h 2987675"/>
                            <a:gd name="connsiteX6" fmla="*/ 497946 w 5579745"/>
                            <a:gd name="connsiteY6" fmla="*/ 2987675 h 2987675"/>
                            <a:gd name="connsiteX7" fmla="*/ 0 w 5579745"/>
                            <a:gd name="connsiteY7" fmla="*/ 2489729 h 2987675"/>
                            <a:gd name="connsiteX8" fmla="*/ 0 w 5579745"/>
                            <a:gd name="connsiteY8" fmla="*/ 497946 h 2987675"/>
                            <a:gd name="connsiteX0" fmla="*/ 0 w 5579745"/>
                            <a:gd name="connsiteY0" fmla="*/ 499109 h 2988838"/>
                            <a:gd name="connsiteX1" fmla="*/ 497946 w 5579745"/>
                            <a:gd name="connsiteY1" fmla="*/ 1163 h 2988838"/>
                            <a:gd name="connsiteX2" fmla="*/ 5081799 w 5579745"/>
                            <a:gd name="connsiteY2" fmla="*/ 1163 h 2988838"/>
                            <a:gd name="connsiteX3" fmla="*/ 5579745 w 5579745"/>
                            <a:gd name="connsiteY3" fmla="*/ 243927 h 2988838"/>
                            <a:gd name="connsiteX4" fmla="*/ 5579745 w 5579745"/>
                            <a:gd name="connsiteY4" fmla="*/ 2490892 h 2988838"/>
                            <a:gd name="connsiteX5" fmla="*/ 5081799 w 5579745"/>
                            <a:gd name="connsiteY5" fmla="*/ 2988838 h 2988838"/>
                            <a:gd name="connsiteX6" fmla="*/ 497946 w 5579745"/>
                            <a:gd name="connsiteY6" fmla="*/ 2988838 h 2988838"/>
                            <a:gd name="connsiteX7" fmla="*/ 0 w 5579745"/>
                            <a:gd name="connsiteY7" fmla="*/ 2490892 h 2988838"/>
                            <a:gd name="connsiteX8" fmla="*/ 0 w 5579745"/>
                            <a:gd name="connsiteY8" fmla="*/ 499109 h 2988838"/>
                            <a:gd name="connsiteX0" fmla="*/ 0 w 5579745"/>
                            <a:gd name="connsiteY0" fmla="*/ 243936 h 2988838"/>
                            <a:gd name="connsiteX1" fmla="*/ 497946 w 5579745"/>
                            <a:gd name="connsiteY1" fmla="*/ 1163 h 2988838"/>
                            <a:gd name="connsiteX2" fmla="*/ 5081799 w 5579745"/>
                            <a:gd name="connsiteY2" fmla="*/ 1163 h 2988838"/>
                            <a:gd name="connsiteX3" fmla="*/ 5579745 w 5579745"/>
                            <a:gd name="connsiteY3" fmla="*/ 243927 h 2988838"/>
                            <a:gd name="connsiteX4" fmla="*/ 5579745 w 5579745"/>
                            <a:gd name="connsiteY4" fmla="*/ 2490892 h 2988838"/>
                            <a:gd name="connsiteX5" fmla="*/ 5081799 w 5579745"/>
                            <a:gd name="connsiteY5" fmla="*/ 2988838 h 2988838"/>
                            <a:gd name="connsiteX6" fmla="*/ 497946 w 5579745"/>
                            <a:gd name="connsiteY6" fmla="*/ 2988838 h 2988838"/>
                            <a:gd name="connsiteX7" fmla="*/ 0 w 5579745"/>
                            <a:gd name="connsiteY7" fmla="*/ 2490892 h 2988838"/>
                            <a:gd name="connsiteX8" fmla="*/ 0 w 5579745"/>
                            <a:gd name="connsiteY8" fmla="*/ 243936 h 2988838"/>
                            <a:gd name="connsiteX0" fmla="*/ 0 w 5579745"/>
                            <a:gd name="connsiteY0" fmla="*/ 243936 h 2988838"/>
                            <a:gd name="connsiteX1" fmla="*/ 497946 w 5579745"/>
                            <a:gd name="connsiteY1" fmla="*/ 1163 h 2988838"/>
                            <a:gd name="connsiteX2" fmla="*/ 5081799 w 5579745"/>
                            <a:gd name="connsiteY2" fmla="*/ 1163 h 2988838"/>
                            <a:gd name="connsiteX3" fmla="*/ 5579745 w 5579745"/>
                            <a:gd name="connsiteY3" fmla="*/ 243927 h 2988838"/>
                            <a:gd name="connsiteX4" fmla="*/ 5579745 w 5579745"/>
                            <a:gd name="connsiteY4" fmla="*/ 2714167 h 2988838"/>
                            <a:gd name="connsiteX5" fmla="*/ 5081799 w 5579745"/>
                            <a:gd name="connsiteY5" fmla="*/ 2988838 h 2988838"/>
                            <a:gd name="connsiteX6" fmla="*/ 497946 w 5579745"/>
                            <a:gd name="connsiteY6" fmla="*/ 2988838 h 2988838"/>
                            <a:gd name="connsiteX7" fmla="*/ 0 w 5579745"/>
                            <a:gd name="connsiteY7" fmla="*/ 2490892 h 2988838"/>
                            <a:gd name="connsiteX8" fmla="*/ 0 w 5579745"/>
                            <a:gd name="connsiteY8" fmla="*/ 243936 h 2988838"/>
                            <a:gd name="connsiteX0" fmla="*/ 0 w 5579745"/>
                            <a:gd name="connsiteY0" fmla="*/ 243936 h 2988838"/>
                            <a:gd name="connsiteX1" fmla="*/ 497946 w 5579745"/>
                            <a:gd name="connsiteY1" fmla="*/ 1163 h 2988838"/>
                            <a:gd name="connsiteX2" fmla="*/ 5081799 w 5579745"/>
                            <a:gd name="connsiteY2" fmla="*/ 1163 h 2988838"/>
                            <a:gd name="connsiteX3" fmla="*/ 5579745 w 5579745"/>
                            <a:gd name="connsiteY3" fmla="*/ 243927 h 2988838"/>
                            <a:gd name="connsiteX4" fmla="*/ 5579745 w 5579745"/>
                            <a:gd name="connsiteY4" fmla="*/ 2714167 h 2988838"/>
                            <a:gd name="connsiteX5" fmla="*/ 5081799 w 5579745"/>
                            <a:gd name="connsiteY5" fmla="*/ 2988838 h 2988838"/>
                            <a:gd name="connsiteX6" fmla="*/ 497946 w 5579745"/>
                            <a:gd name="connsiteY6" fmla="*/ 2988838 h 2988838"/>
                            <a:gd name="connsiteX7" fmla="*/ 0 w 5579745"/>
                            <a:gd name="connsiteY7" fmla="*/ 2714168 h 2988838"/>
                            <a:gd name="connsiteX8" fmla="*/ 0 w 5579745"/>
                            <a:gd name="connsiteY8" fmla="*/ 243936 h 2988838"/>
                            <a:gd name="connsiteX0" fmla="*/ 0 w 5579745"/>
                            <a:gd name="connsiteY0" fmla="*/ 243936 h 2991259"/>
                            <a:gd name="connsiteX1" fmla="*/ 497946 w 5579745"/>
                            <a:gd name="connsiteY1" fmla="*/ 1163 h 2991259"/>
                            <a:gd name="connsiteX2" fmla="*/ 5081799 w 5579745"/>
                            <a:gd name="connsiteY2" fmla="*/ 1163 h 2991259"/>
                            <a:gd name="connsiteX3" fmla="*/ 5579745 w 5579745"/>
                            <a:gd name="connsiteY3" fmla="*/ 243927 h 2991259"/>
                            <a:gd name="connsiteX4" fmla="*/ 5579745 w 5579745"/>
                            <a:gd name="connsiteY4" fmla="*/ 2714167 h 2991259"/>
                            <a:gd name="connsiteX5" fmla="*/ 5081799 w 5579745"/>
                            <a:gd name="connsiteY5" fmla="*/ 2988838 h 2991259"/>
                            <a:gd name="connsiteX6" fmla="*/ 497946 w 5579745"/>
                            <a:gd name="connsiteY6" fmla="*/ 2988838 h 2991259"/>
                            <a:gd name="connsiteX7" fmla="*/ 0 w 5579745"/>
                            <a:gd name="connsiteY7" fmla="*/ 2756696 h 2991259"/>
                            <a:gd name="connsiteX8" fmla="*/ 0 w 5579745"/>
                            <a:gd name="connsiteY8" fmla="*/ 243936 h 2991259"/>
                            <a:gd name="connsiteX0" fmla="*/ 0 w 5579745"/>
                            <a:gd name="connsiteY0" fmla="*/ 244992 h 2992315"/>
                            <a:gd name="connsiteX1" fmla="*/ 497946 w 5579745"/>
                            <a:gd name="connsiteY1" fmla="*/ 2219 h 2992315"/>
                            <a:gd name="connsiteX2" fmla="*/ 5209389 w 5579745"/>
                            <a:gd name="connsiteY2" fmla="*/ 1056 h 2992315"/>
                            <a:gd name="connsiteX3" fmla="*/ 5579745 w 5579745"/>
                            <a:gd name="connsiteY3" fmla="*/ 244983 h 2992315"/>
                            <a:gd name="connsiteX4" fmla="*/ 5579745 w 5579745"/>
                            <a:gd name="connsiteY4" fmla="*/ 2715223 h 2992315"/>
                            <a:gd name="connsiteX5" fmla="*/ 5081799 w 5579745"/>
                            <a:gd name="connsiteY5" fmla="*/ 2989894 h 2992315"/>
                            <a:gd name="connsiteX6" fmla="*/ 497946 w 5579745"/>
                            <a:gd name="connsiteY6" fmla="*/ 2989894 h 2992315"/>
                            <a:gd name="connsiteX7" fmla="*/ 0 w 5579745"/>
                            <a:gd name="connsiteY7" fmla="*/ 2757752 h 2992315"/>
                            <a:gd name="connsiteX8" fmla="*/ 0 w 5579745"/>
                            <a:gd name="connsiteY8" fmla="*/ 244992 h 2992315"/>
                            <a:gd name="connsiteX0" fmla="*/ 0 w 5579745"/>
                            <a:gd name="connsiteY0" fmla="*/ 245955 h 2993278"/>
                            <a:gd name="connsiteX1" fmla="*/ 306559 w 5579745"/>
                            <a:gd name="connsiteY1" fmla="*/ 963 h 2993278"/>
                            <a:gd name="connsiteX2" fmla="*/ 5209389 w 5579745"/>
                            <a:gd name="connsiteY2" fmla="*/ 2019 h 2993278"/>
                            <a:gd name="connsiteX3" fmla="*/ 5579745 w 5579745"/>
                            <a:gd name="connsiteY3" fmla="*/ 245946 h 2993278"/>
                            <a:gd name="connsiteX4" fmla="*/ 5579745 w 5579745"/>
                            <a:gd name="connsiteY4" fmla="*/ 2716186 h 2993278"/>
                            <a:gd name="connsiteX5" fmla="*/ 5081799 w 5579745"/>
                            <a:gd name="connsiteY5" fmla="*/ 2990857 h 2993278"/>
                            <a:gd name="connsiteX6" fmla="*/ 497946 w 5579745"/>
                            <a:gd name="connsiteY6" fmla="*/ 2990857 h 2993278"/>
                            <a:gd name="connsiteX7" fmla="*/ 0 w 5579745"/>
                            <a:gd name="connsiteY7" fmla="*/ 2758715 h 2993278"/>
                            <a:gd name="connsiteX8" fmla="*/ 0 w 5579745"/>
                            <a:gd name="connsiteY8" fmla="*/ 245955 h 2993278"/>
                            <a:gd name="connsiteX0" fmla="*/ 0 w 5579745"/>
                            <a:gd name="connsiteY0" fmla="*/ 245955 h 2995367"/>
                            <a:gd name="connsiteX1" fmla="*/ 306559 w 5579745"/>
                            <a:gd name="connsiteY1" fmla="*/ 963 h 2995367"/>
                            <a:gd name="connsiteX2" fmla="*/ 5209389 w 5579745"/>
                            <a:gd name="connsiteY2" fmla="*/ 2019 h 2995367"/>
                            <a:gd name="connsiteX3" fmla="*/ 5579745 w 5579745"/>
                            <a:gd name="connsiteY3" fmla="*/ 245946 h 2995367"/>
                            <a:gd name="connsiteX4" fmla="*/ 5579745 w 5579745"/>
                            <a:gd name="connsiteY4" fmla="*/ 2716186 h 2995367"/>
                            <a:gd name="connsiteX5" fmla="*/ 5081799 w 5579745"/>
                            <a:gd name="connsiteY5" fmla="*/ 2990857 h 2995367"/>
                            <a:gd name="connsiteX6" fmla="*/ 317193 w 5579745"/>
                            <a:gd name="connsiteY6" fmla="*/ 2993278 h 2995367"/>
                            <a:gd name="connsiteX7" fmla="*/ 0 w 5579745"/>
                            <a:gd name="connsiteY7" fmla="*/ 2758715 h 2995367"/>
                            <a:gd name="connsiteX8" fmla="*/ 0 w 5579745"/>
                            <a:gd name="connsiteY8" fmla="*/ 245955 h 2995367"/>
                            <a:gd name="connsiteX0" fmla="*/ 0 w 5579745"/>
                            <a:gd name="connsiteY0" fmla="*/ 245955 h 2995367"/>
                            <a:gd name="connsiteX1" fmla="*/ 306559 w 5579745"/>
                            <a:gd name="connsiteY1" fmla="*/ 963 h 2995367"/>
                            <a:gd name="connsiteX2" fmla="*/ 5209389 w 5579745"/>
                            <a:gd name="connsiteY2" fmla="*/ 2019 h 2995367"/>
                            <a:gd name="connsiteX3" fmla="*/ 5579745 w 5579745"/>
                            <a:gd name="connsiteY3" fmla="*/ 245946 h 2995367"/>
                            <a:gd name="connsiteX4" fmla="*/ 5579745 w 5579745"/>
                            <a:gd name="connsiteY4" fmla="*/ 2716186 h 2995367"/>
                            <a:gd name="connsiteX5" fmla="*/ 5294450 w 5579745"/>
                            <a:gd name="connsiteY5" fmla="*/ 2995367 h 2995367"/>
                            <a:gd name="connsiteX6" fmla="*/ 317193 w 5579745"/>
                            <a:gd name="connsiteY6" fmla="*/ 2993278 h 2995367"/>
                            <a:gd name="connsiteX7" fmla="*/ 0 w 5579745"/>
                            <a:gd name="connsiteY7" fmla="*/ 2758715 h 2995367"/>
                            <a:gd name="connsiteX8" fmla="*/ 0 w 5579745"/>
                            <a:gd name="connsiteY8" fmla="*/ 245955 h 29953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79745" h="2995367">
                              <a:moveTo>
                                <a:pt x="0" y="245955"/>
                              </a:moveTo>
                              <a:cubicBezTo>
                                <a:pt x="0" y="-29053"/>
                                <a:pt x="31551" y="963"/>
                                <a:pt x="306559" y="963"/>
                              </a:cubicBezTo>
                              <a:lnTo>
                                <a:pt x="5209389" y="2019"/>
                              </a:lnTo>
                              <a:cubicBezTo>
                                <a:pt x="5484397" y="2019"/>
                                <a:pt x="5579745" y="-29062"/>
                                <a:pt x="5579745" y="245946"/>
                              </a:cubicBezTo>
                              <a:lnTo>
                                <a:pt x="5579745" y="2716186"/>
                              </a:lnTo>
                              <a:cubicBezTo>
                                <a:pt x="5579745" y="2991194"/>
                                <a:pt x="5569458" y="2995367"/>
                                <a:pt x="5294450" y="2995367"/>
                              </a:cubicBezTo>
                              <a:lnTo>
                                <a:pt x="317193" y="2993278"/>
                              </a:lnTo>
                              <a:cubicBezTo>
                                <a:pt x="42185" y="2993278"/>
                                <a:pt x="0" y="3033723"/>
                                <a:pt x="0" y="2758715"/>
                              </a:cubicBezTo>
                              <a:lnTo>
                                <a:pt x="0" y="245955"/>
                              </a:lnTo>
                              <a:close/>
                            </a:path>
                          </a:pathLst>
                        </a:custGeom>
                        <a:solidFill>
                          <a:schemeClr val="accent1">
                            <a:lumMod val="20000"/>
                            <a:lumOff val="80000"/>
                          </a:schemeClr>
                        </a:solidFill>
                        <a:ln w="19050" cap="flat" cmpd="sng" algn="ctr">
                          <a:noFill/>
                          <a:prstDash val="solid"/>
                          <a:miter lim="800000"/>
                        </a:ln>
                        <a:effectLst/>
                      </wps:spPr>
                      <wps:txbx>
                        <w:txbxContent>
                          <w:p w14:paraId="5513289E" w14:textId="6F1AAE15" w:rsidR="00CA6109" w:rsidRDefault="002C02D7" w:rsidP="00D44FEC">
                            <w:pPr>
                              <w:pStyle w:val="100"/>
                              <w:spacing w:line="300" w:lineRule="exact"/>
                              <w:ind w:leftChars="700" w:left="1690" w:hanging="220"/>
                              <w:jc w:val="both"/>
                              <w:rPr>
                                <w:b/>
                                <w:bCs/>
                                <w:sz w:val="22"/>
                                <w:szCs w:val="22"/>
                              </w:rPr>
                            </w:pPr>
                            <w:r>
                              <w:rPr>
                                <w:rFonts w:hint="eastAsia"/>
                                <w:b/>
                                <w:bCs/>
                                <w:sz w:val="22"/>
                                <w:szCs w:val="22"/>
                              </w:rPr>
                              <w:t>①</w:t>
                            </w:r>
                            <w:r w:rsidR="00CA6109" w:rsidRPr="00CA6109">
                              <w:rPr>
                                <w:rFonts w:hint="eastAsia"/>
                                <w:b/>
                                <w:bCs/>
                                <w:sz w:val="22"/>
                                <w:szCs w:val="22"/>
                              </w:rPr>
                              <w:t>誰もがいのちの大切さを理解しており、他者への思いやりを持って生活しています。</w:t>
                            </w:r>
                          </w:p>
                          <w:p w14:paraId="5B0A068B" w14:textId="11C6DC06" w:rsidR="00CA6109" w:rsidRPr="00942869" w:rsidRDefault="002C02D7" w:rsidP="00D44FEC">
                            <w:pPr>
                              <w:pStyle w:val="100"/>
                              <w:spacing w:line="300" w:lineRule="exact"/>
                              <w:ind w:leftChars="700" w:left="1690" w:hanging="220"/>
                              <w:jc w:val="both"/>
                              <w:rPr>
                                <w:b/>
                                <w:bCs/>
                                <w:sz w:val="22"/>
                                <w:szCs w:val="22"/>
                              </w:rPr>
                            </w:pPr>
                            <w:r>
                              <w:rPr>
                                <w:rFonts w:hint="eastAsia"/>
                                <w:b/>
                                <w:bCs/>
                                <w:sz w:val="22"/>
                                <w:szCs w:val="22"/>
                              </w:rPr>
                              <w:t>②</w:t>
                            </w:r>
                            <w:r w:rsidR="00942869" w:rsidRPr="00942869">
                              <w:rPr>
                                <w:rFonts w:hint="eastAsia"/>
                                <w:b/>
                                <w:bCs/>
                                <w:sz w:val="22"/>
                                <w:szCs w:val="22"/>
                              </w:rPr>
                              <w:t>悩んでいる人や困難に見舞われている人に気づき、助けになる仕組みづくりや</w:t>
                            </w:r>
                            <w:r w:rsidR="00CA6109" w:rsidRPr="00942869">
                              <w:rPr>
                                <w:rFonts w:hint="eastAsia"/>
                                <w:b/>
                                <w:bCs/>
                                <w:sz w:val="22"/>
                                <w:szCs w:val="22"/>
                              </w:rPr>
                              <w:t>地域づくりができています。</w:t>
                            </w:r>
                          </w:p>
                        </w:txbxContent>
                      </wps:txbx>
                      <wps:bodyPr rot="0" spcFirstLastPara="0" vertOverflow="overflow" horzOverflow="overflow" vert="horz" wrap="square" lIns="108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9D845" id="_x0000_s1100" style="position:absolute;left:0;text-align:left;margin-left:0;margin-top:37.95pt;width:518.7pt;height:62.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79745,29953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" adj="-11796480,,5400" path="m,245955c,-29053,31551,963,306559,963l5209389,2019v275008,,370356,-31081,370356,243927l5579745,2716186v,275008,-10287,279181,-285295,279181l317193,2993278c42185,2993278,,3033723,,2758715l,245955xe" fillcolor="#f9c6c6 [660]" stroked="f" strokeweight="1.5pt">
                <v:stroke joinstyle="miter"/>
                <v:formulas/>
                <v:path arrowok="t" o:connecttype="custom" o:connectlocs="0,65020;361926,255;6150245,534;6587490,65017;6587490,718042;6250669,791845;374481,791293;0,729284;0,65020" o:connectangles="0,0,0,0,0,0,0,0,0" textboxrect="0,0,5579745,2995367"/>
                <v:textbox inset="3mm,0,1mm,1mm">
                  <w:txbxContent>
                    <w:p w14:paraId="5513289E" w14:textId="6F1AAE15" w:rsidR="00CA6109" w:rsidRDefault="002C02D7" w:rsidP="00D44FEC">
                      <w:pPr>
                        <w:pStyle w:val="100"/>
                        <w:spacing w:line="300" w:lineRule="exact"/>
                        <w:ind w:leftChars="700" w:left="1690" w:hanging="220"/>
                        <w:jc w:val="both"/>
                        <w:rPr>
                          <w:b/>
                          <w:bCs/>
                          <w:sz w:val="22"/>
                          <w:szCs w:val="22"/>
                        </w:rPr>
                      </w:pPr>
                      <w:r>
                        <w:rPr>
                          <w:rFonts w:hint="eastAsia"/>
                          <w:b/>
                          <w:bCs/>
                          <w:sz w:val="22"/>
                          <w:szCs w:val="22"/>
                        </w:rPr>
                        <w:t>①</w:t>
                      </w:r>
                      <w:r w:rsidR="00CA6109" w:rsidRPr="00CA6109">
                        <w:rPr>
                          <w:rFonts w:hint="eastAsia"/>
                          <w:b/>
                          <w:bCs/>
                          <w:sz w:val="22"/>
                          <w:szCs w:val="22"/>
                        </w:rPr>
                        <w:t>誰もがいのちの大切さを理解しており、他者への思いやりを持って生活しています。</w:t>
                      </w:r>
                    </w:p>
                    <w:p w14:paraId="5B0A068B" w14:textId="11C6DC06" w:rsidR="00CA6109" w:rsidRPr="00942869" w:rsidRDefault="002C02D7" w:rsidP="00D44FEC">
                      <w:pPr>
                        <w:pStyle w:val="100"/>
                        <w:spacing w:line="300" w:lineRule="exact"/>
                        <w:ind w:leftChars="700" w:left="1690" w:hanging="220"/>
                        <w:jc w:val="both"/>
                        <w:rPr>
                          <w:b/>
                          <w:bCs/>
                          <w:sz w:val="22"/>
                          <w:szCs w:val="22"/>
                        </w:rPr>
                      </w:pPr>
                      <w:r>
                        <w:rPr>
                          <w:rFonts w:hint="eastAsia"/>
                          <w:b/>
                          <w:bCs/>
                          <w:sz w:val="22"/>
                          <w:szCs w:val="22"/>
                        </w:rPr>
                        <w:t>②</w:t>
                      </w:r>
                      <w:r w:rsidR="00942869" w:rsidRPr="00942869">
                        <w:rPr>
                          <w:rFonts w:hint="eastAsia"/>
                          <w:b/>
                          <w:bCs/>
                          <w:sz w:val="22"/>
                          <w:szCs w:val="22"/>
                        </w:rPr>
                        <w:t>悩んでいる人や困難に見舞われている人に気づき、助けになる仕組みづくりや</w:t>
                      </w:r>
                      <w:r w:rsidR="00CA6109" w:rsidRPr="00942869">
                        <w:rPr>
                          <w:rFonts w:hint="eastAsia"/>
                          <w:b/>
                          <w:bCs/>
                          <w:sz w:val="22"/>
                          <w:szCs w:val="22"/>
                        </w:rPr>
                        <w:t>地域づくりができています。</w:t>
                      </w:r>
                    </w:p>
                  </w:txbxContent>
                </v:textbox>
              </v:shape>
            </w:pict>
          </mc:Fallback>
        </mc:AlternateContent>
      </w:r>
      <w:r w:rsidR="00CA6109" w:rsidRPr="001E429C">
        <w:rPr>
          <w:rFonts w:ascii="BIZ UDゴシック" w:eastAsia="BIZ UDゴシック" w:hAnsi="BIZ UDゴシック" w:cs="Times New Roman" w:hint="eastAsia"/>
          <w:b/>
          <w:bCs/>
          <w:spacing w:val="20"/>
          <w:sz w:val="32"/>
          <w:szCs w:val="36"/>
        </w:rPr>
        <w:t xml:space="preserve">対策５　</w:t>
      </w:r>
      <w:r w:rsidR="00033C12" w:rsidRPr="001E429C">
        <w:rPr>
          <w:rFonts w:ascii="BIZ UDゴシック" w:eastAsia="BIZ UDゴシック" w:hAnsi="BIZ UDゴシック" w:cs="Times New Roman" w:hint="eastAsia"/>
          <w:b/>
          <w:bCs/>
          <w:spacing w:val="20"/>
          <w:sz w:val="32"/>
          <w:szCs w:val="36"/>
        </w:rPr>
        <w:t>いのちを支える環境づくり</w:t>
      </w:r>
      <w:r w:rsidR="00825D59">
        <w:rPr>
          <w:rFonts w:ascii="BIZ UDゴシック" w:eastAsia="BIZ UDゴシック" w:hAnsi="BIZ UDゴシック" w:cs="Times New Roman" w:hint="eastAsia"/>
          <w:b/>
          <w:bCs/>
          <w:spacing w:val="20"/>
          <w:sz w:val="32"/>
          <w:szCs w:val="36"/>
        </w:rPr>
        <w:t>の推進</w:t>
      </w:r>
      <w:r w:rsidR="00033C12" w:rsidRPr="001E429C">
        <w:rPr>
          <w:rFonts w:ascii="BIZ UDゴシック" w:eastAsia="BIZ UDゴシック" w:hAnsi="BIZ UDゴシック" w:cs="Times New Roman" w:hint="eastAsia"/>
          <w:b/>
          <w:bCs/>
          <w:spacing w:val="20"/>
          <w:sz w:val="32"/>
          <w:szCs w:val="36"/>
        </w:rPr>
        <w:t>（自殺対策計画）</w:t>
      </w:r>
    </w:p>
    <w:p w14:paraId="476AAC99" w14:textId="35FAF1F7" w:rsidR="002F70CC" w:rsidRPr="001E429C" w:rsidRDefault="002F70CC" w:rsidP="00CA6109">
      <w:pPr>
        <w:jc w:val="center"/>
        <w:rPr>
          <w:b/>
          <w:bCs/>
        </w:rPr>
        <w:sectPr w:rsidR="002F70CC" w:rsidRPr="001E429C" w:rsidSect="00391DAE">
          <w:headerReference w:type="default" r:id="rId54"/>
          <w:footerReference w:type="default" r:id="rId55"/>
          <w:type w:val="continuous"/>
          <w:pgSz w:w="11906" w:h="16838"/>
          <w:pgMar w:top="720" w:right="720" w:bottom="720" w:left="720" w:header="340" w:footer="340" w:gutter="0"/>
          <w:pgNumType w:start="7"/>
          <w:cols w:space="425"/>
          <w:docGrid w:type="lines" w:linePitch="360"/>
        </w:sectPr>
      </w:pPr>
    </w:p>
    <w:p w14:paraId="015DB343" w14:textId="0B21F4B5" w:rsidR="005F47E3" w:rsidRDefault="005F47E3" w:rsidP="00CA6109">
      <w:pPr>
        <w:jc w:val="center"/>
      </w:pPr>
    </w:p>
    <w:p w14:paraId="720943A5" w14:textId="76D10DE6" w:rsidR="00661773" w:rsidRDefault="00661773" w:rsidP="00CA6109">
      <w:pPr>
        <w:jc w:val="center"/>
      </w:pPr>
    </w:p>
    <w:p w14:paraId="508EFBE6" w14:textId="721D7634" w:rsidR="00490149" w:rsidRDefault="00490149" w:rsidP="00CA6109">
      <w:pPr>
        <w:jc w:val="center"/>
      </w:pPr>
    </w:p>
    <w:p w14:paraId="3B85E58C" w14:textId="67D5C73C" w:rsidR="00490149" w:rsidRDefault="00004501" w:rsidP="00CA6109">
      <w:pPr>
        <w:jc w:val="center"/>
      </w:pPr>
      <w:r>
        <w:rPr>
          <w:rFonts w:hint="eastAsia"/>
          <w:noProof/>
        </w:rPr>
        <mc:AlternateContent>
          <mc:Choice Requires="wpg">
            <w:drawing>
              <wp:anchor distT="0" distB="0" distL="114300" distR="114300" simplePos="0" relativeHeight="252008448" behindDoc="0" locked="0" layoutInCell="1" allowOverlap="1" wp14:anchorId="3C062367" wp14:editId="53A8EE58">
                <wp:simplePos x="0" y="0"/>
                <wp:positionH relativeFrom="column">
                  <wp:posOffset>0</wp:posOffset>
                </wp:positionH>
                <wp:positionV relativeFrom="paragraph">
                  <wp:posOffset>85090</wp:posOffset>
                </wp:positionV>
                <wp:extent cx="6505575" cy="942975"/>
                <wp:effectExtent l="0" t="0" r="28575" b="28575"/>
                <wp:wrapNone/>
                <wp:docPr id="793287591" name="グループ化 1"/>
                <wp:cNvGraphicFramePr/>
                <a:graphic xmlns:a="http://schemas.openxmlformats.org/drawingml/2006/main">
                  <a:graphicData uri="http://schemas.microsoft.com/office/word/2010/wordprocessingGroup">
                    <wpg:wgp>
                      <wpg:cNvGrpSpPr/>
                      <wpg:grpSpPr>
                        <a:xfrm>
                          <a:off x="0" y="0"/>
                          <a:ext cx="6505575" cy="942975"/>
                          <a:chOff x="0" y="-2"/>
                          <a:chExt cx="6505575" cy="942975"/>
                        </a:xfrm>
                      </wpg:grpSpPr>
                      <wps:wsp>
                        <wps:cNvPr id="989349046" name="四角形: 角を丸くする 1"/>
                        <wps:cNvSpPr/>
                        <wps:spPr>
                          <a:xfrm>
                            <a:off x="1447800" y="-2"/>
                            <a:ext cx="5057775" cy="9429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6EE85FD" w14:textId="77777777" w:rsidR="00004501" w:rsidRPr="006912B4" w:rsidRDefault="00004501" w:rsidP="00004501">
                              <w:pPr>
                                <w:spacing w:line="300" w:lineRule="exact"/>
                                <w:ind w:leftChars="400" w:left="840"/>
                                <w:rPr>
                                  <w:rFonts w:ascii="BIZ UDPゴシック" w:eastAsia="BIZ UDPゴシック" w:hAnsi="BIZ UDPゴシック"/>
                                  <w:b/>
                                  <w:bCs/>
                                  <w:color w:val="000000" w:themeColor="text1"/>
                                </w:rPr>
                              </w:pPr>
                              <w:r w:rsidRPr="006912B4">
                                <w:rPr>
                                  <w:rFonts w:ascii="BIZ UDPゴシック" w:eastAsia="BIZ UDPゴシック" w:hAnsi="BIZ UDPゴシック" w:hint="eastAsia"/>
                                  <w:b/>
                                  <w:bCs/>
                                  <w:color w:val="000000" w:themeColor="text1"/>
                                </w:rPr>
                                <w:t>全ての市民が、こころの健康・休養の重要性を認識し、自らのこころの不調に早期に気づき対処できるようにします。また、自殺に対する誤解や偏見をなくし、社会問題として自殺予防対策を推進するため、正しい知識を深め、意識を醸成する教育・啓発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287955" name="矢印: 五方向 1"/>
                        <wps:cNvSpPr/>
                        <wps:spPr>
                          <a:xfrm>
                            <a:off x="0" y="-1"/>
                            <a:ext cx="1952625" cy="942973"/>
                          </a:xfrm>
                          <a:prstGeom prst="homePlate">
                            <a:avLst>
                              <a:gd name="adj" fmla="val 41489"/>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3F068B" w14:textId="4D849AA8" w:rsidR="00255E11" w:rsidRPr="00255E11" w:rsidRDefault="00255E11" w:rsidP="00255E11">
                              <w:pPr>
                                <w:rPr>
                                  <w:rFonts w:ascii="BIZ UDPゴシック" w:eastAsia="BIZ UDPゴシック" w:hAnsi="BIZ UDPゴシック"/>
                                  <w:b/>
                                  <w:bCs/>
                                  <w:color w:val="000000" w:themeColor="text1"/>
                                  <w:sz w:val="24"/>
                                  <w:szCs w:val="24"/>
                                </w:rPr>
                              </w:pPr>
                              <w:r>
                                <w:rPr>
                                  <w:rFonts w:ascii="BIZ UDPゴシック" w:eastAsia="BIZ UDPゴシック" w:hAnsi="BIZ UDPゴシック" w:hint="eastAsia"/>
                                  <w:b/>
                                  <w:bCs/>
                                  <w:color w:val="000000" w:themeColor="text1"/>
                                  <w:sz w:val="24"/>
                                  <w:szCs w:val="24"/>
                                </w:rPr>
                                <w:t>(</w:t>
                              </w:r>
                              <w:r>
                                <w:rPr>
                                  <w:rFonts w:ascii="BIZ UDPゴシック" w:eastAsia="BIZ UDPゴシック" w:hAnsi="BIZ UDPゴシック"/>
                                  <w:b/>
                                  <w:bCs/>
                                  <w:color w:val="000000" w:themeColor="text1"/>
                                  <w:sz w:val="24"/>
                                  <w:szCs w:val="24"/>
                                </w:rPr>
                                <w:t>1)</w:t>
                              </w:r>
                              <w:r w:rsidR="00942869" w:rsidRPr="00255E11">
                                <w:rPr>
                                  <w:rFonts w:ascii="BIZ UDPゴシック" w:eastAsia="BIZ UDPゴシック" w:hAnsi="BIZ UDPゴシック" w:hint="eastAsia"/>
                                  <w:b/>
                                  <w:bCs/>
                                  <w:color w:val="000000" w:themeColor="text1"/>
                                  <w:sz w:val="24"/>
                                  <w:szCs w:val="24"/>
                                </w:rPr>
                                <w:t>自殺の問題に</w:t>
                              </w:r>
                            </w:p>
                            <w:p w14:paraId="779717BE" w14:textId="732E0E26" w:rsidR="00004501" w:rsidRPr="00255E11" w:rsidRDefault="00942869" w:rsidP="00255E11">
                              <w:pPr>
                                <w:ind w:firstLineChars="150" w:firstLine="360"/>
                                <w:rPr>
                                  <w:rFonts w:ascii="BIZ UDPゴシック" w:eastAsia="BIZ UDPゴシック" w:hAnsi="BIZ UDPゴシック"/>
                                  <w:b/>
                                  <w:bCs/>
                                  <w:color w:val="000000" w:themeColor="text1"/>
                                  <w:sz w:val="24"/>
                                  <w:szCs w:val="24"/>
                                </w:rPr>
                              </w:pPr>
                              <w:r w:rsidRPr="00255E11">
                                <w:rPr>
                                  <w:rFonts w:ascii="BIZ UDPゴシック" w:eastAsia="BIZ UDPゴシック" w:hAnsi="BIZ UDPゴシック" w:hint="eastAsia"/>
                                  <w:b/>
                                  <w:bCs/>
                                  <w:color w:val="000000" w:themeColor="text1"/>
                                  <w:sz w:val="24"/>
                                  <w:szCs w:val="24"/>
                                </w:rPr>
                                <w:t>関する理解の促進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C062367" id="_x0000_s1101" style="position:absolute;left:0;text-align:left;margin-left:0;margin-top:6.7pt;width:512.25pt;height:74.25pt;z-index:252008448;mso-position-horizontal-relative:text;mso-position-vertical-relative:text;mso-height-relative:margin" coordorigin="" coordsize="65055,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">
                <v:roundrect id="_x0000_s1102" style="position:absolute;left:14478;width:50577;height:9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" filled="f" strokecolor="#570a09 [1604]" strokeweight="1.5pt">
                  <v:stroke endcap="round"/>
                  <v:textbox>
                    <w:txbxContent>
                      <w:p w14:paraId="36EE85FD" w14:textId="77777777" w:rsidR="00004501" w:rsidRPr="006912B4" w:rsidRDefault="00004501" w:rsidP="00004501">
                        <w:pPr>
                          <w:spacing w:line="300" w:lineRule="exact"/>
                          <w:ind w:leftChars="400" w:left="840"/>
                          <w:rPr>
                            <w:rFonts w:ascii="BIZ UDPゴシック" w:eastAsia="BIZ UDPゴシック" w:hAnsi="BIZ UDPゴシック"/>
                            <w:b/>
                            <w:bCs/>
                            <w:color w:val="000000" w:themeColor="text1"/>
                          </w:rPr>
                        </w:pPr>
                        <w:r w:rsidRPr="006912B4">
                          <w:rPr>
                            <w:rFonts w:ascii="BIZ UDPゴシック" w:eastAsia="BIZ UDPゴシック" w:hAnsi="BIZ UDPゴシック" w:hint="eastAsia"/>
                            <w:b/>
                            <w:bCs/>
                            <w:color w:val="000000" w:themeColor="text1"/>
                          </w:rPr>
                          <w:t>全ての市民が、こころの健康・休養の重要性を認識し、自らのこころの不調に早期に気づき対処できるようにします。また、自殺に対する誤解や偏見をなくし、社会問題として自殺予防対策を推進するため、正しい知識を深め、意識を醸成する教育・啓発を推進します。</w:t>
                        </w:r>
                      </w:p>
                    </w:txbxContent>
                  </v:textbox>
                </v:roundrect>
                <v:shape id="矢印: 五方向 1" o:spid="_x0000_s1103" type="#_x0000_t15" style="position:absolute;width:19526;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" adj="17272" fillcolor="#ffc" strokecolor="#570a09 [1604]" strokeweight="1.5pt">
                  <v:stroke endcap="round"/>
                  <v:textbox>
                    <w:txbxContent>
                      <w:p w14:paraId="163F068B" w14:textId="4D849AA8" w:rsidR="00255E11" w:rsidRPr="00255E11" w:rsidRDefault="00255E11" w:rsidP="00255E11">
                        <w:pPr>
                          <w:rPr>
                            <w:rFonts w:ascii="BIZ UDPゴシック" w:eastAsia="BIZ UDPゴシック" w:hAnsi="BIZ UDPゴシック"/>
                            <w:b/>
                            <w:bCs/>
                            <w:color w:val="000000" w:themeColor="text1"/>
                            <w:sz w:val="24"/>
                            <w:szCs w:val="24"/>
                          </w:rPr>
                        </w:pPr>
                        <w:r>
                          <w:rPr>
                            <w:rFonts w:ascii="BIZ UDPゴシック" w:eastAsia="BIZ UDPゴシック" w:hAnsi="BIZ UDPゴシック" w:hint="eastAsia"/>
                            <w:b/>
                            <w:bCs/>
                            <w:color w:val="000000" w:themeColor="text1"/>
                            <w:sz w:val="24"/>
                            <w:szCs w:val="24"/>
                          </w:rPr>
                          <w:t>(</w:t>
                        </w:r>
                        <w:r>
                          <w:rPr>
                            <w:rFonts w:ascii="BIZ UDPゴシック" w:eastAsia="BIZ UDPゴシック" w:hAnsi="BIZ UDPゴシック"/>
                            <w:b/>
                            <w:bCs/>
                            <w:color w:val="000000" w:themeColor="text1"/>
                            <w:sz w:val="24"/>
                            <w:szCs w:val="24"/>
                          </w:rPr>
                          <w:t>1)</w:t>
                        </w:r>
                        <w:r w:rsidR="00942869" w:rsidRPr="00255E11">
                          <w:rPr>
                            <w:rFonts w:ascii="BIZ UDPゴシック" w:eastAsia="BIZ UDPゴシック" w:hAnsi="BIZ UDPゴシック" w:hint="eastAsia"/>
                            <w:b/>
                            <w:bCs/>
                            <w:color w:val="000000" w:themeColor="text1"/>
                            <w:sz w:val="24"/>
                            <w:szCs w:val="24"/>
                          </w:rPr>
                          <w:t>自殺の問題に</w:t>
                        </w:r>
                      </w:p>
                      <w:p w14:paraId="779717BE" w14:textId="732E0E26" w:rsidR="00004501" w:rsidRPr="00255E11" w:rsidRDefault="00942869" w:rsidP="00255E11">
                        <w:pPr>
                          <w:ind w:firstLineChars="150" w:firstLine="360"/>
                          <w:rPr>
                            <w:rFonts w:ascii="BIZ UDPゴシック" w:eastAsia="BIZ UDPゴシック" w:hAnsi="BIZ UDPゴシック"/>
                            <w:b/>
                            <w:bCs/>
                            <w:color w:val="000000" w:themeColor="text1"/>
                            <w:sz w:val="24"/>
                            <w:szCs w:val="24"/>
                          </w:rPr>
                        </w:pPr>
                        <w:r w:rsidRPr="00255E11">
                          <w:rPr>
                            <w:rFonts w:ascii="BIZ UDPゴシック" w:eastAsia="BIZ UDPゴシック" w:hAnsi="BIZ UDPゴシック" w:hint="eastAsia"/>
                            <w:b/>
                            <w:bCs/>
                            <w:color w:val="000000" w:themeColor="text1"/>
                            <w:sz w:val="24"/>
                            <w:szCs w:val="24"/>
                          </w:rPr>
                          <w:t>関する理解の促進</w:t>
                        </w:r>
                      </w:p>
                    </w:txbxContent>
                  </v:textbox>
                </v:shape>
              </v:group>
            </w:pict>
          </mc:Fallback>
        </mc:AlternateContent>
      </w:r>
    </w:p>
    <w:p w14:paraId="6E8E4503" w14:textId="2A99DFF4" w:rsidR="00490149" w:rsidRDefault="00490149" w:rsidP="00CA6109">
      <w:pPr>
        <w:jc w:val="center"/>
      </w:pPr>
    </w:p>
    <w:p w14:paraId="40729A67" w14:textId="4C4C83D8" w:rsidR="00490149" w:rsidRDefault="00490149" w:rsidP="00CA6109">
      <w:pPr>
        <w:jc w:val="center"/>
      </w:pPr>
    </w:p>
    <w:p w14:paraId="43C33A6F" w14:textId="0547D0BA" w:rsidR="00490149" w:rsidRDefault="00490149" w:rsidP="00CA6109">
      <w:pPr>
        <w:jc w:val="center"/>
      </w:pPr>
    </w:p>
    <w:p w14:paraId="6E6EB3E8" w14:textId="557897B0" w:rsidR="00490149" w:rsidRDefault="00004501" w:rsidP="00CA6109">
      <w:pPr>
        <w:jc w:val="center"/>
      </w:pPr>
      <w:r>
        <w:rPr>
          <w:rFonts w:hint="eastAsia"/>
          <w:noProof/>
        </w:rPr>
        <mc:AlternateContent>
          <mc:Choice Requires="wpg">
            <w:drawing>
              <wp:anchor distT="0" distB="0" distL="114300" distR="114300" simplePos="0" relativeHeight="252010496" behindDoc="0" locked="0" layoutInCell="1" allowOverlap="1" wp14:anchorId="1316AAE9" wp14:editId="3422C5C5">
                <wp:simplePos x="0" y="0"/>
                <wp:positionH relativeFrom="column">
                  <wp:posOffset>0</wp:posOffset>
                </wp:positionH>
                <wp:positionV relativeFrom="paragraph">
                  <wp:posOffset>203200</wp:posOffset>
                </wp:positionV>
                <wp:extent cx="6505575" cy="828675"/>
                <wp:effectExtent l="0" t="0" r="28575" b="28575"/>
                <wp:wrapNone/>
                <wp:docPr id="1615477810" name="グループ化 1"/>
                <wp:cNvGraphicFramePr/>
                <a:graphic xmlns:a="http://schemas.openxmlformats.org/drawingml/2006/main">
                  <a:graphicData uri="http://schemas.microsoft.com/office/word/2010/wordprocessingGroup">
                    <wpg:wgp>
                      <wpg:cNvGrpSpPr/>
                      <wpg:grpSpPr>
                        <a:xfrm>
                          <a:off x="0" y="0"/>
                          <a:ext cx="6505575" cy="828675"/>
                          <a:chOff x="0" y="-2"/>
                          <a:chExt cx="6505575" cy="942975"/>
                        </a:xfrm>
                      </wpg:grpSpPr>
                      <wps:wsp>
                        <wps:cNvPr id="2137494928" name="四角形: 角を丸くする 1"/>
                        <wps:cNvSpPr/>
                        <wps:spPr>
                          <a:xfrm>
                            <a:off x="1447800" y="-2"/>
                            <a:ext cx="5057775" cy="9429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A75CBB6" w14:textId="77777777" w:rsidR="00004501" w:rsidRPr="006912B4" w:rsidRDefault="00004501" w:rsidP="00004501">
                              <w:pPr>
                                <w:spacing w:line="300" w:lineRule="exact"/>
                                <w:ind w:leftChars="400" w:left="840"/>
                                <w:rPr>
                                  <w:rFonts w:ascii="BIZ UDPゴシック" w:eastAsia="BIZ UDPゴシック" w:hAnsi="BIZ UDPゴシック"/>
                                  <w:b/>
                                  <w:bCs/>
                                  <w:color w:val="000000" w:themeColor="text1"/>
                                </w:rPr>
                              </w:pPr>
                              <w:r w:rsidRPr="006912B4">
                                <w:rPr>
                                  <w:rFonts w:ascii="BIZ UDPゴシック" w:eastAsia="BIZ UDPゴシック" w:hAnsi="BIZ UDPゴシック" w:hint="eastAsia"/>
                                  <w:b/>
                                  <w:bCs/>
                                  <w:color w:val="000000" w:themeColor="text1"/>
                                </w:rPr>
                                <w:t>一人ひとりを尊重し、多様性を認め合い、安心して暮らせるまちづくり、つながりを育むことのできる場づくりを支援します。また、身近な人のこころの悩みや危険信号に気づき、見守りができる人材育成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2134504" name="矢印: 五方向 1"/>
                        <wps:cNvSpPr/>
                        <wps:spPr>
                          <a:xfrm>
                            <a:off x="0" y="-1"/>
                            <a:ext cx="1952625" cy="942973"/>
                          </a:xfrm>
                          <a:prstGeom prst="homePlate">
                            <a:avLst>
                              <a:gd name="adj" fmla="val 41489"/>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14B97D" w14:textId="77777777" w:rsidR="00004501" w:rsidRPr="00017C0F" w:rsidRDefault="00004501" w:rsidP="00004501">
                              <w:pPr>
                                <w:ind w:left="480" w:hangingChars="200" w:hanging="480"/>
                                <w:rPr>
                                  <w:rFonts w:ascii="BIZ UDPゴシック" w:eastAsia="BIZ UDPゴシック" w:hAnsi="BIZ UDPゴシック"/>
                                  <w:b/>
                                  <w:bCs/>
                                  <w:color w:val="000000" w:themeColor="text1"/>
                                  <w:sz w:val="24"/>
                                  <w:szCs w:val="24"/>
                                </w:rPr>
                              </w:pPr>
                              <w:r w:rsidRPr="00717FDE">
                                <w:rPr>
                                  <w:rFonts w:ascii="BIZ UDPゴシック" w:eastAsia="BIZ UDPゴシック" w:hAnsi="BIZ UDPゴシック" w:hint="eastAsia"/>
                                  <w:b/>
                                  <w:bCs/>
                                  <w:color w:val="000000" w:themeColor="text1"/>
                                  <w:sz w:val="24"/>
                                  <w:szCs w:val="24"/>
                                </w:rPr>
                                <w:t>（２）自殺予防のための環境の充実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316AAE9" id="_x0000_s1104" style="position:absolute;left:0;text-align:left;margin-left:0;margin-top:16pt;width:512.25pt;height:65.25pt;z-index:252010496;mso-position-horizontal-relative:text;mso-position-vertical-relative:text;mso-height-relative:margin" coordorigin="" coordsize="65055,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">
                <v:roundrect id="_x0000_s1105" style="position:absolute;left:14478;width:50577;height:9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" filled="f" strokecolor="#570a09 [1604]" strokeweight="1.5pt">
                  <v:stroke endcap="round"/>
                  <v:textbox>
                    <w:txbxContent>
                      <w:p w14:paraId="0A75CBB6" w14:textId="77777777" w:rsidR="00004501" w:rsidRPr="006912B4" w:rsidRDefault="00004501" w:rsidP="00004501">
                        <w:pPr>
                          <w:spacing w:line="300" w:lineRule="exact"/>
                          <w:ind w:leftChars="400" w:left="840"/>
                          <w:rPr>
                            <w:rFonts w:ascii="BIZ UDPゴシック" w:eastAsia="BIZ UDPゴシック" w:hAnsi="BIZ UDPゴシック"/>
                            <w:b/>
                            <w:bCs/>
                            <w:color w:val="000000" w:themeColor="text1"/>
                          </w:rPr>
                        </w:pPr>
                        <w:r w:rsidRPr="006912B4">
                          <w:rPr>
                            <w:rFonts w:ascii="BIZ UDPゴシック" w:eastAsia="BIZ UDPゴシック" w:hAnsi="BIZ UDPゴシック" w:hint="eastAsia"/>
                            <w:b/>
                            <w:bCs/>
                            <w:color w:val="000000" w:themeColor="text1"/>
                          </w:rPr>
                          <w:t>一人ひとりを尊重し、多様性を認め合い、安心して暮らせるまちづくり、つながりを育むことのできる場づくりを支援します。また、身近な人のこころの悩みや危険信号に気づき、見守りができる人材育成を推進します。</w:t>
                        </w:r>
                      </w:p>
                    </w:txbxContent>
                  </v:textbox>
                </v:roundrect>
                <v:shape id="矢印: 五方向 1" o:spid="_x0000_s1106" type="#_x0000_t15" style="position:absolute;width:19526;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" adj="17272" fillcolor="#ffc" strokecolor="#570a09 [1604]" strokeweight="1.5pt">
                  <v:stroke endcap="round"/>
                  <v:textbox>
                    <w:txbxContent>
                      <w:p w14:paraId="6414B97D" w14:textId="77777777" w:rsidR="00004501" w:rsidRPr="00017C0F" w:rsidRDefault="00004501" w:rsidP="00004501">
                        <w:pPr>
                          <w:ind w:left="480" w:hangingChars="200" w:hanging="480"/>
                          <w:rPr>
                            <w:rFonts w:ascii="BIZ UDPゴシック" w:eastAsia="BIZ UDPゴシック" w:hAnsi="BIZ UDPゴシック"/>
                            <w:b/>
                            <w:bCs/>
                            <w:color w:val="000000" w:themeColor="text1"/>
                            <w:sz w:val="24"/>
                            <w:szCs w:val="24"/>
                          </w:rPr>
                        </w:pPr>
                        <w:r w:rsidRPr="00717FDE">
                          <w:rPr>
                            <w:rFonts w:ascii="BIZ UDPゴシック" w:eastAsia="BIZ UDPゴシック" w:hAnsi="BIZ UDPゴシック" w:hint="eastAsia"/>
                            <w:b/>
                            <w:bCs/>
                            <w:color w:val="000000" w:themeColor="text1"/>
                            <w:sz w:val="24"/>
                            <w:szCs w:val="24"/>
                          </w:rPr>
                          <w:t>（２）自殺予防のための環境の充実</w:t>
                        </w:r>
                      </w:p>
                    </w:txbxContent>
                  </v:textbox>
                </v:shape>
              </v:group>
            </w:pict>
          </mc:Fallback>
        </mc:AlternateContent>
      </w:r>
    </w:p>
    <w:p w14:paraId="0B13EEDE" w14:textId="786C2F80" w:rsidR="00490149" w:rsidRDefault="00490149" w:rsidP="00CA6109">
      <w:pPr>
        <w:jc w:val="center"/>
      </w:pPr>
    </w:p>
    <w:p w14:paraId="4B439887" w14:textId="6AE5ED2D" w:rsidR="00490149" w:rsidRDefault="00004501" w:rsidP="00CA6109">
      <w:pPr>
        <w:jc w:val="center"/>
      </w:pPr>
      <w:r>
        <w:rPr>
          <w:b/>
          <w:noProof/>
          <w:color w:val="F7C09F" w:themeColor="accent2" w:themeTint="66"/>
          <w:sz w:val="52"/>
          <w:szCs w:val="52"/>
          <w14:textOutline w14:w="11112" w14:cap="flat" w14:cmpd="sng" w14:algn="ctr">
            <w14:solidFill>
              <w14:schemeClr w14:val="accent2"/>
            </w14:solidFill>
            <w14:prstDash w14:val="solid"/>
            <w14:round/>
          </w14:textOutline>
        </w:rPr>
        <w:drawing>
          <wp:anchor distT="0" distB="0" distL="114300" distR="114300" simplePos="0" relativeHeight="252015616" behindDoc="0" locked="0" layoutInCell="1" allowOverlap="1" wp14:anchorId="56673B6A" wp14:editId="0D31E6CD">
            <wp:simplePos x="0" y="0"/>
            <wp:positionH relativeFrom="column">
              <wp:posOffset>1286085</wp:posOffset>
            </wp:positionH>
            <wp:positionV relativeFrom="paragraph">
              <wp:posOffset>89536</wp:posOffset>
            </wp:positionV>
            <wp:extent cx="595684" cy="570483"/>
            <wp:effectExtent l="0" t="0" r="0" b="1270"/>
            <wp:wrapNone/>
            <wp:docPr id="1255418899" name="図 1255418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5684" cy="5704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083C33" w14:textId="2127B026" w:rsidR="00490149" w:rsidRDefault="00490149" w:rsidP="00CA6109">
      <w:pPr>
        <w:jc w:val="center"/>
      </w:pPr>
    </w:p>
    <w:p w14:paraId="05E76223" w14:textId="71ED9AA2" w:rsidR="00490149" w:rsidRDefault="00004501" w:rsidP="00CA6109">
      <w:pPr>
        <w:jc w:val="center"/>
      </w:pPr>
      <w:r>
        <w:rPr>
          <w:rFonts w:hint="eastAsia"/>
          <w:noProof/>
        </w:rPr>
        <mc:AlternateContent>
          <mc:Choice Requires="wpg">
            <w:drawing>
              <wp:anchor distT="0" distB="0" distL="114300" distR="114300" simplePos="0" relativeHeight="252012544" behindDoc="0" locked="0" layoutInCell="1" allowOverlap="1" wp14:anchorId="3F345870" wp14:editId="3509F713">
                <wp:simplePos x="0" y="0"/>
                <wp:positionH relativeFrom="column">
                  <wp:posOffset>0</wp:posOffset>
                </wp:positionH>
                <wp:positionV relativeFrom="paragraph">
                  <wp:posOffset>203200</wp:posOffset>
                </wp:positionV>
                <wp:extent cx="6505575" cy="857250"/>
                <wp:effectExtent l="0" t="0" r="28575" b="19050"/>
                <wp:wrapNone/>
                <wp:docPr id="178862788" name="グループ化 1"/>
                <wp:cNvGraphicFramePr/>
                <a:graphic xmlns:a="http://schemas.openxmlformats.org/drawingml/2006/main">
                  <a:graphicData uri="http://schemas.microsoft.com/office/word/2010/wordprocessingGroup">
                    <wpg:wgp>
                      <wpg:cNvGrpSpPr/>
                      <wpg:grpSpPr>
                        <a:xfrm>
                          <a:off x="0" y="0"/>
                          <a:ext cx="6505575" cy="857250"/>
                          <a:chOff x="0" y="-2"/>
                          <a:chExt cx="6505575" cy="942975"/>
                        </a:xfrm>
                      </wpg:grpSpPr>
                      <wps:wsp>
                        <wps:cNvPr id="1465728236" name="四角形: 角を丸くする 1"/>
                        <wps:cNvSpPr/>
                        <wps:spPr>
                          <a:xfrm>
                            <a:off x="1447800" y="-2"/>
                            <a:ext cx="5057775" cy="9429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780E3B6" w14:textId="77777777" w:rsidR="00004501" w:rsidRPr="006912B4" w:rsidRDefault="00004501" w:rsidP="00004501">
                              <w:pPr>
                                <w:spacing w:line="300" w:lineRule="exact"/>
                                <w:ind w:leftChars="400" w:left="840"/>
                                <w:rPr>
                                  <w:rFonts w:ascii="BIZ UDPゴシック" w:eastAsia="BIZ UDPゴシック" w:hAnsi="BIZ UDPゴシック"/>
                                  <w:b/>
                                  <w:bCs/>
                                  <w:color w:val="000000" w:themeColor="text1"/>
                                </w:rPr>
                              </w:pPr>
                              <w:r w:rsidRPr="006912B4">
                                <w:rPr>
                                  <w:rFonts w:ascii="BIZ UDPゴシック" w:eastAsia="BIZ UDPゴシック" w:hAnsi="BIZ UDPゴシック" w:hint="eastAsia"/>
                                  <w:b/>
                                  <w:bCs/>
                                  <w:color w:val="000000" w:themeColor="text1"/>
                                </w:rPr>
                                <w:t>誰もが安心して相談できるよう、身近な相談窓口の充実を図り、複雑かつ複数の問題を抱える人に対して関係機関で円滑に連携し、迅速に支援を行うことができるよう、相談支援体制の充実を図ります。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763154" name="矢印: 五方向 1"/>
                        <wps:cNvSpPr/>
                        <wps:spPr>
                          <a:xfrm>
                            <a:off x="0" y="-1"/>
                            <a:ext cx="1952625" cy="942973"/>
                          </a:xfrm>
                          <a:prstGeom prst="homePlate">
                            <a:avLst>
                              <a:gd name="adj" fmla="val 41489"/>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AC7071" w14:textId="77777777" w:rsidR="00004501" w:rsidRPr="00017C0F" w:rsidRDefault="00004501" w:rsidP="00004501">
                              <w:pPr>
                                <w:ind w:left="480" w:hangingChars="200" w:hanging="480"/>
                                <w:rPr>
                                  <w:rFonts w:ascii="BIZ UDPゴシック" w:eastAsia="BIZ UDPゴシック" w:hAnsi="BIZ UDPゴシック"/>
                                  <w:b/>
                                  <w:bCs/>
                                  <w:color w:val="000000" w:themeColor="text1"/>
                                  <w:sz w:val="24"/>
                                  <w:szCs w:val="24"/>
                                </w:rPr>
                              </w:pPr>
                              <w:r w:rsidRPr="00717FDE">
                                <w:rPr>
                                  <w:rFonts w:ascii="BIZ UDPゴシック" w:eastAsia="BIZ UDPゴシック" w:hAnsi="BIZ UDPゴシック" w:hint="eastAsia"/>
                                  <w:b/>
                                  <w:bCs/>
                                  <w:color w:val="000000" w:themeColor="text1"/>
                                  <w:sz w:val="24"/>
                                  <w:szCs w:val="24"/>
                                </w:rPr>
                                <w:t>（３）自殺の要因軽減のための支援体制の充実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F345870" id="_x0000_s1107" style="position:absolute;left:0;text-align:left;margin-left:0;margin-top:16pt;width:512.25pt;height:67.5pt;z-index:252012544;mso-position-horizontal-relative:text;mso-position-vertical-relative:text;mso-height-relative:margin" coordorigin="" coordsize="65055,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">
                <v:roundrect id="_x0000_s1108" style="position:absolute;left:14478;width:50577;height:9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" filled="f" strokecolor="#570a09 [1604]" strokeweight="1.5pt">
                  <v:stroke endcap="round"/>
                  <v:textbox>
                    <w:txbxContent>
                      <w:p w14:paraId="1780E3B6" w14:textId="77777777" w:rsidR="00004501" w:rsidRPr="006912B4" w:rsidRDefault="00004501" w:rsidP="00004501">
                        <w:pPr>
                          <w:spacing w:line="300" w:lineRule="exact"/>
                          <w:ind w:leftChars="400" w:left="840"/>
                          <w:rPr>
                            <w:rFonts w:ascii="BIZ UDPゴシック" w:eastAsia="BIZ UDPゴシック" w:hAnsi="BIZ UDPゴシック"/>
                            <w:b/>
                            <w:bCs/>
                            <w:color w:val="000000" w:themeColor="text1"/>
                          </w:rPr>
                        </w:pPr>
                        <w:r w:rsidRPr="006912B4">
                          <w:rPr>
                            <w:rFonts w:ascii="BIZ UDPゴシック" w:eastAsia="BIZ UDPゴシック" w:hAnsi="BIZ UDPゴシック" w:hint="eastAsia"/>
                            <w:b/>
                            <w:bCs/>
                            <w:color w:val="000000" w:themeColor="text1"/>
                          </w:rPr>
                          <w:t>誰もが安心して相談できるよう、身近な相談窓口の充実を図り、複雑かつ複数の問題を抱える人に対して関係機関で円滑に連携し、迅速に支援を行うことができるよう、相談支援体制の充実を図ります。</w:t>
                        </w:r>
                      </w:p>
                    </w:txbxContent>
                  </v:textbox>
                </v:roundrect>
                <v:shape id="矢印: 五方向 1" o:spid="_x0000_s1109" type="#_x0000_t15" style="position:absolute;width:19526;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" adj="17272" fillcolor="#ffc" strokecolor="#570a09 [1604]" strokeweight="1.5pt">
                  <v:stroke endcap="round"/>
                  <v:textbox>
                    <w:txbxContent>
                      <w:p w14:paraId="46AC7071" w14:textId="77777777" w:rsidR="00004501" w:rsidRPr="00017C0F" w:rsidRDefault="00004501" w:rsidP="00004501">
                        <w:pPr>
                          <w:ind w:left="480" w:hangingChars="200" w:hanging="480"/>
                          <w:rPr>
                            <w:rFonts w:ascii="BIZ UDPゴシック" w:eastAsia="BIZ UDPゴシック" w:hAnsi="BIZ UDPゴシック"/>
                            <w:b/>
                            <w:bCs/>
                            <w:color w:val="000000" w:themeColor="text1"/>
                            <w:sz w:val="24"/>
                            <w:szCs w:val="24"/>
                          </w:rPr>
                        </w:pPr>
                        <w:r w:rsidRPr="00717FDE">
                          <w:rPr>
                            <w:rFonts w:ascii="BIZ UDPゴシック" w:eastAsia="BIZ UDPゴシック" w:hAnsi="BIZ UDPゴシック" w:hint="eastAsia"/>
                            <w:b/>
                            <w:bCs/>
                            <w:color w:val="000000" w:themeColor="text1"/>
                            <w:sz w:val="24"/>
                            <w:szCs w:val="24"/>
                          </w:rPr>
                          <w:t>（３）自殺の要因軽減のための支援体制の充実</w:t>
                        </w:r>
                      </w:p>
                    </w:txbxContent>
                  </v:textbox>
                </v:shape>
              </v:group>
            </w:pict>
          </mc:Fallback>
        </mc:AlternateContent>
      </w:r>
    </w:p>
    <w:p w14:paraId="2F993951" w14:textId="5956CC6F" w:rsidR="00490149" w:rsidRDefault="00490149" w:rsidP="00CA6109">
      <w:pPr>
        <w:jc w:val="center"/>
      </w:pPr>
    </w:p>
    <w:p w14:paraId="2D7AB39E" w14:textId="04D71DEB" w:rsidR="00490149" w:rsidRDefault="00490149" w:rsidP="00CA6109">
      <w:pPr>
        <w:jc w:val="center"/>
      </w:pPr>
    </w:p>
    <w:p w14:paraId="3BE84B93" w14:textId="7B23CE43" w:rsidR="00490149" w:rsidRDefault="00490149" w:rsidP="00CA6109">
      <w:pPr>
        <w:jc w:val="center"/>
      </w:pPr>
    </w:p>
    <w:p w14:paraId="209C4B33" w14:textId="7205582D" w:rsidR="00490149" w:rsidRDefault="00490149" w:rsidP="00CA6109">
      <w:pPr>
        <w:jc w:val="center"/>
      </w:pPr>
    </w:p>
    <w:p w14:paraId="6C2BF54A" w14:textId="196CE6C4" w:rsidR="00490149" w:rsidRDefault="00004501" w:rsidP="00CA6109">
      <w:pPr>
        <w:jc w:val="center"/>
      </w:pPr>
      <w:r>
        <w:rPr>
          <w:rFonts w:hint="eastAsia"/>
          <w:noProof/>
        </w:rPr>
        <mc:AlternateContent>
          <mc:Choice Requires="wpg">
            <w:drawing>
              <wp:anchor distT="0" distB="0" distL="114300" distR="114300" simplePos="0" relativeHeight="252014592" behindDoc="0" locked="0" layoutInCell="1" allowOverlap="1" wp14:anchorId="01DD9D29" wp14:editId="5A586BF1">
                <wp:simplePos x="0" y="0"/>
                <wp:positionH relativeFrom="column">
                  <wp:posOffset>0</wp:posOffset>
                </wp:positionH>
                <wp:positionV relativeFrom="paragraph">
                  <wp:posOffset>-635</wp:posOffset>
                </wp:positionV>
                <wp:extent cx="6505575" cy="628650"/>
                <wp:effectExtent l="0" t="0" r="28575" b="19050"/>
                <wp:wrapNone/>
                <wp:docPr id="2092045507" name="グループ化 1"/>
                <wp:cNvGraphicFramePr/>
                <a:graphic xmlns:a="http://schemas.openxmlformats.org/drawingml/2006/main">
                  <a:graphicData uri="http://schemas.microsoft.com/office/word/2010/wordprocessingGroup">
                    <wpg:wgp>
                      <wpg:cNvGrpSpPr/>
                      <wpg:grpSpPr>
                        <a:xfrm>
                          <a:off x="0" y="0"/>
                          <a:ext cx="6505575" cy="628650"/>
                          <a:chOff x="0" y="-2"/>
                          <a:chExt cx="6505575" cy="942975"/>
                        </a:xfrm>
                      </wpg:grpSpPr>
                      <wps:wsp>
                        <wps:cNvPr id="269550009" name="四角形: 角を丸くする 1"/>
                        <wps:cNvSpPr/>
                        <wps:spPr>
                          <a:xfrm>
                            <a:off x="1447800" y="-2"/>
                            <a:ext cx="5057775" cy="9429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5ED6E2C" w14:textId="4B665879" w:rsidR="00004501" w:rsidRPr="006912B4" w:rsidRDefault="00004501" w:rsidP="00004501">
                              <w:pPr>
                                <w:spacing w:line="300" w:lineRule="exact"/>
                                <w:ind w:leftChars="400" w:left="840"/>
                                <w:rPr>
                                  <w:rFonts w:ascii="BIZ UDPゴシック" w:eastAsia="BIZ UDPゴシック" w:hAnsi="BIZ UDPゴシック"/>
                                  <w:b/>
                                  <w:bCs/>
                                  <w:color w:val="000000" w:themeColor="text1"/>
                                </w:rPr>
                              </w:pPr>
                              <w:r w:rsidRPr="006912B4">
                                <w:rPr>
                                  <w:rFonts w:ascii="BIZ UDPゴシック" w:eastAsia="BIZ UDPゴシック" w:hAnsi="BIZ UDPゴシック" w:hint="eastAsia"/>
                                  <w:b/>
                                  <w:bCs/>
                                  <w:color w:val="000000" w:themeColor="text1"/>
                                </w:rPr>
                                <w:t>不安や悩みの軽減・解消に向けて県、医療機関等と連携を図り、自殺の予防に向けた取り組みを行います</w:t>
                              </w:r>
                              <w:r w:rsidR="00942869">
                                <w:rPr>
                                  <w:rFonts w:ascii="BIZ UDPゴシック" w:eastAsia="BIZ UDPゴシック" w:hAnsi="BIZ UDPゴシック" w:hint="eastAsia"/>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8629490" name="矢印: 五方向 1"/>
                        <wps:cNvSpPr/>
                        <wps:spPr>
                          <a:xfrm>
                            <a:off x="0" y="-1"/>
                            <a:ext cx="1952625" cy="942973"/>
                          </a:xfrm>
                          <a:prstGeom prst="homePlate">
                            <a:avLst>
                              <a:gd name="adj" fmla="val 41489"/>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A873BD" w14:textId="77777777" w:rsidR="00004501" w:rsidRPr="00017C0F" w:rsidRDefault="00004501" w:rsidP="00004501">
                              <w:pPr>
                                <w:ind w:left="480" w:hangingChars="200" w:hanging="480"/>
                                <w:rPr>
                                  <w:rFonts w:ascii="BIZ UDPゴシック" w:eastAsia="BIZ UDPゴシック" w:hAnsi="BIZ UDPゴシック"/>
                                  <w:b/>
                                  <w:bCs/>
                                  <w:color w:val="000000" w:themeColor="text1"/>
                                  <w:sz w:val="24"/>
                                  <w:szCs w:val="24"/>
                                </w:rPr>
                              </w:pPr>
                              <w:r w:rsidRPr="00717FDE">
                                <w:rPr>
                                  <w:rFonts w:ascii="BIZ UDPゴシック" w:eastAsia="BIZ UDPゴシック" w:hAnsi="BIZ UDPゴシック" w:hint="eastAsia"/>
                                  <w:b/>
                                  <w:bCs/>
                                  <w:color w:val="000000" w:themeColor="text1"/>
                                  <w:sz w:val="24"/>
                                  <w:szCs w:val="24"/>
                                </w:rPr>
                                <w:t>（４）自殺死亡率の減少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1DD9D29" id="_x0000_s1110" style="position:absolute;left:0;text-align:left;margin-left:0;margin-top:-.05pt;width:512.25pt;height:49.5pt;z-index:252014592;mso-position-horizontal-relative:text;mso-position-vertical-relative:text;mso-height-relative:margin" coordorigin="" coordsize="65055,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">
                <v:roundrect id="_x0000_s1111" style="position:absolute;left:14478;width:50577;height:9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" filled="f" strokecolor="#570a09 [1604]" strokeweight="1.5pt">
                  <v:stroke endcap="round"/>
                  <v:textbox>
                    <w:txbxContent>
                      <w:p w14:paraId="45ED6E2C" w14:textId="4B665879" w:rsidR="00004501" w:rsidRPr="006912B4" w:rsidRDefault="00004501" w:rsidP="00004501">
                        <w:pPr>
                          <w:spacing w:line="300" w:lineRule="exact"/>
                          <w:ind w:leftChars="400" w:left="840"/>
                          <w:rPr>
                            <w:rFonts w:ascii="BIZ UDPゴシック" w:eastAsia="BIZ UDPゴシック" w:hAnsi="BIZ UDPゴシック"/>
                            <w:b/>
                            <w:bCs/>
                            <w:color w:val="000000" w:themeColor="text1"/>
                          </w:rPr>
                        </w:pPr>
                        <w:r w:rsidRPr="006912B4">
                          <w:rPr>
                            <w:rFonts w:ascii="BIZ UDPゴシック" w:eastAsia="BIZ UDPゴシック" w:hAnsi="BIZ UDPゴシック" w:hint="eastAsia"/>
                            <w:b/>
                            <w:bCs/>
                            <w:color w:val="000000" w:themeColor="text1"/>
                          </w:rPr>
                          <w:t>不安や悩みの軽減・解消に向けて県、医療機関等と連携を図り、自殺の予防に向けた取り組みを行います</w:t>
                        </w:r>
                        <w:r w:rsidR="00942869">
                          <w:rPr>
                            <w:rFonts w:ascii="BIZ UDPゴシック" w:eastAsia="BIZ UDPゴシック" w:hAnsi="BIZ UDPゴシック" w:hint="eastAsia"/>
                            <w:b/>
                            <w:bCs/>
                            <w:color w:val="000000" w:themeColor="text1"/>
                          </w:rPr>
                          <w:t>。</w:t>
                        </w:r>
                      </w:p>
                    </w:txbxContent>
                  </v:textbox>
                </v:roundrect>
                <v:shape id="矢印: 五方向 1" o:spid="_x0000_s1112" type="#_x0000_t15" style="position:absolute;width:19526;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" adj="17272" fillcolor="#ffc" strokecolor="#570a09 [1604]" strokeweight="1.5pt">
                  <v:stroke endcap="round"/>
                  <v:textbox>
                    <w:txbxContent>
                      <w:p w14:paraId="40A873BD" w14:textId="77777777" w:rsidR="00004501" w:rsidRPr="00017C0F" w:rsidRDefault="00004501" w:rsidP="00004501">
                        <w:pPr>
                          <w:ind w:left="480" w:hangingChars="200" w:hanging="480"/>
                          <w:rPr>
                            <w:rFonts w:ascii="BIZ UDPゴシック" w:eastAsia="BIZ UDPゴシック" w:hAnsi="BIZ UDPゴシック"/>
                            <w:b/>
                            <w:bCs/>
                            <w:color w:val="000000" w:themeColor="text1"/>
                            <w:sz w:val="24"/>
                            <w:szCs w:val="24"/>
                          </w:rPr>
                        </w:pPr>
                        <w:r w:rsidRPr="00717FDE">
                          <w:rPr>
                            <w:rFonts w:ascii="BIZ UDPゴシック" w:eastAsia="BIZ UDPゴシック" w:hAnsi="BIZ UDPゴシック" w:hint="eastAsia"/>
                            <w:b/>
                            <w:bCs/>
                            <w:color w:val="000000" w:themeColor="text1"/>
                            <w:sz w:val="24"/>
                            <w:szCs w:val="24"/>
                          </w:rPr>
                          <w:t>（４）自殺死亡率の減少</w:t>
                        </w:r>
                      </w:p>
                    </w:txbxContent>
                  </v:textbox>
                </v:shape>
              </v:group>
            </w:pict>
          </mc:Fallback>
        </mc:AlternateContent>
      </w:r>
    </w:p>
    <w:p w14:paraId="5528BE0F" w14:textId="1AC07EE9" w:rsidR="00490149" w:rsidRDefault="00490149" w:rsidP="00CA6109">
      <w:pPr>
        <w:jc w:val="center"/>
      </w:pPr>
    </w:p>
    <w:p w14:paraId="26DC2A75" w14:textId="0031CF73" w:rsidR="00490149" w:rsidRDefault="00490149" w:rsidP="00CA6109">
      <w:pPr>
        <w:jc w:val="center"/>
      </w:pPr>
    </w:p>
    <w:p w14:paraId="0940A0D6" w14:textId="77777777" w:rsidR="009B1795" w:rsidRDefault="009B1795" w:rsidP="00242C68">
      <w:pPr>
        <w:rPr>
          <w:b/>
          <w:color w:val="F7C09F" w:themeColor="accent2" w:themeTint="66"/>
          <w:sz w:val="52"/>
          <w:szCs w:val="52"/>
          <w14:textOutline w14:w="11112" w14:cap="flat" w14:cmpd="sng" w14:algn="ctr">
            <w14:solidFill>
              <w14:schemeClr w14:val="accent2"/>
            </w14:solidFill>
            <w14:prstDash w14:val="solid"/>
            <w14:round/>
          </w14:textOutline>
        </w:rPr>
        <w:sectPr w:rsidR="009B1795" w:rsidSect="00391DAE">
          <w:type w:val="continuous"/>
          <w:pgSz w:w="11906" w:h="16838"/>
          <w:pgMar w:top="720" w:right="720" w:bottom="720" w:left="720" w:header="340" w:footer="340" w:gutter="0"/>
          <w:pgNumType w:start="1"/>
          <w:cols w:space="425"/>
          <w:docGrid w:type="lines" w:linePitch="360"/>
        </w:sectPr>
      </w:pPr>
    </w:p>
    <w:p w14:paraId="27B79836" w14:textId="41B13970" w:rsidR="001F166E" w:rsidRDefault="00E320A2" w:rsidP="00242C68">
      <w:pPr>
        <w:rPr>
          <w:b/>
          <w:color w:val="F7C09F" w:themeColor="accent2" w:themeTint="66"/>
          <w:sz w:val="52"/>
          <w:szCs w:val="52"/>
          <w14:textOutline w14:w="11112" w14:cap="flat" w14:cmpd="sng" w14:algn="ctr">
            <w14:solidFill>
              <w14:schemeClr w14:val="accent2"/>
            </w14:solidFill>
            <w14:prstDash w14:val="solid"/>
            <w14:round/>
          </w14:textOutline>
        </w:rPr>
      </w:pPr>
      <w:r>
        <w:rPr>
          <w:b/>
          <w:noProof/>
          <w:color w:val="EA6312" w:themeColor="accent2"/>
          <w:sz w:val="52"/>
          <w:szCs w:val="52"/>
        </w:rPr>
        <w:lastRenderedPageBreak/>
        <mc:AlternateContent>
          <mc:Choice Requires="wps">
            <w:drawing>
              <wp:anchor distT="0" distB="0" distL="114300" distR="114300" simplePos="0" relativeHeight="251745280" behindDoc="1" locked="0" layoutInCell="1" allowOverlap="1" wp14:anchorId="5818A939" wp14:editId="1A7C7E9A">
                <wp:simplePos x="0" y="0"/>
                <wp:positionH relativeFrom="column">
                  <wp:posOffset>904875</wp:posOffset>
                </wp:positionH>
                <wp:positionV relativeFrom="paragraph">
                  <wp:posOffset>-50638</wp:posOffset>
                </wp:positionV>
                <wp:extent cx="6324600" cy="695325"/>
                <wp:effectExtent l="0" t="0" r="0" b="9525"/>
                <wp:wrapNone/>
                <wp:docPr id="1005512091" name="テキスト ボックス 1005512091"/>
                <wp:cNvGraphicFramePr/>
                <a:graphic xmlns:a="http://schemas.openxmlformats.org/drawingml/2006/main">
                  <a:graphicData uri="http://schemas.microsoft.com/office/word/2010/wordprocessingShape">
                    <wps:wsp>
                      <wps:cNvSpPr txBox="1"/>
                      <wps:spPr>
                        <a:xfrm>
                          <a:off x="0" y="0"/>
                          <a:ext cx="6324600" cy="695325"/>
                        </a:xfrm>
                        <a:prstGeom prst="rect">
                          <a:avLst/>
                        </a:prstGeom>
                        <a:solidFill>
                          <a:schemeClr val="lt1"/>
                        </a:solidFill>
                        <a:ln w="6350">
                          <a:noFill/>
                        </a:ln>
                      </wps:spPr>
                      <wps:txbx>
                        <w:txbxContent>
                          <w:p w14:paraId="157C360F" w14:textId="29F8F865" w:rsidR="00242C68" w:rsidRPr="000672F2" w:rsidRDefault="00242C68">
                            <w:pPr>
                              <w:rPr>
                                <w:rFonts w:ascii="BIZ UDPゴシック" w:eastAsia="BIZ UDPゴシック" w:hAnsi="BIZ UDPゴシック"/>
                                <w:color w:val="FF0066"/>
                                <w:sz w:val="56"/>
                                <w:szCs w:val="56"/>
                              </w:rPr>
                            </w:pPr>
                            <w:r w:rsidRPr="000672F2">
                              <w:rPr>
                                <w:rFonts w:ascii="BIZ UDPゴシック" w:eastAsia="BIZ UDPゴシック" w:hAnsi="BIZ UDPゴシック" w:hint="eastAsia"/>
                                <w:color w:val="FF0066"/>
                                <w:sz w:val="56"/>
                                <w:szCs w:val="56"/>
                              </w:rPr>
                              <w:t>みなさん一緒に取り組みましょう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8A939" id="テキスト ボックス 1005512091" o:spid="_x0000_s1113" type="#_x0000_t202" style="position:absolute;left:0;text-align:left;margin-left:71.25pt;margin-top:-4pt;width:498pt;height:54.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" fillcolor="white [3201]" stroked="f" strokeweight=".5pt">
                <v:textbox>
                  <w:txbxContent>
                    <w:p w14:paraId="157C360F" w14:textId="29F8F865" w:rsidR="00242C68" w:rsidRPr="000672F2" w:rsidRDefault="00242C68">
                      <w:pPr>
                        <w:rPr>
                          <w:rFonts w:ascii="BIZ UDPゴシック" w:eastAsia="BIZ UDPゴシック" w:hAnsi="BIZ UDPゴシック"/>
                          <w:color w:val="FF0066"/>
                          <w:sz w:val="56"/>
                          <w:szCs w:val="56"/>
                        </w:rPr>
                      </w:pPr>
                      <w:r w:rsidRPr="000672F2">
                        <w:rPr>
                          <w:rFonts w:ascii="BIZ UDPゴシック" w:eastAsia="BIZ UDPゴシック" w:hAnsi="BIZ UDPゴシック" w:hint="eastAsia"/>
                          <w:color w:val="FF0066"/>
                          <w:sz w:val="56"/>
                          <w:szCs w:val="56"/>
                        </w:rPr>
                        <w:t>みなさん一緒に取り組みましょう</w:t>
                      </w:r>
                    </w:p>
                  </w:txbxContent>
                </v:textbox>
              </v:shape>
            </w:pict>
          </mc:Fallback>
        </mc:AlternateContent>
      </w:r>
      <w:r w:rsidR="006963E3" w:rsidRPr="00242C68">
        <w:rPr>
          <w:b/>
          <w:noProof/>
          <w:color w:val="F7C09F" w:themeColor="accent2" w:themeTint="66"/>
          <w:sz w:val="52"/>
          <w:szCs w:val="52"/>
          <w14:textOutline w14:w="11112" w14:cap="flat" w14:cmpd="sng" w14:algn="ctr">
            <w14:solidFill>
              <w14:schemeClr w14:val="accent2"/>
            </w14:solidFill>
            <w14:prstDash w14:val="solid"/>
            <w14:round/>
          </w14:textOutline>
        </w:rPr>
        <mc:AlternateContent>
          <mc:Choice Requires="wps">
            <w:drawing>
              <wp:anchor distT="0" distB="0" distL="114300" distR="114300" simplePos="0" relativeHeight="251756544" behindDoc="0" locked="0" layoutInCell="1" allowOverlap="1" wp14:anchorId="01E4EE1F" wp14:editId="3511931E">
                <wp:simplePos x="0" y="0"/>
                <wp:positionH relativeFrom="page">
                  <wp:posOffset>2171700</wp:posOffset>
                </wp:positionH>
                <wp:positionV relativeFrom="paragraph">
                  <wp:posOffset>431165</wp:posOffset>
                </wp:positionV>
                <wp:extent cx="4600575" cy="809625"/>
                <wp:effectExtent l="0" t="0" r="0" b="0"/>
                <wp:wrapNone/>
                <wp:docPr id="1005512098" name="正方形/長方形 1005512098"/>
                <wp:cNvGraphicFramePr/>
                <a:graphic xmlns:a="http://schemas.openxmlformats.org/drawingml/2006/main">
                  <a:graphicData uri="http://schemas.microsoft.com/office/word/2010/wordprocessingShape">
                    <wps:wsp>
                      <wps:cNvSpPr/>
                      <wps:spPr>
                        <a:xfrm>
                          <a:off x="0" y="0"/>
                          <a:ext cx="4600575" cy="809625"/>
                        </a:xfrm>
                        <a:prstGeom prst="rect">
                          <a:avLst/>
                        </a:prstGeom>
                        <a:noFill/>
                        <a:ln w="12700" cap="flat" cmpd="sng" algn="ctr">
                          <a:noFill/>
                          <a:prstDash val="solid"/>
                          <a:miter lim="800000"/>
                        </a:ln>
                        <a:effectLst/>
                      </wps:spPr>
                      <wps:txbx>
                        <w:txbxContent>
                          <w:p w14:paraId="0131127A" w14:textId="46F6FD46" w:rsidR="00A476CA" w:rsidRPr="00A476CA" w:rsidRDefault="00A476CA" w:rsidP="00A476CA">
                            <w:pPr>
                              <w:spacing w:line="280" w:lineRule="exact"/>
                              <w:jc w:val="left"/>
                              <w:rPr>
                                <w:rFonts w:ascii="HGP創英角ｺﾞｼｯｸUB" w:eastAsia="HGP創英角ｺﾞｼｯｸUB" w:hAnsi="HGP創英角ｺﾞｼｯｸUB"/>
                                <w:color w:val="002060"/>
                                <w:sz w:val="28"/>
                                <w:szCs w:val="28"/>
                              </w:rPr>
                            </w:pPr>
                            <w:r w:rsidRPr="00A476CA">
                              <w:rPr>
                                <w:rFonts w:ascii="HGP創英角ｺﾞｼｯｸUB" w:eastAsia="HGP創英角ｺﾞｼｯｸUB" w:hAnsi="HGP創英角ｺﾞｼｯｸUB" w:hint="eastAsia"/>
                                <w:color w:val="002060"/>
                                <w:sz w:val="28"/>
                                <w:szCs w:val="28"/>
                              </w:rPr>
                              <w:t>生活習慣の改善</w:t>
                            </w:r>
                            <w:r>
                              <w:rPr>
                                <w:rFonts w:ascii="HGP創英角ｺﾞｼｯｸUB" w:eastAsia="HGP創英角ｺﾞｼｯｸUB" w:hAnsi="HGP創英角ｺﾞｼｯｸUB" w:hint="eastAsia"/>
                                <w:color w:val="002060"/>
                                <w:sz w:val="28"/>
                                <w:szCs w:val="28"/>
                              </w:rPr>
                              <w:t>、</w:t>
                            </w:r>
                            <w:r w:rsidR="000655E9">
                              <w:rPr>
                                <w:rFonts w:ascii="HGP創英角ｺﾞｼｯｸUB" w:eastAsia="HGP創英角ｺﾞｼｯｸUB" w:hAnsi="HGP創英角ｺﾞｼｯｸUB" w:hint="eastAsia"/>
                                <w:color w:val="002060"/>
                                <w:sz w:val="28"/>
                                <w:szCs w:val="28"/>
                              </w:rPr>
                              <w:t>生活</w:t>
                            </w:r>
                            <w:r w:rsidRPr="00A476CA">
                              <w:rPr>
                                <w:rFonts w:ascii="HGP創英角ｺﾞｼｯｸUB" w:eastAsia="HGP創英角ｺﾞｼｯｸUB" w:hAnsi="HGP創英角ｺﾞｼｯｸUB" w:hint="eastAsia"/>
                                <w:color w:val="002060"/>
                                <w:sz w:val="28"/>
                                <w:szCs w:val="28"/>
                              </w:rPr>
                              <w:t>機能の維持</w:t>
                            </w:r>
                            <w:r w:rsidR="000655E9">
                              <w:rPr>
                                <w:rFonts w:ascii="HGP創英角ｺﾞｼｯｸUB" w:eastAsia="HGP創英角ｺﾞｼｯｸUB" w:hAnsi="HGP創英角ｺﾞｼｯｸUB" w:hint="eastAsia"/>
                                <w:color w:val="002060"/>
                                <w:sz w:val="28"/>
                                <w:szCs w:val="28"/>
                              </w:rPr>
                              <w:t>・</w:t>
                            </w:r>
                            <w:r w:rsidRPr="00A476CA">
                              <w:rPr>
                                <w:rFonts w:ascii="HGP創英角ｺﾞｼｯｸUB" w:eastAsia="HGP創英角ｺﾞｼｯｸUB" w:hAnsi="HGP創英角ｺﾞｼｯｸUB" w:hint="eastAsia"/>
                                <w:color w:val="002060"/>
                                <w:sz w:val="28"/>
                                <w:szCs w:val="28"/>
                              </w:rPr>
                              <w:t>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4EE1F" id="正方形/長方形 1005512098" o:spid="_x0000_s1114" style="position:absolute;left:0;text-align:left;margin-left:171pt;margin-top:33.95pt;width:362.25pt;height:63.7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" filled="f" stroked="f" strokeweight="1pt">
                <v:textbox>
                  <w:txbxContent>
                    <w:p w14:paraId="0131127A" w14:textId="46F6FD46" w:rsidR="00A476CA" w:rsidRPr="00A476CA" w:rsidRDefault="00A476CA" w:rsidP="00A476CA">
                      <w:pPr>
                        <w:spacing w:line="280" w:lineRule="exact"/>
                        <w:jc w:val="left"/>
                        <w:rPr>
                          <w:rFonts w:ascii="HGP創英角ｺﾞｼｯｸUB" w:eastAsia="HGP創英角ｺﾞｼｯｸUB" w:hAnsi="HGP創英角ｺﾞｼｯｸUB"/>
                          <w:color w:val="002060"/>
                          <w:sz w:val="28"/>
                          <w:szCs w:val="28"/>
                        </w:rPr>
                      </w:pPr>
                      <w:r w:rsidRPr="00A476CA">
                        <w:rPr>
                          <w:rFonts w:ascii="HGP創英角ｺﾞｼｯｸUB" w:eastAsia="HGP創英角ｺﾞｼｯｸUB" w:hAnsi="HGP創英角ｺﾞｼｯｸUB" w:hint="eastAsia"/>
                          <w:color w:val="002060"/>
                          <w:sz w:val="28"/>
                          <w:szCs w:val="28"/>
                        </w:rPr>
                        <w:t>生活習慣の改善</w:t>
                      </w:r>
                      <w:r>
                        <w:rPr>
                          <w:rFonts w:ascii="HGP創英角ｺﾞｼｯｸUB" w:eastAsia="HGP創英角ｺﾞｼｯｸUB" w:hAnsi="HGP創英角ｺﾞｼｯｸUB" w:hint="eastAsia"/>
                          <w:color w:val="002060"/>
                          <w:sz w:val="28"/>
                          <w:szCs w:val="28"/>
                        </w:rPr>
                        <w:t>、</w:t>
                      </w:r>
                      <w:r w:rsidR="000655E9">
                        <w:rPr>
                          <w:rFonts w:ascii="HGP創英角ｺﾞｼｯｸUB" w:eastAsia="HGP創英角ｺﾞｼｯｸUB" w:hAnsi="HGP創英角ｺﾞｼｯｸUB" w:hint="eastAsia"/>
                          <w:color w:val="002060"/>
                          <w:sz w:val="28"/>
                          <w:szCs w:val="28"/>
                        </w:rPr>
                        <w:t>生活</w:t>
                      </w:r>
                      <w:r w:rsidRPr="00A476CA">
                        <w:rPr>
                          <w:rFonts w:ascii="HGP創英角ｺﾞｼｯｸUB" w:eastAsia="HGP創英角ｺﾞｼｯｸUB" w:hAnsi="HGP創英角ｺﾞｼｯｸUB" w:hint="eastAsia"/>
                          <w:color w:val="002060"/>
                          <w:sz w:val="28"/>
                          <w:szCs w:val="28"/>
                        </w:rPr>
                        <w:t>機能の維持</w:t>
                      </w:r>
                      <w:r w:rsidR="000655E9">
                        <w:rPr>
                          <w:rFonts w:ascii="HGP創英角ｺﾞｼｯｸUB" w:eastAsia="HGP創英角ｺﾞｼｯｸUB" w:hAnsi="HGP創英角ｺﾞｼｯｸUB" w:hint="eastAsia"/>
                          <w:color w:val="002060"/>
                          <w:sz w:val="28"/>
                          <w:szCs w:val="28"/>
                        </w:rPr>
                        <w:t>・</w:t>
                      </w:r>
                      <w:r w:rsidRPr="00A476CA">
                        <w:rPr>
                          <w:rFonts w:ascii="HGP創英角ｺﾞｼｯｸUB" w:eastAsia="HGP創英角ｺﾞｼｯｸUB" w:hAnsi="HGP創英角ｺﾞｼｯｸUB" w:hint="eastAsia"/>
                          <w:color w:val="002060"/>
                          <w:sz w:val="28"/>
                          <w:szCs w:val="28"/>
                        </w:rPr>
                        <w:t>向上</w:t>
                      </w:r>
                    </w:p>
                  </w:txbxContent>
                </v:textbox>
                <w10:wrap anchorx="page"/>
              </v:rect>
            </w:pict>
          </mc:Fallback>
        </mc:AlternateContent>
      </w:r>
      <w:r w:rsidR="001F166E" w:rsidRPr="00242C68">
        <w:rPr>
          <w:b/>
          <w:noProof/>
          <w:color w:val="F7C09F" w:themeColor="accent2" w:themeTint="66"/>
          <w:sz w:val="52"/>
          <w:szCs w:val="52"/>
          <w14:textOutline w14:w="11112" w14:cap="flat" w14:cmpd="sng" w14:algn="ctr">
            <w14:solidFill>
              <w14:schemeClr w14:val="accent2"/>
            </w14:solidFill>
            <w14:prstDash w14:val="solid"/>
            <w14:round/>
          </w14:textOutline>
        </w:rPr>
        <w:drawing>
          <wp:anchor distT="0" distB="0" distL="114300" distR="114300" simplePos="0" relativeHeight="251638783" behindDoc="0" locked="0" layoutInCell="1" allowOverlap="1" wp14:anchorId="4370AF69" wp14:editId="1FD3B2C9">
            <wp:simplePos x="0" y="0"/>
            <wp:positionH relativeFrom="margin">
              <wp:posOffset>104775</wp:posOffset>
            </wp:positionH>
            <wp:positionV relativeFrom="paragraph">
              <wp:posOffset>-55245</wp:posOffset>
            </wp:positionV>
            <wp:extent cx="800100" cy="112670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00100" cy="1126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1C4A2" w14:textId="787BBCA5" w:rsidR="009E4C2B" w:rsidRPr="00242C68" w:rsidRDefault="008318E5" w:rsidP="00242C68">
      <w:pPr>
        <w:rPr>
          <w:b/>
          <w:color w:val="F7C09F" w:themeColor="accent2" w:themeTint="66"/>
          <w:sz w:val="52"/>
          <w:szCs w:val="52"/>
          <w14:textOutline w14:w="11112" w14:cap="flat" w14:cmpd="sng" w14:algn="ctr">
            <w14:solidFill>
              <w14:schemeClr w14:val="accent2"/>
            </w14:solidFill>
            <w14:prstDash w14:val="solid"/>
            <w14:round/>
          </w14:textOutline>
        </w:rPr>
      </w:pPr>
      <w:r>
        <w:rPr>
          <w:b/>
          <w:noProof/>
          <w:color w:val="F7C09F" w:themeColor="accent2" w:themeTint="66"/>
          <w:sz w:val="52"/>
          <w:szCs w:val="52"/>
        </w:rPr>
        <mc:AlternateContent>
          <mc:Choice Requires="wpg">
            <w:drawing>
              <wp:anchor distT="0" distB="0" distL="114300" distR="114300" simplePos="0" relativeHeight="251805696" behindDoc="1" locked="0" layoutInCell="1" allowOverlap="1" wp14:anchorId="48EB6AA8" wp14:editId="3685B858">
                <wp:simplePos x="0" y="0"/>
                <wp:positionH relativeFrom="column">
                  <wp:posOffset>85060</wp:posOffset>
                </wp:positionH>
                <wp:positionV relativeFrom="paragraph">
                  <wp:posOffset>510363</wp:posOffset>
                </wp:positionV>
                <wp:extent cx="6532691" cy="2253019"/>
                <wp:effectExtent l="0" t="0" r="0" b="0"/>
                <wp:wrapNone/>
                <wp:docPr id="31" name="グループ化 31"/>
                <wp:cNvGraphicFramePr/>
                <a:graphic xmlns:a="http://schemas.openxmlformats.org/drawingml/2006/main">
                  <a:graphicData uri="http://schemas.microsoft.com/office/word/2010/wordprocessingGroup">
                    <wpg:wgp>
                      <wpg:cNvGrpSpPr/>
                      <wpg:grpSpPr>
                        <a:xfrm>
                          <a:off x="0" y="0"/>
                          <a:ext cx="6532691" cy="2253019"/>
                          <a:chOff x="1" y="1"/>
                          <a:chExt cx="6762502" cy="2253019"/>
                        </a:xfrm>
                      </wpg:grpSpPr>
                      <wps:wsp>
                        <wps:cNvPr id="25" name="正方形/長方形 25"/>
                        <wps:cNvSpPr/>
                        <wps:spPr>
                          <a:xfrm>
                            <a:off x="161899" y="95689"/>
                            <a:ext cx="6600604" cy="2157331"/>
                          </a:xfrm>
                          <a:prstGeom prst="rect">
                            <a:avLst/>
                          </a:prstGeom>
                          <a:noFill/>
                          <a:ln w="12700" cap="flat" cmpd="sng" algn="ctr">
                            <a:noFill/>
                            <a:prstDash val="solid"/>
                            <a:miter lim="800000"/>
                          </a:ln>
                          <a:effectLst/>
                        </wps:spPr>
                        <wps:txbx>
                          <w:txbxContent>
                            <w:p w14:paraId="535259F5" w14:textId="7CB711F2" w:rsidR="000B2ED6" w:rsidRDefault="000B2ED6" w:rsidP="001F166E">
                              <w:pPr>
                                <w:spacing w:line="440" w:lineRule="exact"/>
                                <w:ind w:left="240" w:hangingChars="100" w:hanging="240"/>
                                <w:jc w:val="left"/>
                                <w:rPr>
                                  <w:rFonts w:ascii="BIZ UDPゴシック" w:eastAsia="BIZ UDPゴシック" w:hAnsi="BIZ UDPゴシック"/>
                                  <w:sz w:val="24"/>
                                  <w:szCs w:val="24"/>
                                </w:rPr>
                              </w:pPr>
                              <w:r w:rsidRPr="00F31CD5">
                                <w:rPr>
                                  <w:rFonts w:ascii="BIZ UDPゴシック" w:eastAsia="BIZ UDPゴシック" w:hAnsi="BIZ UDPゴシック" w:hint="eastAsia"/>
                                  <w:sz w:val="24"/>
                                  <w:szCs w:val="24"/>
                                </w:rPr>
                                <w:t>○歩く</w:t>
                              </w:r>
                              <w:r w:rsidR="00F31CD5">
                                <w:rPr>
                                  <w:rFonts w:ascii="BIZ UDPゴシック" w:eastAsia="BIZ UDPゴシック" w:hAnsi="BIZ UDPゴシック" w:hint="eastAsia"/>
                                  <w:sz w:val="24"/>
                                  <w:szCs w:val="24"/>
                                </w:rPr>
                                <w:t>、</w:t>
                              </w:r>
                              <w:r w:rsidRPr="00F31CD5">
                                <w:rPr>
                                  <w:rFonts w:ascii="BIZ UDPゴシック" w:eastAsia="BIZ UDPゴシック" w:hAnsi="BIZ UDPゴシック" w:hint="eastAsia"/>
                                  <w:sz w:val="24"/>
                                  <w:szCs w:val="24"/>
                                </w:rPr>
                                <w:t>階段を使う</w:t>
                              </w:r>
                              <w:r w:rsidR="00F31CD5">
                                <w:rPr>
                                  <w:rFonts w:ascii="BIZ UDPゴシック" w:eastAsia="BIZ UDPゴシック" w:hAnsi="BIZ UDPゴシック" w:hint="eastAsia"/>
                                  <w:sz w:val="24"/>
                                  <w:szCs w:val="24"/>
                                </w:rPr>
                                <w:t>、</w:t>
                              </w:r>
                              <w:r w:rsidR="000672F2">
                                <w:rPr>
                                  <w:rFonts w:ascii="BIZ UDPゴシック" w:eastAsia="BIZ UDPゴシック" w:hAnsi="BIZ UDPゴシック" w:hint="eastAsia"/>
                                  <w:sz w:val="24"/>
                                  <w:szCs w:val="24"/>
                                </w:rPr>
                                <w:t>体操や</w:t>
                              </w:r>
                              <w:r w:rsidR="00F31CD5">
                                <w:rPr>
                                  <w:rFonts w:ascii="BIZ UDPゴシック" w:eastAsia="BIZ UDPゴシック" w:hAnsi="BIZ UDPゴシック" w:hint="eastAsia"/>
                                  <w:sz w:val="24"/>
                                  <w:szCs w:val="24"/>
                                </w:rPr>
                                <w:t>ストレッチ</w:t>
                              </w:r>
                              <w:r w:rsidR="000672F2">
                                <w:rPr>
                                  <w:rFonts w:ascii="BIZ UDPゴシック" w:eastAsia="BIZ UDPゴシック" w:hAnsi="BIZ UDPゴシック" w:hint="eastAsia"/>
                                  <w:sz w:val="24"/>
                                  <w:szCs w:val="24"/>
                                </w:rPr>
                                <w:t>を</w:t>
                              </w:r>
                              <w:r w:rsidR="00F31CD5">
                                <w:rPr>
                                  <w:rFonts w:ascii="BIZ UDPゴシック" w:eastAsia="BIZ UDPゴシック" w:hAnsi="BIZ UDPゴシック" w:hint="eastAsia"/>
                                  <w:sz w:val="24"/>
                                  <w:szCs w:val="24"/>
                                </w:rPr>
                                <w:t>するなど、</w:t>
                              </w:r>
                              <w:r w:rsidRPr="00F31CD5">
                                <w:rPr>
                                  <w:rFonts w:ascii="BIZ UDPゴシック" w:eastAsia="BIZ UDPゴシック" w:hAnsi="BIZ UDPゴシック" w:hint="eastAsia"/>
                                  <w:sz w:val="24"/>
                                  <w:szCs w:val="24"/>
                                </w:rPr>
                                <w:t>日常生活の中で意識的に身体を動かす。</w:t>
                              </w:r>
                            </w:p>
                            <w:p w14:paraId="1FA3B25D" w14:textId="75C1DCDD" w:rsidR="000672F2" w:rsidRDefault="000672F2" w:rsidP="00942869">
                              <w:pPr>
                                <w:spacing w:line="44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〇自分のライフスタイルに合った運動を見つけて続ける</w:t>
                              </w:r>
                              <w:r w:rsidR="00942869">
                                <w:rPr>
                                  <w:rFonts w:ascii="BIZ UDPゴシック" w:eastAsia="BIZ UDPゴシック" w:hAnsi="BIZ UDPゴシック" w:hint="eastAsia"/>
                                  <w:sz w:val="24"/>
                                  <w:szCs w:val="24"/>
                                </w:rPr>
                                <w:t>。</w:t>
                              </w:r>
                            </w:p>
                            <w:p w14:paraId="408B0A33" w14:textId="77777777" w:rsidR="000672F2" w:rsidRPr="00F31CD5" w:rsidRDefault="000672F2" w:rsidP="001F166E">
                              <w:pPr>
                                <w:spacing w:line="44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w:t>
                              </w:r>
                              <w:r w:rsidRPr="00F31CD5">
                                <w:rPr>
                                  <w:rFonts w:ascii="BIZ UDPゴシック" w:eastAsia="BIZ UDPゴシック" w:hAnsi="BIZ UDPゴシック" w:hint="eastAsia"/>
                                  <w:sz w:val="24"/>
                                  <w:szCs w:val="24"/>
                                </w:rPr>
                                <w:t>かかりつけの歯科医院をもち、定期的に歯科検診を受ける。</w:t>
                              </w:r>
                            </w:p>
                            <w:p w14:paraId="31131A60" w14:textId="77777777" w:rsidR="000672F2" w:rsidRDefault="000672F2" w:rsidP="001F166E">
                              <w:pPr>
                                <w:spacing w:line="44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〇定期的に自分の体重を量る。</w:t>
                              </w:r>
                            </w:p>
                            <w:p w14:paraId="44E7922B" w14:textId="77777777" w:rsidR="000672F2" w:rsidRDefault="000672F2" w:rsidP="001F166E">
                              <w:pPr>
                                <w:spacing w:line="44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〇年齢に応じた適切な睡眠時間を確保する。</w:t>
                              </w:r>
                            </w:p>
                            <w:p w14:paraId="02DF456E" w14:textId="77777777" w:rsidR="000672F2" w:rsidRDefault="000672F2" w:rsidP="001F166E">
                              <w:pPr>
                                <w:spacing w:line="44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〇タバコや飲酒が身体に与える影響について知識を持ち、禁煙や適切な量の飲酒を心がける。</w:t>
                              </w:r>
                            </w:p>
                            <w:p w14:paraId="03949901" w14:textId="77777777" w:rsidR="000672F2" w:rsidRPr="00194028" w:rsidRDefault="000672F2" w:rsidP="00194028">
                              <w:pPr>
                                <w:snapToGrid w:val="0"/>
                                <w:rPr>
                                  <w:sz w:val="1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861319" name="四角形: 角を丸くする 898861319"/>
                        <wps:cNvSpPr/>
                        <wps:spPr>
                          <a:xfrm>
                            <a:off x="1" y="1"/>
                            <a:ext cx="6656147" cy="2169042"/>
                          </a:xfrm>
                          <a:prstGeom prst="roundRect">
                            <a:avLst>
                              <a:gd name="adj" fmla="val 10073"/>
                            </a:avLst>
                          </a:prstGeom>
                          <a:noFill/>
                          <a:ln w="1905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EB6AA8" id="グループ化 31" o:spid="_x0000_s1115" style="position:absolute;left:0;text-align:left;margin-left:6.7pt;margin-top:40.2pt;width:514.4pt;height:177.4pt;z-index:-251510784;mso-position-horizontal-relative:text;mso-position-vertical-relative:text;mso-width-relative:margin;mso-height-relative:margin" coordorigin="" coordsize="67625,2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">
                <v:rect id="正方形/長方形 25" o:spid="_x0000_s1116" style="position:absolute;left:1618;top:956;width:66007;height:21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v:textbox>
                    <w:txbxContent>
                      <w:p w14:paraId="535259F5" w14:textId="7CB711F2" w:rsidR="000B2ED6" w:rsidRDefault="000B2ED6" w:rsidP="001F166E">
                        <w:pPr>
                          <w:spacing w:line="440" w:lineRule="exact"/>
                          <w:ind w:left="240" w:hangingChars="100" w:hanging="240"/>
                          <w:jc w:val="left"/>
                          <w:rPr>
                            <w:rFonts w:ascii="BIZ UDPゴシック" w:eastAsia="BIZ UDPゴシック" w:hAnsi="BIZ UDPゴシック"/>
                            <w:sz w:val="24"/>
                            <w:szCs w:val="24"/>
                          </w:rPr>
                        </w:pPr>
                        <w:r w:rsidRPr="00F31CD5">
                          <w:rPr>
                            <w:rFonts w:ascii="BIZ UDPゴシック" w:eastAsia="BIZ UDPゴシック" w:hAnsi="BIZ UDPゴシック" w:hint="eastAsia"/>
                            <w:sz w:val="24"/>
                            <w:szCs w:val="24"/>
                          </w:rPr>
                          <w:t>○歩く</w:t>
                        </w:r>
                        <w:r w:rsidR="00F31CD5">
                          <w:rPr>
                            <w:rFonts w:ascii="BIZ UDPゴシック" w:eastAsia="BIZ UDPゴシック" w:hAnsi="BIZ UDPゴシック" w:hint="eastAsia"/>
                            <w:sz w:val="24"/>
                            <w:szCs w:val="24"/>
                          </w:rPr>
                          <w:t>、</w:t>
                        </w:r>
                        <w:r w:rsidRPr="00F31CD5">
                          <w:rPr>
                            <w:rFonts w:ascii="BIZ UDPゴシック" w:eastAsia="BIZ UDPゴシック" w:hAnsi="BIZ UDPゴシック" w:hint="eastAsia"/>
                            <w:sz w:val="24"/>
                            <w:szCs w:val="24"/>
                          </w:rPr>
                          <w:t>階段を使う</w:t>
                        </w:r>
                        <w:r w:rsidR="00F31CD5">
                          <w:rPr>
                            <w:rFonts w:ascii="BIZ UDPゴシック" w:eastAsia="BIZ UDPゴシック" w:hAnsi="BIZ UDPゴシック" w:hint="eastAsia"/>
                            <w:sz w:val="24"/>
                            <w:szCs w:val="24"/>
                          </w:rPr>
                          <w:t>、</w:t>
                        </w:r>
                        <w:r w:rsidR="000672F2">
                          <w:rPr>
                            <w:rFonts w:ascii="BIZ UDPゴシック" w:eastAsia="BIZ UDPゴシック" w:hAnsi="BIZ UDPゴシック" w:hint="eastAsia"/>
                            <w:sz w:val="24"/>
                            <w:szCs w:val="24"/>
                          </w:rPr>
                          <w:t>体操や</w:t>
                        </w:r>
                        <w:r w:rsidR="00F31CD5">
                          <w:rPr>
                            <w:rFonts w:ascii="BIZ UDPゴシック" w:eastAsia="BIZ UDPゴシック" w:hAnsi="BIZ UDPゴシック" w:hint="eastAsia"/>
                            <w:sz w:val="24"/>
                            <w:szCs w:val="24"/>
                          </w:rPr>
                          <w:t>ストレッチ</w:t>
                        </w:r>
                        <w:r w:rsidR="000672F2">
                          <w:rPr>
                            <w:rFonts w:ascii="BIZ UDPゴシック" w:eastAsia="BIZ UDPゴシック" w:hAnsi="BIZ UDPゴシック" w:hint="eastAsia"/>
                            <w:sz w:val="24"/>
                            <w:szCs w:val="24"/>
                          </w:rPr>
                          <w:t>を</w:t>
                        </w:r>
                        <w:r w:rsidR="00F31CD5">
                          <w:rPr>
                            <w:rFonts w:ascii="BIZ UDPゴシック" w:eastAsia="BIZ UDPゴシック" w:hAnsi="BIZ UDPゴシック" w:hint="eastAsia"/>
                            <w:sz w:val="24"/>
                            <w:szCs w:val="24"/>
                          </w:rPr>
                          <w:t>するなど、</w:t>
                        </w:r>
                        <w:r w:rsidRPr="00F31CD5">
                          <w:rPr>
                            <w:rFonts w:ascii="BIZ UDPゴシック" w:eastAsia="BIZ UDPゴシック" w:hAnsi="BIZ UDPゴシック" w:hint="eastAsia"/>
                            <w:sz w:val="24"/>
                            <w:szCs w:val="24"/>
                          </w:rPr>
                          <w:t>日常生活の中で意識的に身体を動かす。</w:t>
                        </w:r>
                      </w:p>
                      <w:p w14:paraId="1FA3B25D" w14:textId="75C1DCDD" w:rsidR="000672F2" w:rsidRDefault="000672F2" w:rsidP="00942869">
                        <w:pPr>
                          <w:spacing w:line="44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〇自分のライフスタイルに合った運動を見つけて続ける</w:t>
                        </w:r>
                        <w:r w:rsidR="00942869">
                          <w:rPr>
                            <w:rFonts w:ascii="BIZ UDPゴシック" w:eastAsia="BIZ UDPゴシック" w:hAnsi="BIZ UDPゴシック" w:hint="eastAsia"/>
                            <w:sz w:val="24"/>
                            <w:szCs w:val="24"/>
                          </w:rPr>
                          <w:t>。</w:t>
                        </w:r>
                      </w:p>
                      <w:p w14:paraId="408B0A33" w14:textId="77777777" w:rsidR="000672F2" w:rsidRPr="00F31CD5" w:rsidRDefault="000672F2" w:rsidP="001F166E">
                        <w:pPr>
                          <w:spacing w:line="44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w:t>
                        </w:r>
                        <w:r w:rsidRPr="00F31CD5">
                          <w:rPr>
                            <w:rFonts w:ascii="BIZ UDPゴシック" w:eastAsia="BIZ UDPゴシック" w:hAnsi="BIZ UDPゴシック" w:hint="eastAsia"/>
                            <w:sz w:val="24"/>
                            <w:szCs w:val="24"/>
                          </w:rPr>
                          <w:t>かかりつけの歯科医院をもち、定期的に歯科検診を受ける。</w:t>
                        </w:r>
                      </w:p>
                      <w:p w14:paraId="31131A60" w14:textId="77777777" w:rsidR="000672F2" w:rsidRDefault="000672F2" w:rsidP="001F166E">
                        <w:pPr>
                          <w:spacing w:line="44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〇定期的に自分の体重を量る。</w:t>
                        </w:r>
                      </w:p>
                      <w:p w14:paraId="44E7922B" w14:textId="77777777" w:rsidR="000672F2" w:rsidRDefault="000672F2" w:rsidP="001F166E">
                        <w:pPr>
                          <w:spacing w:line="44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〇年齢に応じた適切な睡眠時間を確保する。</w:t>
                        </w:r>
                      </w:p>
                      <w:p w14:paraId="02DF456E" w14:textId="77777777" w:rsidR="000672F2" w:rsidRDefault="000672F2" w:rsidP="001F166E">
                        <w:pPr>
                          <w:spacing w:line="44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〇タバコや飲酒が身体に与える影響について知識を持ち、禁煙や適切な量の飲酒を心がける。</w:t>
                        </w:r>
                      </w:p>
                      <w:p w14:paraId="03949901" w14:textId="77777777" w:rsidR="000672F2" w:rsidRPr="00194028" w:rsidRDefault="000672F2" w:rsidP="00194028">
                        <w:pPr>
                          <w:snapToGrid w:val="0"/>
                          <w:rPr>
                            <w:sz w:val="16"/>
                            <w:szCs w:val="18"/>
                          </w:rPr>
                        </w:pPr>
                      </w:p>
                    </w:txbxContent>
                  </v:textbox>
                </v:rect>
                <v:roundrect id="四角形: 角を丸くする 898861319" o:spid="_x0000_s1117" style="position:absolute;width:66561;height:21690;visibility:visible;mso-wrap-style:square;v-text-anchor:middle" arcsize="66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" filled="f" strokecolor="#ec5654 [1940]" strokeweight="1.5pt">
                  <v:stroke endcap="round"/>
                </v:roundrect>
              </v:group>
            </w:pict>
          </mc:Fallback>
        </mc:AlternateContent>
      </w:r>
      <w:r w:rsidRPr="00242C68">
        <w:rPr>
          <w:b/>
          <w:noProof/>
          <w:color w:val="F7C09F" w:themeColor="accent2" w:themeTint="66"/>
          <w:sz w:val="52"/>
          <w:szCs w:val="52"/>
          <w14:textOutline w14:w="11112" w14:cap="flat" w14:cmpd="sng" w14:algn="ctr">
            <w14:solidFill>
              <w14:schemeClr w14:val="accent2"/>
            </w14:solidFill>
            <w14:prstDash w14:val="solid"/>
            <w14:round/>
          </w14:textOutline>
        </w:rPr>
        <mc:AlternateContent>
          <mc:Choice Requires="wps">
            <w:drawing>
              <wp:anchor distT="0" distB="0" distL="114300" distR="114300" simplePos="0" relativeHeight="251766784" behindDoc="0" locked="0" layoutInCell="1" allowOverlap="1" wp14:anchorId="23CD29B0" wp14:editId="30AD2E32">
                <wp:simplePos x="0" y="0"/>
                <wp:positionH relativeFrom="page">
                  <wp:posOffset>4314495</wp:posOffset>
                </wp:positionH>
                <wp:positionV relativeFrom="paragraph">
                  <wp:posOffset>4981575</wp:posOffset>
                </wp:positionV>
                <wp:extent cx="2781300" cy="809625"/>
                <wp:effectExtent l="0" t="0" r="0" b="0"/>
                <wp:wrapNone/>
                <wp:docPr id="1005512104" name="正方形/長方形 1005512104"/>
                <wp:cNvGraphicFramePr/>
                <a:graphic xmlns:a="http://schemas.openxmlformats.org/drawingml/2006/main">
                  <a:graphicData uri="http://schemas.microsoft.com/office/word/2010/wordprocessingShape">
                    <wps:wsp>
                      <wps:cNvSpPr/>
                      <wps:spPr>
                        <a:xfrm>
                          <a:off x="0" y="0"/>
                          <a:ext cx="2781300" cy="809625"/>
                        </a:xfrm>
                        <a:prstGeom prst="rect">
                          <a:avLst/>
                        </a:prstGeom>
                        <a:noFill/>
                        <a:ln w="12700" cap="flat" cmpd="sng" algn="ctr">
                          <a:noFill/>
                          <a:prstDash val="solid"/>
                          <a:miter lim="800000"/>
                        </a:ln>
                        <a:effectLst/>
                      </wps:spPr>
                      <wps:txbx>
                        <w:txbxContent>
                          <w:p w14:paraId="6B2D5742" w14:textId="649E896A" w:rsidR="0061575D" w:rsidRPr="00A476CA" w:rsidRDefault="0061575D" w:rsidP="0061575D">
                            <w:pPr>
                              <w:spacing w:line="280" w:lineRule="exact"/>
                              <w:jc w:val="left"/>
                              <w:rPr>
                                <w:rFonts w:ascii="HGP創英角ｺﾞｼｯｸUB" w:eastAsia="HGP創英角ｺﾞｼｯｸUB" w:hAnsi="HGP創英角ｺﾞｼｯｸUB"/>
                                <w:color w:val="002060"/>
                                <w:sz w:val="28"/>
                                <w:szCs w:val="28"/>
                              </w:rPr>
                            </w:pPr>
                            <w:r>
                              <w:rPr>
                                <w:rFonts w:ascii="HGP創英角ｺﾞｼｯｸUB" w:eastAsia="HGP創英角ｺﾞｼｯｸUB" w:hAnsi="HGP創英角ｺﾞｼｯｸUB" w:hint="eastAsia"/>
                                <w:color w:val="002060"/>
                                <w:sz w:val="28"/>
                                <w:szCs w:val="28"/>
                              </w:rPr>
                              <w:t>いのちを</w:t>
                            </w:r>
                            <w:r w:rsidR="00FB554E">
                              <w:rPr>
                                <w:rFonts w:ascii="HGP創英角ｺﾞｼｯｸUB" w:eastAsia="HGP創英角ｺﾞｼｯｸUB" w:hAnsi="HGP創英角ｺﾞｼｯｸUB" w:hint="eastAsia"/>
                                <w:color w:val="002060"/>
                                <w:sz w:val="28"/>
                                <w:szCs w:val="28"/>
                              </w:rPr>
                              <w:t>支える環境づくりの推進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D29B0" id="正方形/長方形 1005512104" o:spid="_x0000_s1118" style="position:absolute;left:0;text-align:left;margin-left:339.7pt;margin-top:392.25pt;width:219pt;height:63.7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" filled="f" stroked="f" strokeweight="1pt">
                <v:textbox>
                  <w:txbxContent>
                    <w:p w14:paraId="6B2D5742" w14:textId="649E896A" w:rsidR="0061575D" w:rsidRPr="00A476CA" w:rsidRDefault="0061575D" w:rsidP="0061575D">
                      <w:pPr>
                        <w:spacing w:line="280" w:lineRule="exact"/>
                        <w:jc w:val="left"/>
                        <w:rPr>
                          <w:rFonts w:ascii="HGP創英角ｺﾞｼｯｸUB" w:eastAsia="HGP創英角ｺﾞｼｯｸUB" w:hAnsi="HGP創英角ｺﾞｼｯｸUB"/>
                          <w:color w:val="002060"/>
                          <w:sz w:val="28"/>
                          <w:szCs w:val="28"/>
                        </w:rPr>
                      </w:pPr>
                      <w:r>
                        <w:rPr>
                          <w:rFonts w:ascii="HGP創英角ｺﾞｼｯｸUB" w:eastAsia="HGP創英角ｺﾞｼｯｸUB" w:hAnsi="HGP創英角ｺﾞｼｯｸUB" w:hint="eastAsia"/>
                          <w:color w:val="002060"/>
                          <w:sz w:val="28"/>
                          <w:szCs w:val="28"/>
                        </w:rPr>
                        <w:t>いのちを</w:t>
                      </w:r>
                      <w:r w:rsidR="00FB554E">
                        <w:rPr>
                          <w:rFonts w:ascii="HGP創英角ｺﾞｼｯｸUB" w:eastAsia="HGP創英角ｺﾞｼｯｸUB" w:hAnsi="HGP創英角ｺﾞｼｯｸUB" w:hint="eastAsia"/>
                          <w:color w:val="002060"/>
                          <w:sz w:val="28"/>
                          <w:szCs w:val="28"/>
                        </w:rPr>
                        <w:t>支える環境づくりの推進</w:t>
                      </w:r>
                    </w:p>
                  </w:txbxContent>
                </v:textbox>
                <w10:wrap anchorx="page"/>
              </v:rect>
            </w:pict>
          </mc:Fallback>
        </mc:AlternateContent>
      </w:r>
      <w:r w:rsidRPr="00242C68">
        <w:rPr>
          <w:b/>
          <w:noProof/>
          <w:color w:val="F7C09F" w:themeColor="accent2" w:themeTint="66"/>
          <w:sz w:val="52"/>
          <w:szCs w:val="52"/>
          <w14:textOutline w14:w="11112" w14:cap="flat" w14:cmpd="sng" w14:algn="ctr">
            <w14:solidFill>
              <w14:schemeClr w14:val="accent2"/>
            </w14:solidFill>
            <w14:prstDash w14:val="solid"/>
            <w14:round/>
          </w14:textOutline>
        </w:rPr>
        <w:drawing>
          <wp:anchor distT="0" distB="0" distL="114300" distR="114300" simplePos="0" relativeHeight="251770880" behindDoc="0" locked="0" layoutInCell="1" allowOverlap="1" wp14:anchorId="557076B2" wp14:editId="5A8178C5">
            <wp:simplePos x="0" y="0"/>
            <wp:positionH relativeFrom="page">
              <wp:posOffset>508635</wp:posOffset>
            </wp:positionH>
            <wp:positionV relativeFrom="paragraph">
              <wp:posOffset>5171440</wp:posOffset>
            </wp:positionV>
            <wp:extent cx="466725" cy="440690"/>
            <wp:effectExtent l="0" t="0" r="9525" b="0"/>
            <wp:wrapNone/>
            <wp:docPr id="1005512106" name="図 100551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725" cy="44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2C68">
        <w:rPr>
          <w:b/>
          <w:noProof/>
          <w:color w:val="F7C09F" w:themeColor="accent2" w:themeTint="66"/>
          <w:sz w:val="52"/>
          <w:szCs w:val="52"/>
          <w14:textOutline w14:w="11112" w14:cap="flat" w14:cmpd="sng" w14:algn="ctr">
            <w14:solidFill>
              <w14:schemeClr w14:val="accent2"/>
            </w14:solidFill>
            <w14:prstDash w14:val="solid"/>
            <w14:round/>
          </w14:textOutline>
        </w:rPr>
        <w:drawing>
          <wp:anchor distT="0" distB="0" distL="114300" distR="114300" simplePos="0" relativeHeight="251777024" behindDoc="0" locked="0" layoutInCell="1" allowOverlap="1" wp14:anchorId="3A01D920" wp14:editId="4E34BAC7">
            <wp:simplePos x="0" y="0"/>
            <wp:positionH relativeFrom="page">
              <wp:posOffset>3899535</wp:posOffset>
            </wp:positionH>
            <wp:positionV relativeFrom="paragraph">
              <wp:posOffset>2890215</wp:posOffset>
            </wp:positionV>
            <wp:extent cx="466725" cy="440690"/>
            <wp:effectExtent l="0" t="0" r="9525" b="0"/>
            <wp:wrapNone/>
            <wp:docPr id="1005512109" name="図 100551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725" cy="44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2C68">
        <w:rPr>
          <w:b/>
          <w:noProof/>
          <w:color w:val="F7C09F" w:themeColor="accent2" w:themeTint="66"/>
          <w:sz w:val="52"/>
          <w:szCs w:val="52"/>
          <w14:textOutline w14:w="11112" w14:cap="flat" w14:cmpd="sng" w14:algn="ctr">
            <w14:solidFill>
              <w14:schemeClr w14:val="accent2"/>
            </w14:solidFill>
            <w14:prstDash w14:val="solid"/>
            <w14:round/>
          </w14:textOutline>
        </w:rPr>
        <w:drawing>
          <wp:anchor distT="0" distB="0" distL="114300" distR="114300" simplePos="0" relativeHeight="251768832" behindDoc="0" locked="0" layoutInCell="1" allowOverlap="1" wp14:anchorId="21DA03FA" wp14:editId="7ED207C8">
            <wp:simplePos x="0" y="0"/>
            <wp:positionH relativeFrom="page">
              <wp:posOffset>3891585</wp:posOffset>
            </wp:positionH>
            <wp:positionV relativeFrom="paragraph">
              <wp:posOffset>5168265</wp:posOffset>
            </wp:positionV>
            <wp:extent cx="466725" cy="440690"/>
            <wp:effectExtent l="0" t="0" r="9525" b="0"/>
            <wp:wrapNone/>
            <wp:docPr id="1005512105" name="図 100551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725" cy="440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F7C09F" w:themeColor="accent2" w:themeTint="66"/>
          <w:sz w:val="52"/>
          <w:szCs w:val="52"/>
        </w:rPr>
        <mc:AlternateContent>
          <mc:Choice Requires="wpg">
            <w:drawing>
              <wp:anchor distT="0" distB="0" distL="114300" distR="114300" simplePos="0" relativeHeight="251814912" behindDoc="0" locked="0" layoutInCell="1" allowOverlap="1" wp14:anchorId="12A29169" wp14:editId="0191FA45">
                <wp:simplePos x="0" y="0"/>
                <wp:positionH relativeFrom="column">
                  <wp:posOffset>85060</wp:posOffset>
                </wp:positionH>
                <wp:positionV relativeFrom="paragraph">
                  <wp:posOffset>5592726</wp:posOffset>
                </wp:positionV>
                <wp:extent cx="3060000" cy="2190750"/>
                <wp:effectExtent l="0" t="0" r="26670" b="19050"/>
                <wp:wrapNone/>
                <wp:docPr id="40" name="グループ化 40"/>
                <wp:cNvGraphicFramePr/>
                <a:graphic xmlns:a="http://schemas.openxmlformats.org/drawingml/2006/main">
                  <a:graphicData uri="http://schemas.microsoft.com/office/word/2010/wordprocessingGroup">
                    <wpg:wgp>
                      <wpg:cNvGrpSpPr/>
                      <wpg:grpSpPr>
                        <a:xfrm>
                          <a:off x="0" y="0"/>
                          <a:ext cx="3060000" cy="2190750"/>
                          <a:chOff x="-1" y="0"/>
                          <a:chExt cx="3060217" cy="2190750"/>
                        </a:xfrm>
                      </wpg:grpSpPr>
                      <wps:wsp>
                        <wps:cNvPr id="1005512113" name="正方形/長方形 1005512113"/>
                        <wps:cNvSpPr/>
                        <wps:spPr>
                          <a:xfrm>
                            <a:off x="114300" y="9525"/>
                            <a:ext cx="2943225" cy="2181225"/>
                          </a:xfrm>
                          <a:prstGeom prst="rect">
                            <a:avLst/>
                          </a:prstGeom>
                          <a:noFill/>
                          <a:ln w="12700" cap="flat" cmpd="sng" algn="ctr">
                            <a:noFill/>
                            <a:prstDash val="solid"/>
                            <a:miter lim="800000"/>
                          </a:ln>
                          <a:effectLst/>
                        </wps:spPr>
                        <wps:txbx>
                          <w:txbxContent>
                            <w:p w14:paraId="3D529752" w14:textId="7347097E" w:rsidR="000655E9" w:rsidRDefault="00867AFA" w:rsidP="00EE4CD4">
                              <w:pPr>
                                <w:spacing w:line="400" w:lineRule="exact"/>
                                <w:ind w:left="240" w:hangingChars="100" w:hanging="240"/>
                                <w:jc w:val="left"/>
                                <w:rPr>
                                  <w:rFonts w:ascii="BIZ UDPゴシック" w:eastAsia="BIZ UDPゴシック" w:hAnsi="BIZ UDPゴシック"/>
                                  <w:sz w:val="24"/>
                                  <w:szCs w:val="24"/>
                                </w:rPr>
                              </w:pPr>
                              <w:r w:rsidRPr="00F31CD5">
                                <w:rPr>
                                  <w:rFonts w:ascii="BIZ UDPゴシック" w:eastAsia="BIZ UDPゴシック" w:hAnsi="BIZ UDPゴシック" w:hint="eastAsia"/>
                                  <w:sz w:val="24"/>
                                  <w:szCs w:val="24"/>
                                </w:rPr>
                                <w:t>○</w:t>
                              </w:r>
                              <w:r w:rsidR="00FB554E">
                                <w:rPr>
                                  <w:rFonts w:ascii="BIZ UDPゴシック" w:eastAsia="BIZ UDPゴシック" w:hAnsi="BIZ UDPゴシック" w:hint="eastAsia"/>
                                  <w:sz w:val="24"/>
                                  <w:szCs w:val="24"/>
                                </w:rPr>
                                <w:t>早寝、早起き、朝ごはんの習慣を身につける。</w:t>
                              </w:r>
                            </w:p>
                            <w:p w14:paraId="07440EB4" w14:textId="53ABAE85" w:rsidR="00FB554E" w:rsidRDefault="00FB554E" w:rsidP="00EE4CD4">
                              <w:pPr>
                                <w:spacing w:line="40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〇1日2回以上、主食、主菜、副菜のそろった栄養バランスの良い食事を摂る。</w:t>
                              </w:r>
                            </w:p>
                            <w:p w14:paraId="7C531741" w14:textId="0292915D" w:rsidR="00FB554E" w:rsidRDefault="00FB554E" w:rsidP="00EE4CD4">
                              <w:pPr>
                                <w:spacing w:line="40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〇地場産、県内産の食品を毎日の食生活に取り入れる。</w:t>
                              </w:r>
                            </w:p>
                            <w:p w14:paraId="4BDF55E1" w14:textId="31E405C6" w:rsidR="00FB554E" w:rsidRPr="00F31CD5" w:rsidRDefault="00FB554E" w:rsidP="00EE4CD4">
                              <w:pPr>
                                <w:spacing w:line="40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〇災害に備えて、飲料水や食料品、避難物資などを準備しておく。</w:t>
                              </w:r>
                            </w:p>
                            <w:p w14:paraId="7778B066" w14:textId="1DFE3D15" w:rsidR="00867AFA" w:rsidRPr="00F31CD5" w:rsidRDefault="00867AFA" w:rsidP="001F166E">
                              <w:pPr>
                                <w:spacing w:line="440" w:lineRule="exact"/>
                                <w:ind w:left="240" w:hangingChars="100" w:hanging="240"/>
                                <w:jc w:val="left"/>
                                <w:rPr>
                                  <w:rFonts w:ascii="BIZ UDPゴシック" w:eastAsia="BIZ UDPゴシック" w:hAnsi="BIZ UDPゴシック"/>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四角形: 角を丸くする 28"/>
                        <wps:cNvSpPr/>
                        <wps:spPr>
                          <a:xfrm>
                            <a:off x="-1" y="0"/>
                            <a:ext cx="3060217" cy="2190600"/>
                          </a:xfrm>
                          <a:prstGeom prst="roundRect">
                            <a:avLst>
                              <a:gd name="adj" fmla="val 11813"/>
                            </a:avLst>
                          </a:prstGeom>
                          <a:noFill/>
                          <a:ln w="19050" cap="flat" cmpd="sng" algn="ctr">
                            <a:solidFill>
                              <a:schemeClr val="accent1">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2A29169" id="グループ化 40" o:spid="_x0000_s1119" style="position:absolute;left:0;text-align:left;margin-left:6.7pt;margin-top:440.35pt;width:240.95pt;height:172.5pt;z-index:251814912;mso-position-horizontal-relative:text;mso-position-vertical-relative:text;mso-width-relative:margin" coordorigin="" coordsize="30602,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">
                <v:rect id="正方形/長方形 1005512113" o:spid="_x0000_s1120" style="position:absolute;left:1143;top:95;width:29432;height:2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" filled="f" stroked="f" strokeweight="1pt">
                  <v:textbox>
                    <w:txbxContent>
                      <w:p w14:paraId="3D529752" w14:textId="7347097E" w:rsidR="000655E9" w:rsidRDefault="00867AFA" w:rsidP="00EE4CD4">
                        <w:pPr>
                          <w:spacing w:line="400" w:lineRule="exact"/>
                          <w:ind w:left="240" w:hangingChars="100" w:hanging="240"/>
                          <w:jc w:val="left"/>
                          <w:rPr>
                            <w:rFonts w:ascii="BIZ UDPゴシック" w:eastAsia="BIZ UDPゴシック" w:hAnsi="BIZ UDPゴシック"/>
                            <w:sz w:val="24"/>
                            <w:szCs w:val="24"/>
                          </w:rPr>
                        </w:pPr>
                        <w:r w:rsidRPr="00F31CD5">
                          <w:rPr>
                            <w:rFonts w:ascii="BIZ UDPゴシック" w:eastAsia="BIZ UDPゴシック" w:hAnsi="BIZ UDPゴシック" w:hint="eastAsia"/>
                            <w:sz w:val="24"/>
                            <w:szCs w:val="24"/>
                          </w:rPr>
                          <w:t>○</w:t>
                        </w:r>
                        <w:r w:rsidR="00FB554E">
                          <w:rPr>
                            <w:rFonts w:ascii="BIZ UDPゴシック" w:eastAsia="BIZ UDPゴシック" w:hAnsi="BIZ UDPゴシック" w:hint="eastAsia"/>
                            <w:sz w:val="24"/>
                            <w:szCs w:val="24"/>
                          </w:rPr>
                          <w:t>早寝、早起き、朝ごはんの習慣を身につける。</w:t>
                        </w:r>
                      </w:p>
                      <w:p w14:paraId="07440EB4" w14:textId="53ABAE85" w:rsidR="00FB554E" w:rsidRDefault="00FB554E" w:rsidP="00EE4CD4">
                        <w:pPr>
                          <w:spacing w:line="40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〇1日2回以上、主食、主菜、副菜のそろった栄養バランスの良い食事を摂る。</w:t>
                        </w:r>
                      </w:p>
                      <w:p w14:paraId="7C531741" w14:textId="0292915D" w:rsidR="00FB554E" w:rsidRDefault="00FB554E" w:rsidP="00EE4CD4">
                        <w:pPr>
                          <w:spacing w:line="40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〇地場産、県内産の食品を毎日の食生活に取り入れる。</w:t>
                        </w:r>
                      </w:p>
                      <w:p w14:paraId="4BDF55E1" w14:textId="31E405C6" w:rsidR="00FB554E" w:rsidRPr="00F31CD5" w:rsidRDefault="00FB554E" w:rsidP="00EE4CD4">
                        <w:pPr>
                          <w:spacing w:line="40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〇災害に備えて、飲料水や食料品、避難物資などを準備しておく。</w:t>
                        </w:r>
                      </w:p>
                      <w:p w14:paraId="7778B066" w14:textId="1DFE3D15" w:rsidR="00867AFA" w:rsidRPr="00F31CD5" w:rsidRDefault="00867AFA" w:rsidP="001F166E">
                        <w:pPr>
                          <w:spacing w:line="440" w:lineRule="exact"/>
                          <w:ind w:left="240" w:hangingChars="100" w:hanging="240"/>
                          <w:jc w:val="left"/>
                          <w:rPr>
                            <w:rFonts w:ascii="BIZ UDPゴシック" w:eastAsia="BIZ UDPゴシック" w:hAnsi="BIZ UDPゴシック"/>
                            <w:sz w:val="24"/>
                            <w:szCs w:val="24"/>
                          </w:rPr>
                        </w:pPr>
                      </w:p>
                    </w:txbxContent>
                  </v:textbox>
                </v:rect>
                <v:roundrect id="四角形: 角を丸くする 28" o:spid="_x0000_s1121" style="position:absolute;width:30602;height:21906;visibility:visible;mso-wrap-style:square;v-text-anchor:middle" arcsize="77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" filled="f" strokecolor="#ec5654 [1940]" strokeweight="1.5pt">
                  <v:stroke joinstyle="miter"/>
                </v:roundrect>
              </v:group>
            </w:pict>
          </mc:Fallback>
        </mc:AlternateContent>
      </w:r>
      <w:r>
        <w:rPr>
          <w:b/>
          <w:noProof/>
          <w:color w:val="F7C09F" w:themeColor="accent2" w:themeTint="66"/>
          <w:sz w:val="52"/>
          <w:szCs w:val="52"/>
        </w:rPr>
        <mc:AlternateContent>
          <mc:Choice Requires="wpg">
            <w:drawing>
              <wp:anchor distT="0" distB="0" distL="114300" distR="114300" simplePos="0" relativeHeight="251817984" behindDoc="0" locked="0" layoutInCell="1" allowOverlap="1" wp14:anchorId="6EEEB934" wp14:editId="583ADBDE">
                <wp:simplePos x="0" y="0"/>
                <wp:positionH relativeFrom="column">
                  <wp:posOffset>3455581</wp:posOffset>
                </wp:positionH>
                <wp:positionV relativeFrom="paragraph">
                  <wp:posOffset>5571460</wp:posOffset>
                </wp:positionV>
                <wp:extent cx="3060000" cy="2197225"/>
                <wp:effectExtent l="0" t="0" r="26670" b="12700"/>
                <wp:wrapNone/>
                <wp:docPr id="41" name="グループ化 41"/>
                <wp:cNvGraphicFramePr/>
                <a:graphic xmlns:a="http://schemas.openxmlformats.org/drawingml/2006/main">
                  <a:graphicData uri="http://schemas.microsoft.com/office/word/2010/wordprocessingGroup">
                    <wpg:wgp>
                      <wpg:cNvGrpSpPr/>
                      <wpg:grpSpPr>
                        <a:xfrm>
                          <a:off x="0" y="0"/>
                          <a:ext cx="3060000" cy="2197225"/>
                          <a:chOff x="-1" y="66674"/>
                          <a:chExt cx="2857838" cy="2197226"/>
                        </a:xfrm>
                      </wpg:grpSpPr>
                      <wps:wsp>
                        <wps:cNvPr id="1005512097" name="正方形/長方形 1005512097"/>
                        <wps:cNvSpPr/>
                        <wps:spPr>
                          <a:xfrm>
                            <a:off x="114300" y="66674"/>
                            <a:ext cx="2647950" cy="2162175"/>
                          </a:xfrm>
                          <a:prstGeom prst="rect">
                            <a:avLst/>
                          </a:prstGeom>
                          <a:noFill/>
                          <a:ln w="12700" cap="flat" cmpd="sng" algn="ctr">
                            <a:noFill/>
                            <a:prstDash val="solid"/>
                            <a:miter lim="800000"/>
                          </a:ln>
                          <a:effectLst/>
                        </wps:spPr>
                        <wps:txbx>
                          <w:txbxContent>
                            <w:p w14:paraId="1986E437" w14:textId="77777777" w:rsidR="002669DB" w:rsidRDefault="00A476CA" w:rsidP="002669DB">
                              <w:pPr>
                                <w:spacing w:line="400" w:lineRule="exact"/>
                                <w:ind w:left="240" w:hangingChars="100" w:hanging="240"/>
                                <w:jc w:val="left"/>
                                <w:rPr>
                                  <w:rFonts w:ascii="BIZ UDPゴシック" w:eastAsia="BIZ UDPゴシック" w:hAnsi="BIZ UDPゴシック"/>
                                  <w:sz w:val="24"/>
                                  <w:szCs w:val="24"/>
                                </w:rPr>
                              </w:pPr>
                              <w:r w:rsidRPr="00F31CD5">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不安や悩みは1人で抱えず、誰かに相談する。</w:t>
                              </w:r>
                            </w:p>
                            <w:p w14:paraId="3B13B938" w14:textId="123BC1CF" w:rsidR="002669DB" w:rsidRPr="00F31CD5" w:rsidRDefault="002669DB" w:rsidP="002669DB">
                              <w:pPr>
                                <w:spacing w:line="40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〇さまざまな相談先を知っておく。</w:t>
                              </w:r>
                            </w:p>
                            <w:p w14:paraId="3E5909E9" w14:textId="7088B587" w:rsidR="00A476CA" w:rsidRDefault="002669DB" w:rsidP="00EE4CD4">
                              <w:pPr>
                                <w:spacing w:line="40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〇セミナーや講演会などに積極的に参加し、メンタルヘルスに関する知識を深める。</w:t>
                              </w:r>
                            </w:p>
                            <w:p w14:paraId="78DE04D6" w14:textId="4A5D6683" w:rsidR="00A476CA" w:rsidRDefault="0061575D" w:rsidP="00EE4CD4">
                              <w:pPr>
                                <w:spacing w:line="40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〇悩んでいる人がいたら声をかけ、話に耳を傾ける。</w:t>
                              </w:r>
                            </w:p>
                            <w:p w14:paraId="3FE70BEA" w14:textId="77777777" w:rsidR="002669DB" w:rsidRDefault="002669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四角形: 角を丸くする 30"/>
                        <wps:cNvSpPr/>
                        <wps:spPr>
                          <a:xfrm>
                            <a:off x="-1" y="73659"/>
                            <a:ext cx="2857838" cy="2190241"/>
                          </a:xfrm>
                          <a:prstGeom prst="roundRect">
                            <a:avLst>
                              <a:gd name="adj" fmla="val 11811"/>
                            </a:avLst>
                          </a:prstGeom>
                          <a:noFill/>
                          <a:ln w="19050" cap="flat" cmpd="sng" algn="ctr">
                            <a:solidFill>
                              <a:schemeClr val="accent1">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EEB934" id="グループ化 41" o:spid="_x0000_s1122" style="position:absolute;left:0;text-align:left;margin-left:272.1pt;margin-top:438.7pt;width:240.95pt;height:173pt;z-index:251817984;mso-position-horizontal-relative:text;mso-position-vertical-relative:text;mso-width-relative:margin;mso-height-relative:margin" coordorigin=",666" coordsize="28578,2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">
                <v:rect id="正方形/長方形 1005512097" o:spid="_x0000_s1123" style="position:absolute;left:1143;top:666;width:26479;height:21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" filled="f" stroked="f" strokeweight="1pt">
                  <v:textbox>
                    <w:txbxContent>
                      <w:p w14:paraId="1986E437" w14:textId="77777777" w:rsidR="002669DB" w:rsidRDefault="00A476CA" w:rsidP="002669DB">
                        <w:pPr>
                          <w:spacing w:line="400" w:lineRule="exact"/>
                          <w:ind w:left="240" w:hangingChars="100" w:hanging="240"/>
                          <w:jc w:val="left"/>
                          <w:rPr>
                            <w:rFonts w:ascii="BIZ UDPゴシック" w:eastAsia="BIZ UDPゴシック" w:hAnsi="BIZ UDPゴシック"/>
                            <w:sz w:val="24"/>
                            <w:szCs w:val="24"/>
                          </w:rPr>
                        </w:pPr>
                        <w:r w:rsidRPr="00F31CD5">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不安や悩みは1人で抱えず、誰かに相談する。</w:t>
                        </w:r>
                      </w:p>
                      <w:p w14:paraId="3B13B938" w14:textId="123BC1CF" w:rsidR="002669DB" w:rsidRPr="00F31CD5" w:rsidRDefault="002669DB" w:rsidP="002669DB">
                        <w:pPr>
                          <w:spacing w:line="40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〇さまざまな相談先を知っておく。</w:t>
                        </w:r>
                      </w:p>
                      <w:p w14:paraId="3E5909E9" w14:textId="7088B587" w:rsidR="00A476CA" w:rsidRDefault="002669DB" w:rsidP="00EE4CD4">
                        <w:pPr>
                          <w:spacing w:line="40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〇セミナーや講演会などに積極的に参加し、メンタルヘルスに関する知識を深める。</w:t>
                        </w:r>
                      </w:p>
                      <w:p w14:paraId="78DE04D6" w14:textId="4A5D6683" w:rsidR="00A476CA" w:rsidRDefault="0061575D" w:rsidP="00EE4CD4">
                        <w:pPr>
                          <w:spacing w:line="40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〇悩んでいる人がいたら声をかけ、話に耳を傾ける。</w:t>
                        </w:r>
                      </w:p>
                      <w:p w14:paraId="3FE70BEA" w14:textId="77777777" w:rsidR="002669DB" w:rsidRDefault="002669DB"/>
                    </w:txbxContent>
                  </v:textbox>
                </v:rect>
                <v:roundrect id="四角形: 角を丸くする 30" o:spid="_x0000_s1124" style="position:absolute;top:736;width:28578;height:21903;visibility:visible;mso-wrap-style:square;v-text-anchor:middle" arcsize="7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" filled="f" strokecolor="#ec5654 [1940]" strokeweight="1.5pt">
                  <v:stroke joinstyle="miter"/>
                </v:roundrect>
              </v:group>
            </w:pict>
          </mc:Fallback>
        </mc:AlternateContent>
      </w:r>
      <w:r>
        <w:rPr>
          <w:b/>
          <w:noProof/>
          <w:color w:val="F7C09F" w:themeColor="accent2" w:themeTint="66"/>
          <w:sz w:val="52"/>
          <w:szCs w:val="52"/>
        </w:rPr>
        <mc:AlternateContent>
          <mc:Choice Requires="wpg">
            <w:drawing>
              <wp:anchor distT="0" distB="0" distL="114300" distR="114300" simplePos="0" relativeHeight="251811840" behindDoc="0" locked="0" layoutInCell="1" allowOverlap="1" wp14:anchorId="218B9552" wp14:editId="1D953EAB">
                <wp:simplePos x="0" y="0"/>
                <wp:positionH relativeFrom="column">
                  <wp:posOffset>3455581</wp:posOffset>
                </wp:positionH>
                <wp:positionV relativeFrom="paragraph">
                  <wp:posOffset>3317358</wp:posOffset>
                </wp:positionV>
                <wp:extent cx="3060000" cy="1655640"/>
                <wp:effectExtent l="0" t="0" r="26670" b="20955"/>
                <wp:wrapNone/>
                <wp:docPr id="35" name="グループ化 35"/>
                <wp:cNvGraphicFramePr/>
                <a:graphic xmlns:a="http://schemas.openxmlformats.org/drawingml/2006/main">
                  <a:graphicData uri="http://schemas.microsoft.com/office/word/2010/wordprocessingGroup">
                    <wpg:wgp>
                      <wpg:cNvGrpSpPr/>
                      <wpg:grpSpPr>
                        <a:xfrm>
                          <a:off x="0" y="0"/>
                          <a:ext cx="3060000" cy="1655640"/>
                          <a:chOff x="-2" y="0"/>
                          <a:chExt cx="3060217" cy="1655640"/>
                        </a:xfrm>
                      </wpg:grpSpPr>
                      <wps:wsp>
                        <wps:cNvPr id="1005512095" name="正方形/長方形 1005512095"/>
                        <wps:cNvSpPr/>
                        <wps:spPr>
                          <a:xfrm>
                            <a:off x="114300" y="0"/>
                            <a:ext cx="2819400" cy="1495425"/>
                          </a:xfrm>
                          <a:prstGeom prst="rect">
                            <a:avLst/>
                          </a:prstGeom>
                          <a:noFill/>
                          <a:ln w="12700" cap="flat" cmpd="sng" algn="ctr">
                            <a:noFill/>
                            <a:prstDash val="solid"/>
                            <a:miter lim="800000"/>
                          </a:ln>
                          <a:effectLst/>
                        </wps:spPr>
                        <wps:txbx>
                          <w:txbxContent>
                            <w:p w14:paraId="03A45AB0" w14:textId="11F88797" w:rsidR="00A476CA" w:rsidRDefault="00A476CA" w:rsidP="00EE4CD4">
                              <w:pPr>
                                <w:spacing w:line="420" w:lineRule="exact"/>
                                <w:ind w:left="240" w:hangingChars="100" w:hanging="240"/>
                                <w:jc w:val="left"/>
                                <w:rPr>
                                  <w:rFonts w:ascii="BIZ UDPゴシック" w:eastAsia="BIZ UDPゴシック" w:hAnsi="BIZ UDPゴシック"/>
                                  <w:sz w:val="24"/>
                                  <w:szCs w:val="24"/>
                                </w:rPr>
                              </w:pPr>
                              <w:r w:rsidRPr="00F31CD5">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自分の健康づくりや地域での健康づくりに関心をもち、自分にできる活動を始める。</w:t>
                              </w:r>
                            </w:p>
                            <w:p w14:paraId="06767849" w14:textId="27253692" w:rsidR="00A476CA" w:rsidRDefault="00A476CA" w:rsidP="00EE4CD4">
                              <w:pPr>
                                <w:spacing w:line="42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〇生涯現役の気持ちで社会との関わりを持つ。</w:t>
                              </w:r>
                            </w:p>
                            <w:p w14:paraId="5337C21E" w14:textId="77777777" w:rsidR="00A476CA" w:rsidRPr="00F31CD5" w:rsidRDefault="00A476CA" w:rsidP="00EE4CD4">
                              <w:pPr>
                                <w:spacing w:line="420" w:lineRule="exact"/>
                                <w:ind w:left="240" w:hangingChars="100" w:hanging="240"/>
                                <w:jc w:val="left"/>
                                <w:rPr>
                                  <w:rFonts w:ascii="BIZ UDPゴシック" w:eastAsia="BIZ UDPゴシック" w:hAnsi="BIZ UDPゴシック"/>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四角形: 角を丸くする 27"/>
                        <wps:cNvSpPr/>
                        <wps:spPr>
                          <a:xfrm>
                            <a:off x="-2" y="0"/>
                            <a:ext cx="3060217" cy="1655640"/>
                          </a:xfrm>
                          <a:prstGeom prst="roundRect">
                            <a:avLst>
                              <a:gd name="adj" fmla="val 16023"/>
                            </a:avLst>
                          </a:prstGeom>
                          <a:noFill/>
                          <a:ln w="19050" cap="flat" cmpd="sng" algn="ctr">
                            <a:solidFill>
                              <a:schemeClr val="accent1">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B9552" id="グループ化 35" o:spid="_x0000_s1125" style="position:absolute;left:0;text-align:left;margin-left:272.1pt;margin-top:261.2pt;width:240.95pt;height:130.35pt;z-index:251811840;mso-position-horizontal-relative:text;mso-position-vertical-relative:text;mso-width-relative:margin;mso-height-relative:margin" coordorigin="" coordsize="30602,16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">
                <v:rect id="正方形/長方形 1005512095" o:spid="_x0000_s1126" style="position:absolute;left:1143;width:28194;height:1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" filled="f" stroked="f" strokeweight="1pt">
                  <v:textbox>
                    <w:txbxContent>
                      <w:p w14:paraId="03A45AB0" w14:textId="11F88797" w:rsidR="00A476CA" w:rsidRDefault="00A476CA" w:rsidP="00EE4CD4">
                        <w:pPr>
                          <w:spacing w:line="420" w:lineRule="exact"/>
                          <w:ind w:left="240" w:hangingChars="100" w:hanging="240"/>
                          <w:jc w:val="left"/>
                          <w:rPr>
                            <w:rFonts w:ascii="BIZ UDPゴシック" w:eastAsia="BIZ UDPゴシック" w:hAnsi="BIZ UDPゴシック"/>
                            <w:sz w:val="24"/>
                            <w:szCs w:val="24"/>
                          </w:rPr>
                        </w:pPr>
                        <w:r w:rsidRPr="00F31CD5">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自分の健康づくりや地域での健康づくりに関心をもち、自分にできる活動を始める。</w:t>
                        </w:r>
                      </w:p>
                      <w:p w14:paraId="06767849" w14:textId="27253692" w:rsidR="00A476CA" w:rsidRDefault="00A476CA" w:rsidP="00EE4CD4">
                        <w:pPr>
                          <w:spacing w:line="42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〇生涯現役の気持ちで社会との関わりを持つ。</w:t>
                        </w:r>
                      </w:p>
                      <w:p w14:paraId="5337C21E" w14:textId="77777777" w:rsidR="00A476CA" w:rsidRPr="00F31CD5" w:rsidRDefault="00A476CA" w:rsidP="00EE4CD4">
                        <w:pPr>
                          <w:spacing w:line="420" w:lineRule="exact"/>
                          <w:ind w:left="240" w:hangingChars="100" w:hanging="240"/>
                          <w:jc w:val="left"/>
                          <w:rPr>
                            <w:rFonts w:ascii="BIZ UDPゴシック" w:eastAsia="BIZ UDPゴシック" w:hAnsi="BIZ UDPゴシック"/>
                            <w:sz w:val="24"/>
                            <w:szCs w:val="24"/>
                          </w:rPr>
                        </w:pPr>
                      </w:p>
                    </w:txbxContent>
                  </v:textbox>
                </v:rect>
                <v:roundrect id="四角形: 角を丸くする 27" o:spid="_x0000_s1127" style="position:absolute;width:30602;height:16556;visibility:visible;mso-wrap-style:square;v-text-anchor:middle" arcsize="105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" filled="f" strokecolor="#ec5654 [1940]" strokeweight="1.5pt">
                  <v:stroke joinstyle="miter"/>
                </v:roundrect>
              </v:group>
            </w:pict>
          </mc:Fallback>
        </mc:AlternateContent>
      </w:r>
      <w:r w:rsidR="0037199C">
        <w:rPr>
          <w:noProof/>
        </w:rPr>
        <w:drawing>
          <wp:anchor distT="0" distB="0" distL="114300" distR="114300" simplePos="0" relativeHeight="252042240" behindDoc="0" locked="0" layoutInCell="1" allowOverlap="1" wp14:anchorId="7684E80D" wp14:editId="53AA748B">
            <wp:simplePos x="0" y="0"/>
            <wp:positionH relativeFrom="column">
              <wp:posOffset>257175</wp:posOffset>
            </wp:positionH>
            <wp:positionV relativeFrom="paragraph">
              <wp:posOffset>8191500</wp:posOffset>
            </wp:positionV>
            <wp:extent cx="876300" cy="876300"/>
            <wp:effectExtent l="0" t="0" r="0" b="0"/>
            <wp:wrapNone/>
            <wp:docPr id="54379757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97576" name="図 543797576"/>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199C" w:rsidRPr="00CC0F0B">
        <w:rPr>
          <w:rFonts w:ascii="BIZ UDゴシック" w:eastAsia="BIZ UDゴシック" w:hAnsi="BIZ UDゴシック" w:cs="Times New Roman"/>
          <w:noProof/>
          <w:spacing w:val="20"/>
          <w:sz w:val="32"/>
          <w:szCs w:val="36"/>
        </w:rPr>
        <mc:AlternateContent>
          <mc:Choice Requires="wps">
            <w:drawing>
              <wp:anchor distT="0" distB="0" distL="114300" distR="114300" simplePos="0" relativeHeight="252041216" behindDoc="0" locked="0" layoutInCell="1" allowOverlap="1" wp14:anchorId="0A2D5AE8" wp14:editId="47D00F2B">
                <wp:simplePos x="0" y="0"/>
                <wp:positionH relativeFrom="column">
                  <wp:posOffset>140335</wp:posOffset>
                </wp:positionH>
                <wp:positionV relativeFrom="paragraph">
                  <wp:posOffset>8086725</wp:posOffset>
                </wp:positionV>
                <wp:extent cx="6480000" cy="1116000"/>
                <wp:effectExtent l="0" t="0" r="0" b="8255"/>
                <wp:wrapNone/>
                <wp:docPr id="1669117036" name="正方形/長方形 1"/>
                <wp:cNvGraphicFramePr/>
                <a:graphic xmlns:a="http://schemas.openxmlformats.org/drawingml/2006/main">
                  <a:graphicData uri="http://schemas.microsoft.com/office/word/2010/wordprocessingShape">
                    <wps:wsp>
                      <wps:cNvSpPr/>
                      <wps:spPr>
                        <a:xfrm>
                          <a:off x="0" y="0"/>
                          <a:ext cx="6480000" cy="1116000"/>
                        </a:xfrm>
                        <a:custGeom>
                          <a:avLst/>
                          <a:gdLst>
                            <a:gd name="connsiteX0" fmla="*/ 0 w 5579745"/>
                            <a:gd name="connsiteY0" fmla="*/ 497946 h 2987675"/>
                            <a:gd name="connsiteX1" fmla="*/ 497946 w 5579745"/>
                            <a:gd name="connsiteY1" fmla="*/ 0 h 2987675"/>
                            <a:gd name="connsiteX2" fmla="*/ 5081799 w 5579745"/>
                            <a:gd name="connsiteY2" fmla="*/ 0 h 2987675"/>
                            <a:gd name="connsiteX3" fmla="*/ 5579745 w 5579745"/>
                            <a:gd name="connsiteY3" fmla="*/ 497946 h 2987675"/>
                            <a:gd name="connsiteX4" fmla="*/ 5579745 w 5579745"/>
                            <a:gd name="connsiteY4" fmla="*/ 2489729 h 2987675"/>
                            <a:gd name="connsiteX5" fmla="*/ 5081799 w 5579745"/>
                            <a:gd name="connsiteY5" fmla="*/ 2987675 h 2987675"/>
                            <a:gd name="connsiteX6" fmla="*/ 497946 w 5579745"/>
                            <a:gd name="connsiteY6" fmla="*/ 2987675 h 2987675"/>
                            <a:gd name="connsiteX7" fmla="*/ 0 w 5579745"/>
                            <a:gd name="connsiteY7" fmla="*/ 2489729 h 2987675"/>
                            <a:gd name="connsiteX8" fmla="*/ 0 w 5579745"/>
                            <a:gd name="connsiteY8" fmla="*/ 497946 h 2987675"/>
                            <a:gd name="connsiteX0" fmla="*/ 0 w 5579745"/>
                            <a:gd name="connsiteY0" fmla="*/ 497946 h 2987675"/>
                            <a:gd name="connsiteX1" fmla="*/ 497946 w 5579745"/>
                            <a:gd name="connsiteY1" fmla="*/ 0 h 2987675"/>
                            <a:gd name="connsiteX2" fmla="*/ 5081799 w 5579745"/>
                            <a:gd name="connsiteY2" fmla="*/ 0 h 2987675"/>
                            <a:gd name="connsiteX3" fmla="*/ 5579745 w 5579745"/>
                            <a:gd name="connsiteY3" fmla="*/ 306560 h 2987675"/>
                            <a:gd name="connsiteX4" fmla="*/ 5579745 w 5579745"/>
                            <a:gd name="connsiteY4" fmla="*/ 2489729 h 2987675"/>
                            <a:gd name="connsiteX5" fmla="*/ 5081799 w 5579745"/>
                            <a:gd name="connsiteY5" fmla="*/ 2987675 h 2987675"/>
                            <a:gd name="connsiteX6" fmla="*/ 497946 w 5579745"/>
                            <a:gd name="connsiteY6" fmla="*/ 2987675 h 2987675"/>
                            <a:gd name="connsiteX7" fmla="*/ 0 w 5579745"/>
                            <a:gd name="connsiteY7" fmla="*/ 2489729 h 2987675"/>
                            <a:gd name="connsiteX8" fmla="*/ 0 w 5579745"/>
                            <a:gd name="connsiteY8" fmla="*/ 497946 h 2987675"/>
                            <a:gd name="connsiteX0" fmla="*/ 0 w 5579745"/>
                            <a:gd name="connsiteY0" fmla="*/ 499109 h 2988838"/>
                            <a:gd name="connsiteX1" fmla="*/ 497946 w 5579745"/>
                            <a:gd name="connsiteY1" fmla="*/ 1163 h 2988838"/>
                            <a:gd name="connsiteX2" fmla="*/ 5081799 w 5579745"/>
                            <a:gd name="connsiteY2" fmla="*/ 1163 h 2988838"/>
                            <a:gd name="connsiteX3" fmla="*/ 5579745 w 5579745"/>
                            <a:gd name="connsiteY3" fmla="*/ 243927 h 2988838"/>
                            <a:gd name="connsiteX4" fmla="*/ 5579745 w 5579745"/>
                            <a:gd name="connsiteY4" fmla="*/ 2490892 h 2988838"/>
                            <a:gd name="connsiteX5" fmla="*/ 5081799 w 5579745"/>
                            <a:gd name="connsiteY5" fmla="*/ 2988838 h 2988838"/>
                            <a:gd name="connsiteX6" fmla="*/ 497946 w 5579745"/>
                            <a:gd name="connsiteY6" fmla="*/ 2988838 h 2988838"/>
                            <a:gd name="connsiteX7" fmla="*/ 0 w 5579745"/>
                            <a:gd name="connsiteY7" fmla="*/ 2490892 h 2988838"/>
                            <a:gd name="connsiteX8" fmla="*/ 0 w 5579745"/>
                            <a:gd name="connsiteY8" fmla="*/ 499109 h 2988838"/>
                            <a:gd name="connsiteX0" fmla="*/ 0 w 5579745"/>
                            <a:gd name="connsiteY0" fmla="*/ 243936 h 2988838"/>
                            <a:gd name="connsiteX1" fmla="*/ 497946 w 5579745"/>
                            <a:gd name="connsiteY1" fmla="*/ 1163 h 2988838"/>
                            <a:gd name="connsiteX2" fmla="*/ 5081799 w 5579745"/>
                            <a:gd name="connsiteY2" fmla="*/ 1163 h 2988838"/>
                            <a:gd name="connsiteX3" fmla="*/ 5579745 w 5579745"/>
                            <a:gd name="connsiteY3" fmla="*/ 243927 h 2988838"/>
                            <a:gd name="connsiteX4" fmla="*/ 5579745 w 5579745"/>
                            <a:gd name="connsiteY4" fmla="*/ 2490892 h 2988838"/>
                            <a:gd name="connsiteX5" fmla="*/ 5081799 w 5579745"/>
                            <a:gd name="connsiteY5" fmla="*/ 2988838 h 2988838"/>
                            <a:gd name="connsiteX6" fmla="*/ 497946 w 5579745"/>
                            <a:gd name="connsiteY6" fmla="*/ 2988838 h 2988838"/>
                            <a:gd name="connsiteX7" fmla="*/ 0 w 5579745"/>
                            <a:gd name="connsiteY7" fmla="*/ 2490892 h 2988838"/>
                            <a:gd name="connsiteX8" fmla="*/ 0 w 5579745"/>
                            <a:gd name="connsiteY8" fmla="*/ 243936 h 2988838"/>
                            <a:gd name="connsiteX0" fmla="*/ 0 w 5579745"/>
                            <a:gd name="connsiteY0" fmla="*/ 243936 h 2988838"/>
                            <a:gd name="connsiteX1" fmla="*/ 497946 w 5579745"/>
                            <a:gd name="connsiteY1" fmla="*/ 1163 h 2988838"/>
                            <a:gd name="connsiteX2" fmla="*/ 5081799 w 5579745"/>
                            <a:gd name="connsiteY2" fmla="*/ 1163 h 2988838"/>
                            <a:gd name="connsiteX3" fmla="*/ 5579745 w 5579745"/>
                            <a:gd name="connsiteY3" fmla="*/ 243927 h 2988838"/>
                            <a:gd name="connsiteX4" fmla="*/ 5579745 w 5579745"/>
                            <a:gd name="connsiteY4" fmla="*/ 2714167 h 2988838"/>
                            <a:gd name="connsiteX5" fmla="*/ 5081799 w 5579745"/>
                            <a:gd name="connsiteY5" fmla="*/ 2988838 h 2988838"/>
                            <a:gd name="connsiteX6" fmla="*/ 497946 w 5579745"/>
                            <a:gd name="connsiteY6" fmla="*/ 2988838 h 2988838"/>
                            <a:gd name="connsiteX7" fmla="*/ 0 w 5579745"/>
                            <a:gd name="connsiteY7" fmla="*/ 2490892 h 2988838"/>
                            <a:gd name="connsiteX8" fmla="*/ 0 w 5579745"/>
                            <a:gd name="connsiteY8" fmla="*/ 243936 h 2988838"/>
                            <a:gd name="connsiteX0" fmla="*/ 0 w 5579745"/>
                            <a:gd name="connsiteY0" fmla="*/ 243936 h 2988838"/>
                            <a:gd name="connsiteX1" fmla="*/ 497946 w 5579745"/>
                            <a:gd name="connsiteY1" fmla="*/ 1163 h 2988838"/>
                            <a:gd name="connsiteX2" fmla="*/ 5081799 w 5579745"/>
                            <a:gd name="connsiteY2" fmla="*/ 1163 h 2988838"/>
                            <a:gd name="connsiteX3" fmla="*/ 5579745 w 5579745"/>
                            <a:gd name="connsiteY3" fmla="*/ 243927 h 2988838"/>
                            <a:gd name="connsiteX4" fmla="*/ 5579745 w 5579745"/>
                            <a:gd name="connsiteY4" fmla="*/ 2714167 h 2988838"/>
                            <a:gd name="connsiteX5" fmla="*/ 5081799 w 5579745"/>
                            <a:gd name="connsiteY5" fmla="*/ 2988838 h 2988838"/>
                            <a:gd name="connsiteX6" fmla="*/ 497946 w 5579745"/>
                            <a:gd name="connsiteY6" fmla="*/ 2988838 h 2988838"/>
                            <a:gd name="connsiteX7" fmla="*/ 0 w 5579745"/>
                            <a:gd name="connsiteY7" fmla="*/ 2714168 h 2988838"/>
                            <a:gd name="connsiteX8" fmla="*/ 0 w 5579745"/>
                            <a:gd name="connsiteY8" fmla="*/ 243936 h 2988838"/>
                            <a:gd name="connsiteX0" fmla="*/ 0 w 5579745"/>
                            <a:gd name="connsiteY0" fmla="*/ 243936 h 2991259"/>
                            <a:gd name="connsiteX1" fmla="*/ 497946 w 5579745"/>
                            <a:gd name="connsiteY1" fmla="*/ 1163 h 2991259"/>
                            <a:gd name="connsiteX2" fmla="*/ 5081799 w 5579745"/>
                            <a:gd name="connsiteY2" fmla="*/ 1163 h 2991259"/>
                            <a:gd name="connsiteX3" fmla="*/ 5579745 w 5579745"/>
                            <a:gd name="connsiteY3" fmla="*/ 243927 h 2991259"/>
                            <a:gd name="connsiteX4" fmla="*/ 5579745 w 5579745"/>
                            <a:gd name="connsiteY4" fmla="*/ 2714167 h 2991259"/>
                            <a:gd name="connsiteX5" fmla="*/ 5081799 w 5579745"/>
                            <a:gd name="connsiteY5" fmla="*/ 2988838 h 2991259"/>
                            <a:gd name="connsiteX6" fmla="*/ 497946 w 5579745"/>
                            <a:gd name="connsiteY6" fmla="*/ 2988838 h 2991259"/>
                            <a:gd name="connsiteX7" fmla="*/ 0 w 5579745"/>
                            <a:gd name="connsiteY7" fmla="*/ 2756696 h 2991259"/>
                            <a:gd name="connsiteX8" fmla="*/ 0 w 5579745"/>
                            <a:gd name="connsiteY8" fmla="*/ 243936 h 2991259"/>
                            <a:gd name="connsiteX0" fmla="*/ 0 w 5579745"/>
                            <a:gd name="connsiteY0" fmla="*/ 244992 h 2992315"/>
                            <a:gd name="connsiteX1" fmla="*/ 497946 w 5579745"/>
                            <a:gd name="connsiteY1" fmla="*/ 2219 h 2992315"/>
                            <a:gd name="connsiteX2" fmla="*/ 5209389 w 5579745"/>
                            <a:gd name="connsiteY2" fmla="*/ 1056 h 2992315"/>
                            <a:gd name="connsiteX3" fmla="*/ 5579745 w 5579745"/>
                            <a:gd name="connsiteY3" fmla="*/ 244983 h 2992315"/>
                            <a:gd name="connsiteX4" fmla="*/ 5579745 w 5579745"/>
                            <a:gd name="connsiteY4" fmla="*/ 2715223 h 2992315"/>
                            <a:gd name="connsiteX5" fmla="*/ 5081799 w 5579745"/>
                            <a:gd name="connsiteY5" fmla="*/ 2989894 h 2992315"/>
                            <a:gd name="connsiteX6" fmla="*/ 497946 w 5579745"/>
                            <a:gd name="connsiteY6" fmla="*/ 2989894 h 2992315"/>
                            <a:gd name="connsiteX7" fmla="*/ 0 w 5579745"/>
                            <a:gd name="connsiteY7" fmla="*/ 2757752 h 2992315"/>
                            <a:gd name="connsiteX8" fmla="*/ 0 w 5579745"/>
                            <a:gd name="connsiteY8" fmla="*/ 244992 h 2992315"/>
                            <a:gd name="connsiteX0" fmla="*/ 0 w 5579745"/>
                            <a:gd name="connsiteY0" fmla="*/ 245955 h 2993278"/>
                            <a:gd name="connsiteX1" fmla="*/ 306559 w 5579745"/>
                            <a:gd name="connsiteY1" fmla="*/ 963 h 2993278"/>
                            <a:gd name="connsiteX2" fmla="*/ 5209389 w 5579745"/>
                            <a:gd name="connsiteY2" fmla="*/ 2019 h 2993278"/>
                            <a:gd name="connsiteX3" fmla="*/ 5579745 w 5579745"/>
                            <a:gd name="connsiteY3" fmla="*/ 245946 h 2993278"/>
                            <a:gd name="connsiteX4" fmla="*/ 5579745 w 5579745"/>
                            <a:gd name="connsiteY4" fmla="*/ 2716186 h 2993278"/>
                            <a:gd name="connsiteX5" fmla="*/ 5081799 w 5579745"/>
                            <a:gd name="connsiteY5" fmla="*/ 2990857 h 2993278"/>
                            <a:gd name="connsiteX6" fmla="*/ 497946 w 5579745"/>
                            <a:gd name="connsiteY6" fmla="*/ 2990857 h 2993278"/>
                            <a:gd name="connsiteX7" fmla="*/ 0 w 5579745"/>
                            <a:gd name="connsiteY7" fmla="*/ 2758715 h 2993278"/>
                            <a:gd name="connsiteX8" fmla="*/ 0 w 5579745"/>
                            <a:gd name="connsiteY8" fmla="*/ 245955 h 2993278"/>
                            <a:gd name="connsiteX0" fmla="*/ 0 w 5579745"/>
                            <a:gd name="connsiteY0" fmla="*/ 245955 h 2995367"/>
                            <a:gd name="connsiteX1" fmla="*/ 306559 w 5579745"/>
                            <a:gd name="connsiteY1" fmla="*/ 963 h 2995367"/>
                            <a:gd name="connsiteX2" fmla="*/ 5209389 w 5579745"/>
                            <a:gd name="connsiteY2" fmla="*/ 2019 h 2995367"/>
                            <a:gd name="connsiteX3" fmla="*/ 5579745 w 5579745"/>
                            <a:gd name="connsiteY3" fmla="*/ 245946 h 2995367"/>
                            <a:gd name="connsiteX4" fmla="*/ 5579745 w 5579745"/>
                            <a:gd name="connsiteY4" fmla="*/ 2716186 h 2995367"/>
                            <a:gd name="connsiteX5" fmla="*/ 5081799 w 5579745"/>
                            <a:gd name="connsiteY5" fmla="*/ 2990857 h 2995367"/>
                            <a:gd name="connsiteX6" fmla="*/ 317193 w 5579745"/>
                            <a:gd name="connsiteY6" fmla="*/ 2993278 h 2995367"/>
                            <a:gd name="connsiteX7" fmla="*/ 0 w 5579745"/>
                            <a:gd name="connsiteY7" fmla="*/ 2758715 h 2995367"/>
                            <a:gd name="connsiteX8" fmla="*/ 0 w 5579745"/>
                            <a:gd name="connsiteY8" fmla="*/ 245955 h 2995367"/>
                            <a:gd name="connsiteX0" fmla="*/ 0 w 5579745"/>
                            <a:gd name="connsiteY0" fmla="*/ 245955 h 2995367"/>
                            <a:gd name="connsiteX1" fmla="*/ 306559 w 5579745"/>
                            <a:gd name="connsiteY1" fmla="*/ 963 h 2995367"/>
                            <a:gd name="connsiteX2" fmla="*/ 5209389 w 5579745"/>
                            <a:gd name="connsiteY2" fmla="*/ 2019 h 2995367"/>
                            <a:gd name="connsiteX3" fmla="*/ 5579745 w 5579745"/>
                            <a:gd name="connsiteY3" fmla="*/ 245946 h 2995367"/>
                            <a:gd name="connsiteX4" fmla="*/ 5579745 w 5579745"/>
                            <a:gd name="connsiteY4" fmla="*/ 2716186 h 2995367"/>
                            <a:gd name="connsiteX5" fmla="*/ 5294450 w 5579745"/>
                            <a:gd name="connsiteY5" fmla="*/ 2995367 h 2995367"/>
                            <a:gd name="connsiteX6" fmla="*/ 317193 w 5579745"/>
                            <a:gd name="connsiteY6" fmla="*/ 2993278 h 2995367"/>
                            <a:gd name="connsiteX7" fmla="*/ 0 w 5579745"/>
                            <a:gd name="connsiteY7" fmla="*/ 2758715 h 2995367"/>
                            <a:gd name="connsiteX8" fmla="*/ 0 w 5579745"/>
                            <a:gd name="connsiteY8" fmla="*/ 245955 h 29953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79745" h="2995367">
                              <a:moveTo>
                                <a:pt x="0" y="245955"/>
                              </a:moveTo>
                              <a:cubicBezTo>
                                <a:pt x="0" y="-29053"/>
                                <a:pt x="31551" y="963"/>
                                <a:pt x="306559" y="963"/>
                              </a:cubicBezTo>
                              <a:lnTo>
                                <a:pt x="5209389" y="2019"/>
                              </a:lnTo>
                              <a:cubicBezTo>
                                <a:pt x="5484397" y="2019"/>
                                <a:pt x="5579745" y="-29062"/>
                                <a:pt x="5579745" y="245946"/>
                              </a:cubicBezTo>
                              <a:lnTo>
                                <a:pt x="5579745" y="2716186"/>
                              </a:lnTo>
                              <a:cubicBezTo>
                                <a:pt x="5579745" y="2991194"/>
                                <a:pt x="5569458" y="2995367"/>
                                <a:pt x="5294450" y="2995367"/>
                              </a:cubicBezTo>
                              <a:lnTo>
                                <a:pt x="317193" y="2993278"/>
                              </a:lnTo>
                              <a:cubicBezTo>
                                <a:pt x="42185" y="2993278"/>
                                <a:pt x="0" y="3033723"/>
                                <a:pt x="0" y="2758715"/>
                              </a:cubicBezTo>
                              <a:lnTo>
                                <a:pt x="0" y="245955"/>
                              </a:lnTo>
                              <a:close/>
                            </a:path>
                          </a:pathLst>
                        </a:custGeom>
                        <a:solidFill>
                          <a:schemeClr val="accent6"/>
                        </a:solidFill>
                        <a:ln w="19050" cap="flat" cmpd="sng" algn="ctr">
                          <a:noFill/>
                          <a:prstDash val="solid"/>
                          <a:miter lim="800000"/>
                        </a:ln>
                        <a:effectLst/>
                      </wps:spPr>
                      <wps:txbx>
                        <w:txbxContent>
                          <w:p w14:paraId="200F297C" w14:textId="77777777" w:rsidR="0037199C" w:rsidRPr="002B3D0F" w:rsidRDefault="0037199C" w:rsidP="0037199C">
                            <w:pPr>
                              <w:ind w:leftChars="742" w:left="1558"/>
                              <w:jc w:val="left"/>
                              <w:rPr>
                                <w:rFonts w:ascii="BIZ UDPゴシック" w:eastAsia="BIZ UDPゴシック" w:hAnsi="BIZ UDPゴシック"/>
                                <w:color w:val="FFFFFF" w:themeColor="background1"/>
                                <w:szCs w:val="21"/>
                              </w:rPr>
                            </w:pPr>
                            <w:r w:rsidRPr="002B3D0F">
                              <w:rPr>
                                <w:rFonts w:ascii="BIZ UDPゴシック" w:eastAsia="BIZ UDPゴシック" w:hAnsi="BIZ UDPゴシック" w:hint="eastAsia"/>
                                <w:color w:val="FFFFFF" w:themeColor="background1"/>
                                <w:szCs w:val="21"/>
                              </w:rPr>
                              <w:t xml:space="preserve">「第３次健康ちくしの２１」　筑紫野市健康増進計画・食育推進計画・自殺対策計画　</w:t>
                            </w:r>
                            <w:r w:rsidRPr="002B3D0F">
                              <w:rPr>
                                <w:rFonts w:ascii="BIZ UDPゴシック" w:eastAsia="BIZ UDPゴシック" w:hAnsi="BIZ UDPゴシック" w:hint="eastAsia"/>
                                <w:color w:val="FFFFFF" w:themeColor="background1"/>
                                <w:sz w:val="20"/>
                                <w:szCs w:val="20"/>
                              </w:rPr>
                              <w:t>【概要版】</w:t>
                            </w:r>
                          </w:p>
                          <w:p w14:paraId="00B72A61" w14:textId="77777777" w:rsidR="0037199C" w:rsidRPr="002B3D0F" w:rsidRDefault="0037199C" w:rsidP="0037199C">
                            <w:pPr>
                              <w:ind w:leftChars="742" w:left="1558"/>
                              <w:jc w:val="center"/>
                              <w:rPr>
                                <w:rFonts w:ascii="BIZ UDPゴシック" w:eastAsia="BIZ UDPゴシック" w:hAnsi="BIZ UDPゴシック"/>
                                <w:color w:val="FFFFFF" w:themeColor="background1"/>
                                <w:sz w:val="20"/>
                                <w:szCs w:val="20"/>
                              </w:rPr>
                            </w:pPr>
                          </w:p>
                          <w:p w14:paraId="0DE184C9" w14:textId="77777777" w:rsidR="0037199C" w:rsidRPr="002B3D0F" w:rsidRDefault="0037199C" w:rsidP="0037199C">
                            <w:pPr>
                              <w:snapToGrid w:val="0"/>
                              <w:ind w:leftChars="742" w:left="1558" w:firstLineChars="100" w:firstLine="60"/>
                              <w:jc w:val="left"/>
                              <w:rPr>
                                <w:rFonts w:ascii="BIZ UDPゴシック" w:eastAsia="BIZ UDPゴシック" w:hAnsi="BIZ UDPゴシック"/>
                                <w:color w:val="FFFFFF" w:themeColor="background1"/>
                                <w:sz w:val="6"/>
                                <w:szCs w:val="6"/>
                              </w:rPr>
                            </w:pPr>
                          </w:p>
                          <w:p w14:paraId="1FAFD9AE" w14:textId="77777777" w:rsidR="0037199C" w:rsidRPr="002B3D0F" w:rsidRDefault="0037199C" w:rsidP="0037199C">
                            <w:pPr>
                              <w:spacing w:line="300" w:lineRule="exact"/>
                              <w:ind w:leftChars="742" w:left="1558" w:firstLineChars="100" w:firstLine="200"/>
                              <w:jc w:val="left"/>
                              <w:rPr>
                                <w:rFonts w:ascii="BIZ UDPゴシック" w:eastAsia="BIZ UDPゴシック" w:hAnsi="BIZ UDPゴシック"/>
                                <w:color w:val="FFFFFF" w:themeColor="background1"/>
                                <w:sz w:val="20"/>
                                <w:szCs w:val="21"/>
                              </w:rPr>
                            </w:pPr>
                            <w:r w:rsidRPr="002B3D0F">
                              <w:rPr>
                                <w:rFonts w:ascii="BIZ UDPゴシック" w:eastAsia="BIZ UDPゴシック" w:hAnsi="BIZ UDPゴシック" w:hint="eastAsia"/>
                                <w:color w:val="FFFFFF" w:themeColor="background1"/>
                                <w:sz w:val="20"/>
                                <w:szCs w:val="20"/>
                              </w:rPr>
                              <w:t>編集・発行　筑紫野市　健康福祉部　健康推進課（令和６年３月）</w:t>
                            </w:r>
                          </w:p>
                          <w:p w14:paraId="383EB234" w14:textId="77777777" w:rsidR="0037199C" w:rsidRPr="002B3D0F" w:rsidRDefault="0037199C" w:rsidP="0037199C">
                            <w:pPr>
                              <w:spacing w:line="300" w:lineRule="exact"/>
                              <w:ind w:leftChars="742" w:left="1558" w:firstLineChars="100" w:firstLine="180"/>
                              <w:jc w:val="left"/>
                              <w:rPr>
                                <w:rFonts w:ascii="BIZ UDPゴシック" w:eastAsia="BIZ UDPゴシック" w:hAnsi="BIZ UDPゴシック"/>
                                <w:color w:val="FFFFFF" w:themeColor="background1"/>
                                <w:sz w:val="18"/>
                                <w:szCs w:val="20"/>
                              </w:rPr>
                            </w:pPr>
                            <w:r w:rsidRPr="002B3D0F">
                              <w:rPr>
                                <w:rFonts w:ascii="BIZ UDPゴシック" w:eastAsia="BIZ UDPゴシック" w:hAnsi="BIZ UDPゴシック" w:hint="eastAsia"/>
                                <w:color w:val="FFFFFF" w:themeColor="background1"/>
                                <w:sz w:val="18"/>
                                <w:szCs w:val="20"/>
                              </w:rPr>
                              <w:t xml:space="preserve">〒818-0013　筑紫野市岡田３丁目11-1　　</w:t>
                            </w:r>
                            <w:r>
                              <w:rPr>
                                <w:rFonts w:ascii="BIZ UDPゴシック" w:eastAsia="BIZ UDPゴシック" w:hAnsi="BIZ UDPゴシック"/>
                                <w:color w:val="FFFFFF" w:themeColor="background1"/>
                                <w:sz w:val="18"/>
                                <w:szCs w:val="20"/>
                              </w:rPr>
                              <w:t>TEL</w:t>
                            </w:r>
                            <w:r w:rsidRPr="002B3D0F">
                              <w:rPr>
                                <w:rFonts w:ascii="BIZ UDPゴシック" w:eastAsia="BIZ UDPゴシック" w:hAnsi="BIZ UDPゴシック" w:hint="eastAsia"/>
                                <w:color w:val="FFFFFF" w:themeColor="background1"/>
                                <w:sz w:val="18"/>
                                <w:szCs w:val="20"/>
                              </w:rPr>
                              <w:t xml:space="preserve">：092-920-8611　　</w:t>
                            </w:r>
                            <w:r>
                              <w:rPr>
                                <w:rFonts w:ascii="BIZ UDPゴシック" w:eastAsia="BIZ UDPゴシック" w:hAnsi="BIZ UDPゴシック"/>
                                <w:color w:val="FFFFFF" w:themeColor="background1"/>
                                <w:sz w:val="18"/>
                                <w:szCs w:val="20"/>
                              </w:rPr>
                              <w:t>FAX</w:t>
                            </w:r>
                            <w:r w:rsidRPr="002B3D0F">
                              <w:rPr>
                                <w:rFonts w:ascii="BIZ UDPゴシック" w:eastAsia="BIZ UDPゴシック" w:hAnsi="BIZ UDPゴシック" w:hint="eastAsia"/>
                                <w:color w:val="FFFFFF" w:themeColor="background1"/>
                                <w:sz w:val="18"/>
                                <w:szCs w:val="20"/>
                              </w:rPr>
                              <w:t>：092-926-6006</w:t>
                            </w:r>
                          </w:p>
                          <w:p w14:paraId="584749BF" w14:textId="77777777" w:rsidR="0037199C" w:rsidRPr="0037199C" w:rsidRDefault="0037199C" w:rsidP="0037199C">
                            <w:pPr>
                              <w:pStyle w:val="100"/>
                              <w:spacing w:line="300" w:lineRule="exact"/>
                              <w:ind w:leftChars="600" w:left="1500" w:hangingChars="109"/>
                              <w:rPr>
                                <w:b/>
                                <w:bCs/>
                                <w:sz w:val="22"/>
                                <w:szCs w:val="22"/>
                              </w:rPr>
                            </w:pPr>
                          </w:p>
                        </w:txbxContent>
                      </wps:txbx>
                      <wps:bodyPr rot="0" spcFirstLastPara="0" vertOverflow="overflow" horzOverflow="overflow" vert="horz" wrap="square" lIns="108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D5AE8" id="_x0000_s1128" style="position:absolute;left:0;text-align:left;margin-left:11.05pt;margin-top:636.75pt;width:510.25pt;height:87.8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79745,29953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" adj="-11796480,,5400" path="m,245955c,-29053,31551,963,306559,963l5209389,2019v275008,,370356,-31081,370356,243927l5579745,2716186v,275008,-10287,279181,-285295,279181l317193,2993278c42185,2993278,,3033723,,2758715l,245955xe" fillcolor="#9e5e9b [3209]" stroked="f" strokeweight="1.5pt">
                <v:stroke joinstyle="miter"/>
                <v:formulas/>
                <v:path arrowok="t" o:connecttype="custom" o:connectlocs="0,91637;356020,359;6049890,752;6480000,91633;6480000,1011984;6148675,1116000;368370,1115222;0,1027829;0,91637" o:connectangles="0,0,0,0,0,0,0,0,0" textboxrect="0,0,5579745,2995367"/>
                <v:textbox inset="3mm,0,1mm,1mm">
                  <w:txbxContent>
                    <w:p w14:paraId="200F297C" w14:textId="77777777" w:rsidR="0037199C" w:rsidRPr="002B3D0F" w:rsidRDefault="0037199C" w:rsidP="0037199C">
                      <w:pPr>
                        <w:ind w:leftChars="742" w:left="1558"/>
                        <w:jc w:val="left"/>
                        <w:rPr>
                          <w:rFonts w:ascii="BIZ UDPゴシック" w:eastAsia="BIZ UDPゴシック" w:hAnsi="BIZ UDPゴシック"/>
                          <w:color w:val="FFFFFF" w:themeColor="background1"/>
                          <w:szCs w:val="21"/>
                        </w:rPr>
                      </w:pPr>
                      <w:r w:rsidRPr="002B3D0F">
                        <w:rPr>
                          <w:rFonts w:ascii="BIZ UDPゴシック" w:eastAsia="BIZ UDPゴシック" w:hAnsi="BIZ UDPゴシック" w:hint="eastAsia"/>
                          <w:color w:val="FFFFFF" w:themeColor="background1"/>
                          <w:szCs w:val="21"/>
                        </w:rPr>
                        <w:t xml:space="preserve">「第３次健康ちくしの２１」　筑紫野市健康増進計画・食育推進計画・自殺対策計画　</w:t>
                      </w:r>
                      <w:r w:rsidRPr="002B3D0F">
                        <w:rPr>
                          <w:rFonts w:ascii="BIZ UDPゴシック" w:eastAsia="BIZ UDPゴシック" w:hAnsi="BIZ UDPゴシック" w:hint="eastAsia"/>
                          <w:color w:val="FFFFFF" w:themeColor="background1"/>
                          <w:sz w:val="20"/>
                          <w:szCs w:val="20"/>
                        </w:rPr>
                        <w:t>【概要版】</w:t>
                      </w:r>
                    </w:p>
                    <w:p w14:paraId="00B72A61" w14:textId="77777777" w:rsidR="0037199C" w:rsidRPr="002B3D0F" w:rsidRDefault="0037199C" w:rsidP="0037199C">
                      <w:pPr>
                        <w:ind w:leftChars="742" w:left="1558"/>
                        <w:jc w:val="center"/>
                        <w:rPr>
                          <w:rFonts w:ascii="BIZ UDPゴシック" w:eastAsia="BIZ UDPゴシック" w:hAnsi="BIZ UDPゴシック"/>
                          <w:color w:val="FFFFFF" w:themeColor="background1"/>
                          <w:sz w:val="20"/>
                          <w:szCs w:val="20"/>
                        </w:rPr>
                      </w:pPr>
                    </w:p>
                    <w:p w14:paraId="0DE184C9" w14:textId="77777777" w:rsidR="0037199C" w:rsidRPr="002B3D0F" w:rsidRDefault="0037199C" w:rsidP="0037199C">
                      <w:pPr>
                        <w:snapToGrid w:val="0"/>
                        <w:ind w:leftChars="742" w:left="1558" w:firstLineChars="100" w:firstLine="60"/>
                        <w:jc w:val="left"/>
                        <w:rPr>
                          <w:rFonts w:ascii="BIZ UDPゴシック" w:eastAsia="BIZ UDPゴシック" w:hAnsi="BIZ UDPゴシック"/>
                          <w:color w:val="FFFFFF" w:themeColor="background1"/>
                          <w:sz w:val="6"/>
                          <w:szCs w:val="6"/>
                        </w:rPr>
                      </w:pPr>
                    </w:p>
                    <w:p w14:paraId="1FAFD9AE" w14:textId="77777777" w:rsidR="0037199C" w:rsidRPr="002B3D0F" w:rsidRDefault="0037199C" w:rsidP="0037199C">
                      <w:pPr>
                        <w:spacing w:line="300" w:lineRule="exact"/>
                        <w:ind w:leftChars="742" w:left="1558" w:firstLineChars="100" w:firstLine="200"/>
                        <w:jc w:val="left"/>
                        <w:rPr>
                          <w:rFonts w:ascii="BIZ UDPゴシック" w:eastAsia="BIZ UDPゴシック" w:hAnsi="BIZ UDPゴシック"/>
                          <w:color w:val="FFFFFF" w:themeColor="background1"/>
                          <w:sz w:val="20"/>
                          <w:szCs w:val="21"/>
                        </w:rPr>
                      </w:pPr>
                      <w:r w:rsidRPr="002B3D0F">
                        <w:rPr>
                          <w:rFonts w:ascii="BIZ UDPゴシック" w:eastAsia="BIZ UDPゴシック" w:hAnsi="BIZ UDPゴシック" w:hint="eastAsia"/>
                          <w:color w:val="FFFFFF" w:themeColor="background1"/>
                          <w:sz w:val="20"/>
                          <w:szCs w:val="20"/>
                        </w:rPr>
                        <w:t>編集・発行　筑紫野市　健康福祉部　健康推進課（令和６年３月）</w:t>
                      </w:r>
                    </w:p>
                    <w:p w14:paraId="383EB234" w14:textId="77777777" w:rsidR="0037199C" w:rsidRPr="002B3D0F" w:rsidRDefault="0037199C" w:rsidP="0037199C">
                      <w:pPr>
                        <w:spacing w:line="300" w:lineRule="exact"/>
                        <w:ind w:leftChars="742" w:left="1558" w:firstLineChars="100" w:firstLine="180"/>
                        <w:jc w:val="left"/>
                        <w:rPr>
                          <w:rFonts w:ascii="BIZ UDPゴシック" w:eastAsia="BIZ UDPゴシック" w:hAnsi="BIZ UDPゴシック"/>
                          <w:color w:val="FFFFFF" w:themeColor="background1"/>
                          <w:sz w:val="18"/>
                          <w:szCs w:val="20"/>
                        </w:rPr>
                      </w:pPr>
                      <w:r w:rsidRPr="002B3D0F">
                        <w:rPr>
                          <w:rFonts w:ascii="BIZ UDPゴシック" w:eastAsia="BIZ UDPゴシック" w:hAnsi="BIZ UDPゴシック" w:hint="eastAsia"/>
                          <w:color w:val="FFFFFF" w:themeColor="background1"/>
                          <w:sz w:val="18"/>
                          <w:szCs w:val="20"/>
                        </w:rPr>
                        <w:t xml:space="preserve">〒818-0013　筑紫野市岡田３丁目11-1　　</w:t>
                      </w:r>
                      <w:r>
                        <w:rPr>
                          <w:rFonts w:ascii="BIZ UDPゴシック" w:eastAsia="BIZ UDPゴシック" w:hAnsi="BIZ UDPゴシック"/>
                          <w:color w:val="FFFFFF" w:themeColor="background1"/>
                          <w:sz w:val="18"/>
                          <w:szCs w:val="20"/>
                        </w:rPr>
                        <w:t>TEL</w:t>
                      </w:r>
                      <w:r w:rsidRPr="002B3D0F">
                        <w:rPr>
                          <w:rFonts w:ascii="BIZ UDPゴシック" w:eastAsia="BIZ UDPゴシック" w:hAnsi="BIZ UDPゴシック" w:hint="eastAsia"/>
                          <w:color w:val="FFFFFF" w:themeColor="background1"/>
                          <w:sz w:val="18"/>
                          <w:szCs w:val="20"/>
                        </w:rPr>
                        <w:t xml:space="preserve">：092-920-8611　　</w:t>
                      </w:r>
                      <w:r>
                        <w:rPr>
                          <w:rFonts w:ascii="BIZ UDPゴシック" w:eastAsia="BIZ UDPゴシック" w:hAnsi="BIZ UDPゴシック"/>
                          <w:color w:val="FFFFFF" w:themeColor="background1"/>
                          <w:sz w:val="18"/>
                          <w:szCs w:val="20"/>
                        </w:rPr>
                        <w:t>FAX</w:t>
                      </w:r>
                      <w:r w:rsidRPr="002B3D0F">
                        <w:rPr>
                          <w:rFonts w:ascii="BIZ UDPゴシック" w:eastAsia="BIZ UDPゴシック" w:hAnsi="BIZ UDPゴシック" w:hint="eastAsia"/>
                          <w:color w:val="FFFFFF" w:themeColor="background1"/>
                          <w:sz w:val="18"/>
                          <w:szCs w:val="20"/>
                        </w:rPr>
                        <w:t>：092-926-6006</w:t>
                      </w:r>
                    </w:p>
                    <w:p w14:paraId="584749BF" w14:textId="77777777" w:rsidR="0037199C" w:rsidRPr="0037199C" w:rsidRDefault="0037199C" w:rsidP="0037199C">
                      <w:pPr>
                        <w:pStyle w:val="100"/>
                        <w:spacing w:line="300" w:lineRule="exact"/>
                        <w:ind w:leftChars="600" w:left="1500" w:hangingChars="109"/>
                        <w:rPr>
                          <w:b/>
                          <w:bCs/>
                          <w:sz w:val="22"/>
                          <w:szCs w:val="22"/>
                        </w:rPr>
                      </w:pPr>
                    </w:p>
                  </w:txbxContent>
                </v:textbox>
              </v:shape>
            </w:pict>
          </mc:Fallback>
        </mc:AlternateContent>
      </w:r>
      <w:r w:rsidR="0079604C" w:rsidRPr="00242C68">
        <w:rPr>
          <w:b/>
          <w:noProof/>
          <w:color w:val="F7C09F" w:themeColor="accent2" w:themeTint="66"/>
          <w:sz w:val="52"/>
          <w:szCs w:val="52"/>
          <w14:textOutline w14:w="11112" w14:cap="flat" w14:cmpd="sng" w14:algn="ctr">
            <w14:solidFill>
              <w14:schemeClr w14:val="accent2"/>
            </w14:solidFill>
            <w14:prstDash w14:val="solid"/>
            <w14:round/>
          </w14:textOutline>
        </w:rPr>
        <mc:AlternateContent>
          <mc:Choice Requires="wps">
            <w:drawing>
              <wp:anchor distT="0" distB="0" distL="114300" distR="114300" simplePos="0" relativeHeight="251758592" behindDoc="0" locked="0" layoutInCell="1" allowOverlap="1" wp14:anchorId="31574566" wp14:editId="7E45B013">
                <wp:simplePos x="0" y="0"/>
                <wp:positionH relativeFrom="page">
                  <wp:posOffset>933450</wp:posOffset>
                </wp:positionH>
                <wp:positionV relativeFrom="paragraph">
                  <wp:posOffset>2714625</wp:posOffset>
                </wp:positionV>
                <wp:extent cx="2714625" cy="781050"/>
                <wp:effectExtent l="0" t="0" r="0" b="0"/>
                <wp:wrapNone/>
                <wp:docPr id="1005512099" name="正方形/長方形 1005512099"/>
                <wp:cNvGraphicFramePr/>
                <a:graphic xmlns:a="http://schemas.openxmlformats.org/drawingml/2006/main">
                  <a:graphicData uri="http://schemas.microsoft.com/office/word/2010/wordprocessingShape">
                    <wps:wsp>
                      <wps:cNvSpPr/>
                      <wps:spPr>
                        <a:xfrm>
                          <a:off x="0" y="0"/>
                          <a:ext cx="2714625" cy="781050"/>
                        </a:xfrm>
                        <a:prstGeom prst="rect">
                          <a:avLst/>
                        </a:prstGeom>
                        <a:noFill/>
                        <a:ln w="12700" cap="flat" cmpd="sng" algn="ctr">
                          <a:noFill/>
                          <a:prstDash val="solid"/>
                          <a:miter lim="800000"/>
                        </a:ln>
                        <a:effectLst/>
                      </wps:spPr>
                      <wps:txbx>
                        <w:txbxContent>
                          <w:p w14:paraId="34A36612" w14:textId="02290917" w:rsidR="00A476CA" w:rsidRPr="001F166E" w:rsidRDefault="00FB554E" w:rsidP="00A476CA">
                            <w:pPr>
                              <w:spacing w:line="280" w:lineRule="exact"/>
                              <w:jc w:val="left"/>
                              <w:rPr>
                                <w:rFonts w:ascii="HGP創英角ｺﾞｼｯｸUB" w:eastAsia="HGP創英角ｺﾞｼｯｸUB" w:hAnsi="HGP創英角ｺﾞｼｯｸUB"/>
                                <w:color w:val="002060"/>
                                <w:sz w:val="28"/>
                                <w:szCs w:val="28"/>
                              </w:rPr>
                            </w:pPr>
                            <w:r>
                              <w:rPr>
                                <w:rFonts w:ascii="HGP創英角ｺﾞｼｯｸUB" w:eastAsia="HGP創英角ｺﾞｼｯｸUB" w:hAnsi="HGP創英角ｺﾞｼｯｸUB" w:hint="eastAsia"/>
                                <w:color w:val="002060"/>
                                <w:sz w:val="28"/>
                                <w:szCs w:val="28"/>
                              </w:rPr>
                              <w:t>疾病</w:t>
                            </w:r>
                            <w:r w:rsidR="00A476CA">
                              <w:rPr>
                                <w:rFonts w:ascii="HGP創英角ｺﾞｼｯｸUB" w:eastAsia="HGP創英角ｺﾞｼｯｸUB" w:hAnsi="HGP創英角ｺﾞｼｯｸUB" w:hint="eastAsia"/>
                                <w:color w:val="002060"/>
                                <w:sz w:val="28"/>
                                <w:szCs w:val="28"/>
                              </w:rPr>
                              <w:t>の発症予防と重症化</w:t>
                            </w:r>
                            <w:r>
                              <w:rPr>
                                <w:rFonts w:ascii="HGP創英角ｺﾞｼｯｸUB" w:eastAsia="HGP創英角ｺﾞｼｯｸUB" w:hAnsi="HGP創英角ｺﾞｼｯｸUB" w:hint="eastAsia"/>
                                <w:color w:val="002060"/>
                                <w:sz w:val="28"/>
                                <w:szCs w:val="28"/>
                              </w:rPr>
                              <w:t>予防の推進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74566" id="正方形/長方形 1005512099" o:spid="_x0000_s1129" style="position:absolute;left:0;text-align:left;margin-left:73.5pt;margin-top:213.75pt;width:213.75pt;height:61.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" filled="f" stroked="f" strokeweight="1pt">
                <v:textbox>
                  <w:txbxContent>
                    <w:p w14:paraId="34A36612" w14:textId="02290917" w:rsidR="00A476CA" w:rsidRPr="001F166E" w:rsidRDefault="00FB554E" w:rsidP="00A476CA">
                      <w:pPr>
                        <w:spacing w:line="280" w:lineRule="exact"/>
                        <w:jc w:val="left"/>
                        <w:rPr>
                          <w:rFonts w:ascii="HGP創英角ｺﾞｼｯｸUB" w:eastAsia="HGP創英角ｺﾞｼｯｸUB" w:hAnsi="HGP創英角ｺﾞｼｯｸUB"/>
                          <w:color w:val="002060"/>
                          <w:sz w:val="28"/>
                          <w:szCs w:val="28"/>
                        </w:rPr>
                      </w:pPr>
                      <w:r>
                        <w:rPr>
                          <w:rFonts w:ascii="HGP創英角ｺﾞｼｯｸUB" w:eastAsia="HGP創英角ｺﾞｼｯｸUB" w:hAnsi="HGP創英角ｺﾞｼｯｸUB" w:hint="eastAsia"/>
                          <w:color w:val="002060"/>
                          <w:sz w:val="28"/>
                          <w:szCs w:val="28"/>
                        </w:rPr>
                        <w:t>疾病</w:t>
                      </w:r>
                      <w:r w:rsidR="00A476CA">
                        <w:rPr>
                          <w:rFonts w:ascii="HGP創英角ｺﾞｼｯｸUB" w:eastAsia="HGP創英角ｺﾞｼｯｸUB" w:hAnsi="HGP創英角ｺﾞｼｯｸUB" w:hint="eastAsia"/>
                          <w:color w:val="002060"/>
                          <w:sz w:val="28"/>
                          <w:szCs w:val="28"/>
                        </w:rPr>
                        <w:t>の発症予防と重症化</w:t>
                      </w:r>
                      <w:r>
                        <w:rPr>
                          <w:rFonts w:ascii="HGP創英角ｺﾞｼｯｸUB" w:eastAsia="HGP創英角ｺﾞｼｯｸUB" w:hAnsi="HGP創英角ｺﾞｼｯｸUB" w:hint="eastAsia"/>
                          <w:color w:val="002060"/>
                          <w:sz w:val="28"/>
                          <w:szCs w:val="28"/>
                        </w:rPr>
                        <w:t>予防の推進</w:t>
                      </w:r>
                    </w:p>
                  </w:txbxContent>
                </v:textbox>
                <w10:wrap anchorx="page"/>
              </v:rect>
            </w:pict>
          </mc:Fallback>
        </mc:AlternateContent>
      </w:r>
      <w:r w:rsidR="0079604C" w:rsidRPr="00242C68">
        <w:rPr>
          <w:b/>
          <w:noProof/>
          <w:color w:val="F7C09F" w:themeColor="accent2" w:themeTint="66"/>
          <w:sz w:val="52"/>
          <w:szCs w:val="52"/>
          <w14:textOutline w14:w="11112" w14:cap="flat" w14:cmpd="sng" w14:algn="ctr">
            <w14:solidFill>
              <w14:schemeClr w14:val="accent2"/>
            </w14:solidFill>
            <w14:prstDash w14:val="solid"/>
            <w14:round/>
          </w14:textOutline>
        </w:rPr>
        <mc:AlternateContent>
          <mc:Choice Requires="wps">
            <w:drawing>
              <wp:anchor distT="0" distB="0" distL="114300" distR="114300" simplePos="0" relativeHeight="251772928" behindDoc="0" locked="0" layoutInCell="1" allowOverlap="1" wp14:anchorId="0F4D2A51" wp14:editId="3402F3CF">
                <wp:simplePos x="0" y="0"/>
                <wp:positionH relativeFrom="page">
                  <wp:posOffset>933450</wp:posOffset>
                </wp:positionH>
                <wp:positionV relativeFrom="paragraph">
                  <wp:posOffset>4984115</wp:posOffset>
                </wp:positionV>
                <wp:extent cx="2000250" cy="809625"/>
                <wp:effectExtent l="0" t="0" r="0" b="0"/>
                <wp:wrapNone/>
                <wp:docPr id="1005512107" name="正方形/長方形 1005512107"/>
                <wp:cNvGraphicFramePr/>
                <a:graphic xmlns:a="http://schemas.openxmlformats.org/drawingml/2006/main">
                  <a:graphicData uri="http://schemas.microsoft.com/office/word/2010/wordprocessingShape">
                    <wps:wsp>
                      <wps:cNvSpPr/>
                      <wps:spPr>
                        <a:xfrm>
                          <a:off x="0" y="0"/>
                          <a:ext cx="2000250" cy="809625"/>
                        </a:xfrm>
                        <a:prstGeom prst="rect">
                          <a:avLst/>
                        </a:prstGeom>
                        <a:noFill/>
                        <a:ln w="12700" cap="flat" cmpd="sng" algn="ctr">
                          <a:noFill/>
                          <a:prstDash val="solid"/>
                          <a:miter lim="800000"/>
                        </a:ln>
                        <a:effectLst/>
                      </wps:spPr>
                      <wps:txbx>
                        <w:txbxContent>
                          <w:p w14:paraId="162B63D7" w14:textId="3291DF1A" w:rsidR="0061575D" w:rsidRPr="00A476CA" w:rsidRDefault="0061575D" w:rsidP="0061575D">
                            <w:pPr>
                              <w:spacing w:line="280" w:lineRule="exact"/>
                              <w:jc w:val="left"/>
                              <w:rPr>
                                <w:rFonts w:ascii="HGP創英角ｺﾞｼｯｸUB" w:eastAsia="HGP創英角ｺﾞｼｯｸUB" w:hAnsi="HGP創英角ｺﾞｼｯｸUB"/>
                                <w:color w:val="002060"/>
                                <w:sz w:val="28"/>
                                <w:szCs w:val="28"/>
                              </w:rPr>
                            </w:pPr>
                            <w:r>
                              <w:rPr>
                                <w:rFonts w:ascii="HGP創英角ｺﾞｼｯｸUB" w:eastAsia="HGP創英角ｺﾞｼｯｸUB" w:hAnsi="HGP創英角ｺﾞｼｯｸUB" w:hint="eastAsia"/>
                                <w:color w:val="002060"/>
                                <w:sz w:val="28"/>
                                <w:szCs w:val="28"/>
                              </w:rPr>
                              <w:t>健全な食生活</w:t>
                            </w:r>
                            <w:r w:rsidR="00FB554E">
                              <w:rPr>
                                <w:rFonts w:ascii="HGP創英角ｺﾞｼｯｸUB" w:eastAsia="HGP創英角ｺﾞｼｯｸUB" w:hAnsi="HGP創英角ｺﾞｼｯｸUB" w:hint="eastAsia"/>
                                <w:color w:val="002060"/>
                                <w:sz w:val="28"/>
                                <w:szCs w:val="28"/>
                              </w:rPr>
                              <w:t>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D2A51" id="正方形/長方形 1005512107" o:spid="_x0000_s1130" style="position:absolute;left:0;text-align:left;margin-left:73.5pt;margin-top:392.45pt;width:157.5pt;height:63.7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" filled="f" stroked="f" strokeweight="1pt">
                <v:textbox>
                  <w:txbxContent>
                    <w:p w14:paraId="162B63D7" w14:textId="3291DF1A" w:rsidR="0061575D" w:rsidRPr="00A476CA" w:rsidRDefault="0061575D" w:rsidP="0061575D">
                      <w:pPr>
                        <w:spacing w:line="280" w:lineRule="exact"/>
                        <w:jc w:val="left"/>
                        <w:rPr>
                          <w:rFonts w:ascii="HGP創英角ｺﾞｼｯｸUB" w:eastAsia="HGP創英角ｺﾞｼｯｸUB" w:hAnsi="HGP創英角ｺﾞｼｯｸUB"/>
                          <w:color w:val="002060"/>
                          <w:sz w:val="28"/>
                          <w:szCs w:val="28"/>
                        </w:rPr>
                      </w:pPr>
                      <w:r>
                        <w:rPr>
                          <w:rFonts w:ascii="HGP創英角ｺﾞｼｯｸUB" w:eastAsia="HGP創英角ｺﾞｼｯｸUB" w:hAnsi="HGP創英角ｺﾞｼｯｸUB" w:hint="eastAsia"/>
                          <w:color w:val="002060"/>
                          <w:sz w:val="28"/>
                          <w:szCs w:val="28"/>
                        </w:rPr>
                        <w:t>健全な食生活</w:t>
                      </w:r>
                      <w:r w:rsidR="00FB554E">
                        <w:rPr>
                          <w:rFonts w:ascii="HGP創英角ｺﾞｼｯｸUB" w:eastAsia="HGP創英角ｺﾞｼｯｸUB" w:hAnsi="HGP創英角ｺﾞｼｯｸUB" w:hint="eastAsia"/>
                          <w:color w:val="002060"/>
                          <w:sz w:val="28"/>
                          <w:szCs w:val="28"/>
                        </w:rPr>
                        <w:t>の推進</w:t>
                      </w:r>
                    </w:p>
                  </w:txbxContent>
                </v:textbox>
                <w10:wrap anchorx="page"/>
              </v:rect>
            </w:pict>
          </mc:Fallback>
        </mc:AlternateContent>
      </w:r>
      <w:r w:rsidR="0079604C" w:rsidRPr="00242C68">
        <w:rPr>
          <w:b/>
          <w:noProof/>
          <w:color w:val="F7C09F" w:themeColor="accent2" w:themeTint="66"/>
          <w:sz w:val="52"/>
          <w:szCs w:val="52"/>
          <w14:textOutline w14:w="11112" w14:cap="flat" w14:cmpd="sng" w14:algn="ctr">
            <w14:solidFill>
              <w14:schemeClr w14:val="accent2"/>
            </w14:solidFill>
            <w14:prstDash w14:val="solid"/>
            <w14:round/>
          </w14:textOutline>
        </w:rPr>
        <mc:AlternateContent>
          <mc:Choice Requires="wps">
            <w:drawing>
              <wp:anchor distT="0" distB="0" distL="114300" distR="114300" simplePos="0" relativeHeight="251774976" behindDoc="0" locked="0" layoutInCell="1" allowOverlap="1" wp14:anchorId="75297876" wp14:editId="705028A8">
                <wp:simplePos x="0" y="0"/>
                <wp:positionH relativeFrom="page">
                  <wp:posOffset>4306570</wp:posOffset>
                </wp:positionH>
                <wp:positionV relativeFrom="paragraph">
                  <wp:posOffset>2676525</wp:posOffset>
                </wp:positionV>
                <wp:extent cx="2724150" cy="809625"/>
                <wp:effectExtent l="0" t="0" r="0" b="0"/>
                <wp:wrapNone/>
                <wp:docPr id="1005512108" name="正方形/長方形 1005512108"/>
                <wp:cNvGraphicFramePr/>
                <a:graphic xmlns:a="http://schemas.openxmlformats.org/drawingml/2006/main">
                  <a:graphicData uri="http://schemas.microsoft.com/office/word/2010/wordprocessingShape">
                    <wps:wsp>
                      <wps:cNvSpPr/>
                      <wps:spPr>
                        <a:xfrm>
                          <a:off x="0" y="0"/>
                          <a:ext cx="2724150" cy="809625"/>
                        </a:xfrm>
                        <a:prstGeom prst="rect">
                          <a:avLst/>
                        </a:prstGeom>
                        <a:noFill/>
                        <a:ln w="12700" cap="flat" cmpd="sng" algn="ctr">
                          <a:noFill/>
                          <a:prstDash val="solid"/>
                          <a:miter lim="800000"/>
                        </a:ln>
                        <a:effectLst/>
                      </wps:spPr>
                      <wps:txbx>
                        <w:txbxContent>
                          <w:p w14:paraId="1D28B097" w14:textId="4FC112B9" w:rsidR="00867AFA" w:rsidRPr="00A476CA" w:rsidRDefault="00867AFA" w:rsidP="00867AFA">
                            <w:pPr>
                              <w:spacing w:line="280" w:lineRule="exact"/>
                              <w:jc w:val="left"/>
                              <w:rPr>
                                <w:rFonts w:ascii="HGP創英角ｺﾞｼｯｸUB" w:eastAsia="HGP創英角ｺﾞｼｯｸUB" w:hAnsi="HGP創英角ｺﾞｼｯｸUB"/>
                                <w:color w:val="002060"/>
                                <w:sz w:val="28"/>
                                <w:szCs w:val="28"/>
                              </w:rPr>
                            </w:pPr>
                            <w:r>
                              <w:rPr>
                                <w:rFonts w:ascii="HGP創英角ｺﾞｼｯｸUB" w:eastAsia="HGP創英角ｺﾞｼｯｸUB" w:hAnsi="HGP創英角ｺﾞｼｯｸUB" w:hint="eastAsia"/>
                                <w:color w:val="002060"/>
                                <w:sz w:val="28"/>
                                <w:szCs w:val="28"/>
                              </w:rPr>
                              <w:t>健康づくりを支える環境</w:t>
                            </w:r>
                            <w:r w:rsidR="00FB554E">
                              <w:rPr>
                                <w:rFonts w:ascii="HGP創英角ｺﾞｼｯｸUB" w:eastAsia="HGP創英角ｺﾞｼｯｸUB" w:hAnsi="HGP創英角ｺﾞｼｯｸUB" w:hint="eastAsia"/>
                                <w:color w:val="002060"/>
                                <w:sz w:val="28"/>
                                <w:szCs w:val="28"/>
                              </w:rPr>
                              <w:t>の整備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97876" id="正方形/長方形 1005512108" o:spid="_x0000_s1131" style="position:absolute;left:0;text-align:left;margin-left:339.1pt;margin-top:210.75pt;width:214.5pt;height:63.7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" filled="f" stroked="f" strokeweight="1pt">
                <v:textbox>
                  <w:txbxContent>
                    <w:p w14:paraId="1D28B097" w14:textId="4FC112B9" w:rsidR="00867AFA" w:rsidRPr="00A476CA" w:rsidRDefault="00867AFA" w:rsidP="00867AFA">
                      <w:pPr>
                        <w:spacing w:line="280" w:lineRule="exact"/>
                        <w:jc w:val="left"/>
                        <w:rPr>
                          <w:rFonts w:ascii="HGP創英角ｺﾞｼｯｸUB" w:eastAsia="HGP創英角ｺﾞｼｯｸUB" w:hAnsi="HGP創英角ｺﾞｼｯｸUB"/>
                          <w:color w:val="002060"/>
                          <w:sz w:val="28"/>
                          <w:szCs w:val="28"/>
                        </w:rPr>
                      </w:pPr>
                      <w:r>
                        <w:rPr>
                          <w:rFonts w:ascii="HGP創英角ｺﾞｼｯｸUB" w:eastAsia="HGP創英角ｺﾞｼｯｸUB" w:hAnsi="HGP創英角ｺﾞｼｯｸUB" w:hint="eastAsia"/>
                          <w:color w:val="002060"/>
                          <w:sz w:val="28"/>
                          <w:szCs w:val="28"/>
                        </w:rPr>
                        <w:t>健康づくりを支える環境</w:t>
                      </w:r>
                      <w:r w:rsidR="00FB554E">
                        <w:rPr>
                          <w:rFonts w:ascii="HGP創英角ｺﾞｼｯｸUB" w:eastAsia="HGP創英角ｺﾞｼｯｸUB" w:hAnsi="HGP創英角ｺﾞｼｯｸUB" w:hint="eastAsia"/>
                          <w:color w:val="002060"/>
                          <w:sz w:val="28"/>
                          <w:szCs w:val="28"/>
                        </w:rPr>
                        <w:t>の整備</w:t>
                      </w:r>
                    </w:p>
                  </w:txbxContent>
                </v:textbox>
                <w10:wrap anchorx="page"/>
              </v:rect>
            </w:pict>
          </mc:Fallback>
        </mc:AlternateContent>
      </w:r>
      <w:r w:rsidR="006963E3">
        <w:rPr>
          <w:b/>
          <w:noProof/>
          <w:color w:val="F7C09F" w:themeColor="accent2" w:themeTint="66"/>
          <w:sz w:val="52"/>
          <w:szCs w:val="52"/>
        </w:rPr>
        <mc:AlternateContent>
          <mc:Choice Requires="wpg">
            <w:drawing>
              <wp:anchor distT="0" distB="0" distL="114300" distR="114300" simplePos="0" relativeHeight="251808768" behindDoc="0" locked="0" layoutInCell="1" allowOverlap="1" wp14:anchorId="4CD54F7E" wp14:editId="6B25A0C3">
                <wp:simplePos x="0" y="0"/>
                <wp:positionH relativeFrom="column">
                  <wp:posOffset>85060</wp:posOffset>
                </wp:positionH>
                <wp:positionV relativeFrom="paragraph">
                  <wp:posOffset>3317358</wp:posOffset>
                </wp:positionV>
                <wp:extent cx="3305176" cy="1857375"/>
                <wp:effectExtent l="0" t="0" r="0" b="0"/>
                <wp:wrapNone/>
                <wp:docPr id="32" name="グループ化 32"/>
                <wp:cNvGraphicFramePr/>
                <a:graphic xmlns:a="http://schemas.openxmlformats.org/drawingml/2006/main">
                  <a:graphicData uri="http://schemas.microsoft.com/office/word/2010/wordprocessingGroup">
                    <wpg:wgp>
                      <wpg:cNvGrpSpPr/>
                      <wpg:grpSpPr>
                        <a:xfrm>
                          <a:off x="0" y="0"/>
                          <a:ext cx="3305176" cy="1857375"/>
                          <a:chOff x="-2" y="0"/>
                          <a:chExt cx="3305177" cy="1857375"/>
                        </a:xfrm>
                      </wpg:grpSpPr>
                      <wps:wsp>
                        <wps:cNvPr id="1005512094" name="正方形/長方形 1005512094"/>
                        <wps:cNvSpPr/>
                        <wps:spPr>
                          <a:xfrm>
                            <a:off x="104775" y="19050"/>
                            <a:ext cx="3200400" cy="1838325"/>
                          </a:xfrm>
                          <a:prstGeom prst="rect">
                            <a:avLst/>
                          </a:prstGeom>
                          <a:noFill/>
                          <a:ln w="12700" cap="flat" cmpd="sng" algn="ctr">
                            <a:noFill/>
                            <a:prstDash val="solid"/>
                            <a:miter lim="800000"/>
                          </a:ln>
                          <a:effectLst/>
                        </wps:spPr>
                        <wps:txbx>
                          <w:txbxContent>
                            <w:p w14:paraId="3230A411" w14:textId="10368396" w:rsidR="00F31CD5" w:rsidRDefault="00F31CD5" w:rsidP="00EE4CD4">
                              <w:pPr>
                                <w:spacing w:line="400" w:lineRule="exact"/>
                                <w:ind w:left="240" w:hangingChars="100" w:hanging="240"/>
                                <w:jc w:val="left"/>
                                <w:rPr>
                                  <w:rFonts w:ascii="BIZ UDPゴシック" w:eastAsia="BIZ UDPゴシック" w:hAnsi="BIZ UDPゴシック"/>
                                  <w:sz w:val="24"/>
                                  <w:szCs w:val="24"/>
                                </w:rPr>
                              </w:pPr>
                              <w:r w:rsidRPr="00F31CD5">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年に1回の健診を習慣にする。</w:t>
                              </w:r>
                            </w:p>
                            <w:p w14:paraId="1662C113" w14:textId="11F187FC" w:rsidR="00F31CD5" w:rsidRDefault="00A476CA" w:rsidP="00EE4CD4">
                              <w:pPr>
                                <w:spacing w:line="400" w:lineRule="exact"/>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w:t>
                              </w:r>
                              <w:r w:rsidR="00F31CD5">
                                <w:rPr>
                                  <w:rFonts w:ascii="BIZ UDPゴシック" w:eastAsia="BIZ UDPゴシック" w:hAnsi="BIZ UDPゴシック" w:hint="eastAsia"/>
                                  <w:sz w:val="24"/>
                                  <w:szCs w:val="24"/>
                                </w:rPr>
                                <w:t>気になる検査数値は早めに改善</w:t>
                              </w:r>
                              <w:r w:rsidR="00942869">
                                <w:rPr>
                                  <w:rFonts w:ascii="BIZ UDPゴシック" w:eastAsia="BIZ UDPゴシック" w:hAnsi="BIZ UDPゴシック" w:hint="eastAsia"/>
                                  <w:sz w:val="24"/>
                                  <w:szCs w:val="24"/>
                                </w:rPr>
                                <w:t>する</w:t>
                              </w:r>
                              <w:r w:rsidR="00F31CD5">
                                <w:rPr>
                                  <w:rFonts w:ascii="BIZ UDPゴシック" w:eastAsia="BIZ UDPゴシック" w:hAnsi="BIZ UDPゴシック" w:hint="eastAsia"/>
                                  <w:sz w:val="24"/>
                                  <w:szCs w:val="24"/>
                                </w:rPr>
                                <w:t>。</w:t>
                              </w:r>
                            </w:p>
                            <w:p w14:paraId="4594A694" w14:textId="19BB96E7" w:rsidR="00F31CD5" w:rsidRDefault="00F31CD5" w:rsidP="00EE4CD4">
                              <w:pPr>
                                <w:spacing w:line="400" w:lineRule="exact"/>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〇定期的にがん検診を受ける。</w:t>
                              </w:r>
                            </w:p>
                            <w:p w14:paraId="4F8FB003" w14:textId="77777777" w:rsidR="0061575D" w:rsidRDefault="00A476CA" w:rsidP="00EE4CD4">
                              <w:pPr>
                                <w:spacing w:line="40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〇市の健康づくり事業や、保健師、</w:t>
                              </w:r>
                            </w:p>
                            <w:p w14:paraId="4430F217" w14:textId="77777777" w:rsidR="0061575D" w:rsidRDefault="00A476CA" w:rsidP="00EE4CD4">
                              <w:pPr>
                                <w:spacing w:line="400" w:lineRule="exact"/>
                                <w:ind w:leftChars="100" w:left="21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管理栄養士、健康運動指導士の</w:t>
                              </w:r>
                            </w:p>
                            <w:p w14:paraId="4C98DBFB" w14:textId="7EC6C94F" w:rsidR="00F31CD5" w:rsidRDefault="00A476CA" w:rsidP="00EE4CD4">
                              <w:pPr>
                                <w:spacing w:line="400" w:lineRule="exact"/>
                                <w:ind w:leftChars="100" w:left="21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相談を</w:t>
                              </w:r>
                              <w:r w:rsidR="00A72DB9">
                                <w:rPr>
                                  <w:rFonts w:ascii="BIZ UDPゴシック" w:eastAsia="BIZ UDPゴシック" w:hAnsi="BIZ UDPゴシック" w:hint="eastAsia"/>
                                  <w:sz w:val="24"/>
                                  <w:szCs w:val="24"/>
                                </w:rPr>
                                <w:t>活用</w:t>
                              </w:r>
                              <w:r>
                                <w:rPr>
                                  <w:rFonts w:ascii="BIZ UDPゴシック" w:eastAsia="BIZ UDPゴシック" w:hAnsi="BIZ UDPゴシック" w:hint="eastAsia"/>
                                  <w:sz w:val="24"/>
                                  <w:szCs w:val="24"/>
                                </w:rPr>
                                <w:t>する。</w:t>
                              </w:r>
                            </w:p>
                            <w:p w14:paraId="74707A2C" w14:textId="7B1F3E26" w:rsidR="00F31CD5" w:rsidRPr="00F31CD5" w:rsidRDefault="00F31CD5" w:rsidP="001F166E">
                              <w:pPr>
                                <w:spacing w:line="440" w:lineRule="exact"/>
                                <w:ind w:left="240" w:hangingChars="100" w:hanging="240"/>
                                <w:jc w:val="left"/>
                                <w:rPr>
                                  <w:rFonts w:ascii="BIZ UDPゴシック" w:eastAsia="BIZ UDPゴシック" w:hAnsi="BIZ UDPゴシック"/>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四角形: 角を丸くする 26"/>
                        <wps:cNvSpPr/>
                        <wps:spPr>
                          <a:xfrm>
                            <a:off x="-2" y="0"/>
                            <a:ext cx="3060001" cy="1656000"/>
                          </a:xfrm>
                          <a:prstGeom prst="roundRect">
                            <a:avLst>
                              <a:gd name="adj" fmla="val 15383"/>
                            </a:avLst>
                          </a:prstGeom>
                          <a:noFill/>
                          <a:ln w="19050" cap="flat" cmpd="sng" algn="ctr">
                            <a:solidFill>
                              <a:schemeClr val="accent1">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D54F7E" id="グループ化 32" o:spid="_x0000_s1132" style="position:absolute;left:0;text-align:left;margin-left:6.7pt;margin-top:261.2pt;width:260.25pt;height:146.25pt;z-index:251808768;mso-position-horizontal-relative:text;mso-position-vertical-relative:text" coordorigin="" coordsize="33051,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">
                <v:rect id="正方形/長方形 1005512094" o:spid="_x0000_s1133" style="position:absolute;left:1047;top:190;width:32004;height:18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" filled="f" stroked="f" strokeweight="1pt">
                  <v:textbox>
                    <w:txbxContent>
                      <w:p w14:paraId="3230A411" w14:textId="10368396" w:rsidR="00F31CD5" w:rsidRDefault="00F31CD5" w:rsidP="00EE4CD4">
                        <w:pPr>
                          <w:spacing w:line="400" w:lineRule="exact"/>
                          <w:ind w:left="240" w:hangingChars="100" w:hanging="240"/>
                          <w:jc w:val="left"/>
                          <w:rPr>
                            <w:rFonts w:ascii="BIZ UDPゴシック" w:eastAsia="BIZ UDPゴシック" w:hAnsi="BIZ UDPゴシック"/>
                            <w:sz w:val="24"/>
                            <w:szCs w:val="24"/>
                          </w:rPr>
                        </w:pPr>
                        <w:r w:rsidRPr="00F31CD5">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年に1回の健診を習慣にする。</w:t>
                        </w:r>
                      </w:p>
                      <w:p w14:paraId="1662C113" w14:textId="11F187FC" w:rsidR="00F31CD5" w:rsidRDefault="00A476CA" w:rsidP="00EE4CD4">
                        <w:pPr>
                          <w:spacing w:line="400" w:lineRule="exact"/>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w:t>
                        </w:r>
                        <w:r w:rsidR="00F31CD5">
                          <w:rPr>
                            <w:rFonts w:ascii="BIZ UDPゴシック" w:eastAsia="BIZ UDPゴシック" w:hAnsi="BIZ UDPゴシック" w:hint="eastAsia"/>
                            <w:sz w:val="24"/>
                            <w:szCs w:val="24"/>
                          </w:rPr>
                          <w:t>気になる検査数値は早めに改善</w:t>
                        </w:r>
                        <w:r w:rsidR="00942869">
                          <w:rPr>
                            <w:rFonts w:ascii="BIZ UDPゴシック" w:eastAsia="BIZ UDPゴシック" w:hAnsi="BIZ UDPゴシック" w:hint="eastAsia"/>
                            <w:sz w:val="24"/>
                            <w:szCs w:val="24"/>
                          </w:rPr>
                          <w:t>する</w:t>
                        </w:r>
                        <w:r w:rsidR="00F31CD5">
                          <w:rPr>
                            <w:rFonts w:ascii="BIZ UDPゴシック" w:eastAsia="BIZ UDPゴシック" w:hAnsi="BIZ UDPゴシック" w:hint="eastAsia"/>
                            <w:sz w:val="24"/>
                            <w:szCs w:val="24"/>
                          </w:rPr>
                          <w:t>。</w:t>
                        </w:r>
                      </w:p>
                      <w:p w14:paraId="4594A694" w14:textId="19BB96E7" w:rsidR="00F31CD5" w:rsidRDefault="00F31CD5" w:rsidP="00EE4CD4">
                        <w:pPr>
                          <w:spacing w:line="400" w:lineRule="exact"/>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〇定期的にがん検診を受ける。</w:t>
                        </w:r>
                      </w:p>
                      <w:p w14:paraId="4F8FB003" w14:textId="77777777" w:rsidR="0061575D" w:rsidRDefault="00A476CA" w:rsidP="00EE4CD4">
                        <w:pPr>
                          <w:spacing w:line="400" w:lineRule="exact"/>
                          <w:ind w:left="24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〇市の健康づくり事業や、保健師、</w:t>
                        </w:r>
                      </w:p>
                      <w:p w14:paraId="4430F217" w14:textId="77777777" w:rsidR="0061575D" w:rsidRDefault="00A476CA" w:rsidP="00EE4CD4">
                        <w:pPr>
                          <w:spacing w:line="400" w:lineRule="exact"/>
                          <w:ind w:leftChars="100" w:left="21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管理栄養士、健康運動指導士の</w:t>
                        </w:r>
                      </w:p>
                      <w:p w14:paraId="4C98DBFB" w14:textId="7EC6C94F" w:rsidR="00F31CD5" w:rsidRDefault="00A476CA" w:rsidP="00EE4CD4">
                        <w:pPr>
                          <w:spacing w:line="400" w:lineRule="exact"/>
                          <w:ind w:leftChars="100" w:left="21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相談を</w:t>
                        </w:r>
                        <w:r w:rsidR="00A72DB9">
                          <w:rPr>
                            <w:rFonts w:ascii="BIZ UDPゴシック" w:eastAsia="BIZ UDPゴシック" w:hAnsi="BIZ UDPゴシック" w:hint="eastAsia"/>
                            <w:sz w:val="24"/>
                            <w:szCs w:val="24"/>
                          </w:rPr>
                          <w:t>活用</w:t>
                        </w:r>
                        <w:r>
                          <w:rPr>
                            <w:rFonts w:ascii="BIZ UDPゴシック" w:eastAsia="BIZ UDPゴシック" w:hAnsi="BIZ UDPゴシック" w:hint="eastAsia"/>
                            <w:sz w:val="24"/>
                            <w:szCs w:val="24"/>
                          </w:rPr>
                          <w:t>する。</w:t>
                        </w:r>
                      </w:p>
                      <w:p w14:paraId="74707A2C" w14:textId="7B1F3E26" w:rsidR="00F31CD5" w:rsidRPr="00F31CD5" w:rsidRDefault="00F31CD5" w:rsidP="001F166E">
                        <w:pPr>
                          <w:spacing w:line="440" w:lineRule="exact"/>
                          <w:ind w:left="240" w:hangingChars="100" w:hanging="240"/>
                          <w:jc w:val="left"/>
                          <w:rPr>
                            <w:rFonts w:ascii="BIZ UDPゴシック" w:eastAsia="BIZ UDPゴシック" w:hAnsi="BIZ UDPゴシック"/>
                            <w:sz w:val="24"/>
                            <w:szCs w:val="24"/>
                          </w:rPr>
                        </w:pPr>
                      </w:p>
                    </w:txbxContent>
                  </v:textbox>
                </v:rect>
                <v:roundrect id="四角形: 角を丸くする 26" o:spid="_x0000_s1134" style="position:absolute;width:30599;height:16560;visibility:visible;mso-wrap-style:square;v-text-anchor:middle" arcsize="100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" filled="f" strokecolor="#ec5654 [1940]" strokeweight="1.5pt">
                  <v:stroke joinstyle="miter"/>
                </v:roundrect>
              </v:group>
            </w:pict>
          </mc:Fallback>
        </mc:AlternateContent>
      </w:r>
      <w:r w:rsidR="00EE4CD4" w:rsidRPr="00242C68">
        <w:rPr>
          <w:b/>
          <w:noProof/>
          <w:color w:val="F7C09F" w:themeColor="accent2" w:themeTint="66"/>
          <w:sz w:val="52"/>
          <w:szCs w:val="52"/>
          <w14:textOutline w14:w="11112" w14:cap="flat" w14:cmpd="sng" w14:algn="ctr">
            <w14:solidFill>
              <w14:schemeClr w14:val="accent2"/>
            </w14:solidFill>
            <w14:prstDash w14:val="solid"/>
            <w14:round/>
          </w14:textOutline>
        </w:rPr>
        <w:drawing>
          <wp:anchor distT="0" distB="0" distL="114300" distR="114300" simplePos="0" relativeHeight="251760640" behindDoc="0" locked="0" layoutInCell="1" allowOverlap="1" wp14:anchorId="4D66B7DF" wp14:editId="5280C25C">
            <wp:simplePos x="0" y="0"/>
            <wp:positionH relativeFrom="page">
              <wp:posOffset>514350</wp:posOffset>
            </wp:positionH>
            <wp:positionV relativeFrom="paragraph">
              <wp:posOffset>2897505</wp:posOffset>
            </wp:positionV>
            <wp:extent cx="466725" cy="440690"/>
            <wp:effectExtent l="0" t="0" r="0" b="0"/>
            <wp:wrapNone/>
            <wp:docPr id="1005512100" name="図 100551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725" cy="44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CD4" w:rsidRPr="00242C68">
        <w:rPr>
          <w:b/>
          <w:noProof/>
          <w:color w:val="F7C09F" w:themeColor="accent2" w:themeTint="66"/>
          <w:sz w:val="52"/>
          <w:szCs w:val="52"/>
          <w14:textOutline w14:w="11112" w14:cap="flat" w14:cmpd="sng" w14:algn="ctr">
            <w14:solidFill>
              <w14:schemeClr w14:val="accent2"/>
            </w14:solidFill>
            <w14:prstDash w14:val="solid"/>
            <w14:round/>
          </w14:textOutline>
        </w:rPr>
        <w:drawing>
          <wp:anchor distT="0" distB="0" distL="114300" distR="114300" simplePos="0" relativeHeight="251744256" behindDoc="0" locked="0" layoutInCell="1" allowOverlap="1" wp14:anchorId="23E95488" wp14:editId="74E5445C">
            <wp:simplePos x="0" y="0"/>
            <wp:positionH relativeFrom="page">
              <wp:posOffset>1809750</wp:posOffset>
            </wp:positionH>
            <wp:positionV relativeFrom="paragraph">
              <wp:posOffset>228600</wp:posOffset>
            </wp:positionV>
            <wp:extent cx="466725" cy="440690"/>
            <wp:effectExtent l="0" t="0" r="9525" b="0"/>
            <wp:wrapNone/>
            <wp:docPr id="1005512087" name="図 100551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725" cy="4406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E4C2B" w:rsidRPr="00242C68" w:rsidSect="00391DAE">
      <w:type w:val="continuous"/>
      <w:pgSz w:w="11906" w:h="16838"/>
      <w:pgMar w:top="720" w:right="720" w:bottom="720" w:left="720" w:header="340" w:footer="340" w:gutter="0"/>
      <w:pgNumType w:start="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A0967" w14:textId="77777777" w:rsidR="00391DAE" w:rsidRDefault="00391DAE" w:rsidP="0035452E">
      <w:r>
        <w:separator/>
      </w:r>
    </w:p>
  </w:endnote>
  <w:endnote w:type="continuationSeparator" w:id="0">
    <w:p w14:paraId="605E9F90" w14:textId="77777777" w:rsidR="00391DAE" w:rsidRDefault="00391DAE" w:rsidP="00354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Medium">
    <w:panose1 w:val="020B0500000000000000"/>
    <w:charset w:val="80"/>
    <w:family w:val="modern"/>
    <w:pitch w:val="variable"/>
    <w:sig w:usb0="E00002FF" w:usb1="2AC7FDFF" w:usb2="00000016"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5153C" w14:textId="1174509E" w:rsidR="0035452E" w:rsidRPr="006912B4" w:rsidRDefault="0035452E" w:rsidP="006912B4">
    <w:pPr>
      <w:pStyle w:val="ac"/>
      <w:spacing w:after="48"/>
      <w:jc w:val="center"/>
      <w:rPr>
        <w:rFonts w:ascii="BIZ UDPゴシック" w:eastAsia="BIZ UDPゴシック" w:hAnsi="BIZ UDPゴシック"/>
        <w:sz w:val="22"/>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690088"/>
      <w:docPartObj>
        <w:docPartGallery w:val="Page Numbers (Bottom of Page)"/>
        <w:docPartUnique/>
      </w:docPartObj>
    </w:sdtPr>
    <w:sdtEndPr>
      <w:rPr>
        <w:rFonts w:ascii="BIZ UDPゴシック" w:eastAsia="BIZ UDPゴシック" w:hAnsi="BIZ UDPゴシック"/>
        <w:sz w:val="22"/>
        <w:szCs w:val="24"/>
      </w:rPr>
    </w:sdtEndPr>
    <w:sdtContent>
      <w:p w14:paraId="4C870FCC" w14:textId="1A0A2A30" w:rsidR="0035452E" w:rsidRPr="006912B4" w:rsidRDefault="006912B4" w:rsidP="006912B4">
        <w:pPr>
          <w:pStyle w:val="ac"/>
          <w:spacing w:after="48"/>
          <w:jc w:val="center"/>
          <w:rPr>
            <w:rFonts w:ascii="BIZ UDPゴシック" w:eastAsia="BIZ UDPゴシック" w:hAnsi="BIZ UDPゴシック"/>
            <w:sz w:val="22"/>
            <w:szCs w:val="24"/>
          </w:rPr>
        </w:pPr>
        <w:r w:rsidRPr="006912B4">
          <w:rPr>
            <w:rFonts w:ascii="BIZ UDPゴシック" w:eastAsia="BIZ UDPゴシック" w:hAnsi="BIZ UDPゴシック"/>
            <w:sz w:val="22"/>
            <w:szCs w:val="24"/>
          </w:rPr>
          <w:fldChar w:fldCharType="begin"/>
        </w:r>
        <w:r w:rsidRPr="006912B4">
          <w:rPr>
            <w:rFonts w:ascii="BIZ UDPゴシック" w:eastAsia="BIZ UDPゴシック" w:hAnsi="BIZ UDPゴシック"/>
            <w:sz w:val="22"/>
            <w:szCs w:val="24"/>
          </w:rPr>
          <w:instrText>PAGE   \* MERGEFORMAT</w:instrText>
        </w:r>
        <w:r w:rsidRPr="006912B4">
          <w:rPr>
            <w:rFonts w:ascii="BIZ UDPゴシック" w:eastAsia="BIZ UDPゴシック" w:hAnsi="BIZ UDPゴシック"/>
            <w:sz w:val="22"/>
            <w:szCs w:val="24"/>
          </w:rPr>
          <w:fldChar w:fldCharType="separate"/>
        </w:r>
        <w:r w:rsidRPr="006912B4">
          <w:rPr>
            <w:rFonts w:ascii="BIZ UDPゴシック" w:eastAsia="BIZ UDPゴシック" w:hAnsi="BIZ UDPゴシック"/>
            <w:sz w:val="22"/>
            <w:szCs w:val="24"/>
            <w:lang w:val="ja-JP"/>
          </w:rPr>
          <w:t>2</w:t>
        </w:r>
        <w:r w:rsidRPr="006912B4">
          <w:rPr>
            <w:rFonts w:ascii="BIZ UDPゴシック" w:eastAsia="BIZ UDPゴシック" w:hAnsi="BIZ UDPゴシック"/>
            <w:sz w:val="22"/>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189219"/>
      <w:docPartObj>
        <w:docPartGallery w:val="Page Numbers (Bottom of Page)"/>
        <w:docPartUnique/>
      </w:docPartObj>
    </w:sdtPr>
    <w:sdtEndPr>
      <w:rPr>
        <w:rFonts w:ascii="BIZ UDPゴシック" w:eastAsia="BIZ UDPゴシック" w:hAnsi="BIZ UDPゴシック"/>
        <w:sz w:val="22"/>
        <w:szCs w:val="24"/>
      </w:rPr>
    </w:sdtEndPr>
    <w:sdtContent>
      <w:p w14:paraId="777ECD70" w14:textId="725F4455" w:rsidR="002F70CC" w:rsidRPr="006912B4" w:rsidRDefault="006912B4" w:rsidP="006912B4">
        <w:pPr>
          <w:pStyle w:val="ac"/>
          <w:spacing w:after="48"/>
          <w:jc w:val="center"/>
          <w:rPr>
            <w:rFonts w:ascii="BIZ UDPゴシック" w:eastAsia="BIZ UDPゴシック" w:hAnsi="BIZ UDPゴシック"/>
            <w:sz w:val="22"/>
            <w:szCs w:val="24"/>
          </w:rPr>
        </w:pPr>
        <w:r w:rsidRPr="006912B4">
          <w:rPr>
            <w:rFonts w:ascii="BIZ UDPゴシック" w:eastAsia="BIZ UDPゴシック" w:hAnsi="BIZ UDPゴシック"/>
            <w:sz w:val="22"/>
            <w:szCs w:val="24"/>
          </w:rPr>
          <w:fldChar w:fldCharType="begin"/>
        </w:r>
        <w:r w:rsidRPr="006912B4">
          <w:rPr>
            <w:rFonts w:ascii="BIZ UDPゴシック" w:eastAsia="BIZ UDPゴシック" w:hAnsi="BIZ UDPゴシック"/>
            <w:sz w:val="22"/>
            <w:szCs w:val="24"/>
          </w:rPr>
          <w:instrText>PAGE   \* MERGEFORMAT</w:instrText>
        </w:r>
        <w:r w:rsidRPr="006912B4">
          <w:rPr>
            <w:rFonts w:ascii="BIZ UDPゴシック" w:eastAsia="BIZ UDPゴシック" w:hAnsi="BIZ UDPゴシック"/>
            <w:sz w:val="22"/>
            <w:szCs w:val="24"/>
          </w:rPr>
          <w:fldChar w:fldCharType="separate"/>
        </w:r>
        <w:r w:rsidRPr="006912B4">
          <w:rPr>
            <w:rFonts w:ascii="BIZ UDPゴシック" w:eastAsia="BIZ UDPゴシック" w:hAnsi="BIZ UDPゴシック"/>
            <w:sz w:val="22"/>
            <w:szCs w:val="24"/>
            <w:lang w:val="ja-JP"/>
          </w:rPr>
          <w:t>2</w:t>
        </w:r>
        <w:r w:rsidRPr="006912B4">
          <w:rPr>
            <w:rFonts w:ascii="BIZ UDPゴシック" w:eastAsia="BIZ UDPゴシック" w:hAnsi="BIZ UDPゴシック"/>
            <w:sz w:val="22"/>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1513873"/>
      <w:docPartObj>
        <w:docPartGallery w:val="Page Numbers (Bottom of Page)"/>
        <w:docPartUnique/>
      </w:docPartObj>
    </w:sdtPr>
    <w:sdtEndPr>
      <w:rPr>
        <w:rFonts w:ascii="HG丸ｺﾞｼｯｸM-PRO" w:eastAsia="HG丸ｺﾞｼｯｸM-PRO" w:hAnsi="HG丸ｺﾞｼｯｸM-PRO"/>
        <w:sz w:val="24"/>
        <w:szCs w:val="28"/>
      </w:rPr>
    </w:sdtEndPr>
    <w:sdtContent>
      <w:p w14:paraId="6E5B02C8" w14:textId="63095347" w:rsidR="000639F9" w:rsidRPr="0035452E" w:rsidRDefault="00000000" w:rsidP="0035452E">
        <w:pPr>
          <w:pStyle w:val="ac"/>
          <w:jc w:val="center"/>
          <w:rPr>
            <w:rFonts w:ascii="HG丸ｺﾞｼｯｸM-PRO" w:eastAsia="HG丸ｺﾞｼｯｸM-PRO" w:hAnsi="HG丸ｺﾞｼｯｸM-PRO"/>
            <w:sz w:val="24"/>
            <w:szCs w:val="28"/>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9399526"/>
      <w:docPartObj>
        <w:docPartGallery w:val="Page Numbers (Bottom of Page)"/>
        <w:docPartUnique/>
      </w:docPartObj>
    </w:sdtPr>
    <w:sdtEndPr>
      <w:rPr>
        <w:rFonts w:ascii="BIZ UDPゴシック" w:eastAsia="BIZ UDPゴシック" w:hAnsi="BIZ UDPゴシック"/>
        <w:sz w:val="22"/>
        <w:szCs w:val="24"/>
      </w:rPr>
    </w:sdtEndPr>
    <w:sdtContent>
      <w:p w14:paraId="02F50F8F" w14:textId="60C957B3" w:rsidR="002F70CC" w:rsidRPr="006912B4" w:rsidRDefault="00641A62" w:rsidP="006912B4">
        <w:pPr>
          <w:pStyle w:val="ac"/>
          <w:spacing w:after="48"/>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７</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802544"/>
      <w:docPartObj>
        <w:docPartGallery w:val="Page Numbers (Bottom of Page)"/>
        <w:docPartUnique/>
      </w:docPartObj>
    </w:sdtPr>
    <w:sdtEndPr>
      <w:rPr>
        <w:rFonts w:ascii="BIZ UDPゴシック" w:eastAsia="BIZ UDPゴシック" w:hAnsi="BIZ UDPゴシック"/>
        <w:sz w:val="22"/>
        <w:szCs w:val="24"/>
      </w:rPr>
    </w:sdtEndPr>
    <w:sdtContent>
      <w:p w14:paraId="1C655BAF" w14:textId="2EFF2BF1" w:rsidR="002F70CC" w:rsidRPr="003C20EB" w:rsidRDefault="00641A62" w:rsidP="006912B4">
        <w:pPr>
          <w:pStyle w:val="ac"/>
          <w:spacing w:after="48"/>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８</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3D668" w14:textId="77777777" w:rsidR="00391DAE" w:rsidRDefault="00391DAE" w:rsidP="0035452E">
      <w:r>
        <w:separator/>
      </w:r>
    </w:p>
  </w:footnote>
  <w:footnote w:type="continuationSeparator" w:id="0">
    <w:p w14:paraId="068DDD46" w14:textId="77777777" w:rsidR="00391DAE" w:rsidRDefault="00391DAE" w:rsidP="003545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DC9FD" w14:textId="77777777" w:rsidR="0035452E" w:rsidRDefault="0035452E">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52A08" w14:textId="77777777" w:rsidR="002F70CC" w:rsidRDefault="002F70CC">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075A" w14:textId="77777777" w:rsidR="000639F9" w:rsidRDefault="000639F9">
    <w:pPr>
      <w:pStyle w:val="a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4D1D5" w14:textId="77777777" w:rsidR="002F70CC" w:rsidRDefault="002F70CC">
    <w:pPr>
      <w:pStyle w:val="a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BB908" w14:textId="77777777" w:rsidR="002F70CC" w:rsidRDefault="002F70CC">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754F"/>
    <w:multiLevelType w:val="hybridMultilevel"/>
    <w:tmpl w:val="3FCCBF12"/>
    <w:lvl w:ilvl="0" w:tplc="A202A60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CCA1E2F"/>
    <w:multiLevelType w:val="hybridMultilevel"/>
    <w:tmpl w:val="E94C86C8"/>
    <w:lvl w:ilvl="0" w:tplc="25267B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B1F6DF3"/>
    <w:multiLevelType w:val="hybridMultilevel"/>
    <w:tmpl w:val="299A52EC"/>
    <w:lvl w:ilvl="0" w:tplc="A202A60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E2E6014"/>
    <w:multiLevelType w:val="hybridMultilevel"/>
    <w:tmpl w:val="54CA5F5A"/>
    <w:lvl w:ilvl="0" w:tplc="D908A40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4D87533"/>
    <w:multiLevelType w:val="hybridMultilevel"/>
    <w:tmpl w:val="D8EA0B36"/>
    <w:lvl w:ilvl="0" w:tplc="2DFC734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4AF343B"/>
    <w:multiLevelType w:val="hybridMultilevel"/>
    <w:tmpl w:val="370E9534"/>
    <w:lvl w:ilvl="0" w:tplc="35E0418E">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9976FC5"/>
    <w:multiLevelType w:val="hybridMultilevel"/>
    <w:tmpl w:val="3AF422A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10D2C7D"/>
    <w:multiLevelType w:val="hybridMultilevel"/>
    <w:tmpl w:val="AEB027DE"/>
    <w:lvl w:ilvl="0" w:tplc="D9F085F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4B60FAE"/>
    <w:multiLevelType w:val="hybridMultilevel"/>
    <w:tmpl w:val="B3FC7856"/>
    <w:lvl w:ilvl="0" w:tplc="A2EA6B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9D14656"/>
    <w:multiLevelType w:val="hybridMultilevel"/>
    <w:tmpl w:val="E312DF70"/>
    <w:lvl w:ilvl="0" w:tplc="60341D0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E550EEF"/>
    <w:multiLevelType w:val="hybridMultilevel"/>
    <w:tmpl w:val="69844B90"/>
    <w:lvl w:ilvl="0" w:tplc="53601C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23618653">
    <w:abstractNumId w:val="8"/>
  </w:num>
  <w:num w:numId="2" w16cid:durableId="2142994058">
    <w:abstractNumId w:val="2"/>
  </w:num>
  <w:num w:numId="3" w16cid:durableId="785272148">
    <w:abstractNumId w:val="6"/>
  </w:num>
  <w:num w:numId="4" w16cid:durableId="1943998643">
    <w:abstractNumId w:val="0"/>
  </w:num>
  <w:num w:numId="5" w16cid:durableId="330067318">
    <w:abstractNumId w:val="1"/>
  </w:num>
  <w:num w:numId="6" w16cid:durableId="1720738271">
    <w:abstractNumId w:val="10"/>
  </w:num>
  <w:num w:numId="7" w16cid:durableId="209534538">
    <w:abstractNumId w:val="5"/>
  </w:num>
  <w:num w:numId="8" w16cid:durableId="1153985091">
    <w:abstractNumId w:val="3"/>
  </w:num>
  <w:num w:numId="9" w16cid:durableId="1534229572">
    <w:abstractNumId w:val="4"/>
  </w:num>
  <w:num w:numId="10" w16cid:durableId="220993050">
    <w:abstractNumId w:val="7"/>
  </w:num>
  <w:num w:numId="11" w16cid:durableId="17846927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450"/>
    <w:rsid w:val="00004501"/>
    <w:rsid w:val="00014A2D"/>
    <w:rsid w:val="000229A1"/>
    <w:rsid w:val="00033C12"/>
    <w:rsid w:val="00037C2D"/>
    <w:rsid w:val="000639F9"/>
    <w:rsid w:val="000655E9"/>
    <w:rsid w:val="000672F2"/>
    <w:rsid w:val="000739B8"/>
    <w:rsid w:val="00082D15"/>
    <w:rsid w:val="00095DB8"/>
    <w:rsid w:val="000A1E52"/>
    <w:rsid w:val="000B2ED6"/>
    <w:rsid w:val="000B5CA1"/>
    <w:rsid w:val="000C029F"/>
    <w:rsid w:val="000E4D60"/>
    <w:rsid w:val="000E7543"/>
    <w:rsid w:val="00125118"/>
    <w:rsid w:val="00134564"/>
    <w:rsid w:val="00143BDD"/>
    <w:rsid w:val="00144DC3"/>
    <w:rsid w:val="00171EB5"/>
    <w:rsid w:val="00194028"/>
    <w:rsid w:val="001C4538"/>
    <w:rsid w:val="001D1245"/>
    <w:rsid w:val="001D1AC0"/>
    <w:rsid w:val="001E429C"/>
    <w:rsid w:val="001F166E"/>
    <w:rsid w:val="002151B9"/>
    <w:rsid w:val="002245E9"/>
    <w:rsid w:val="00242C68"/>
    <w:rsid w:val="002431A3"/>
    <w:rsid w:val="002548DA"/>
    <w:rsid w:val="00255E11"/>
    <w:rsid w:val="002669DB"/>
    <w:rsid w:val="0027021F"/>
    <w:rsid w:val="002740B7"/>
    <w:rsid w:val="002A7C98"/>
    <w:rsid w:val="002B3D0F"/>
    <w:rsid w:val="002C02D7"/>
    <w:rsid w:val="002C4367"/>
    <w:rsid w:val="002F70CC"/>
    <w:rsid w:val="00300235"/>
    <w:rsid w:val="00317A19"/>
    <w:rsid w:val="00342D42"/>
    <w:rsid w:val="0035452E"/>
    <w:rsid w:val="00363D2D"/>
    <w:rsid w:val="0037199C"/>
    <w:rsid w:val="00382DB9"/>
    <w:rsid w:val="00391DAE"/>
    <w:rsid w:val="00396018"/>
    <w:rsid w:val="003A57C6"/>
    <w:rsid w:val="003A7A5A"/>
    <w:rsid w:val="003C20EB"/>
    <w:rsid w:val="003D6E27"/>
    <w:rsid w:val="003F5355"/>
    <w:rsid w:val="00423A35"/>
    <w:rsid w:val="00427277"/>
    <w:rsid w:val="00434DCD"/>
    <w:rsid w:val="00444B4A"/>
    <w:rsid w:val="00490149"/>
    <w:rsid w:val="004C711E"/>
    <w:rsid w:val="004D3334"/>
    <w:rsid w:val="004F5269"/>
    <w:rsid w:val="00500776"/>
    <w:rsid w:val="00521DDE"/>
    <w:rsid w:val="0053074B"/>
    <w:rsid w:val="00531BE5"/>
    <w:rsid w:val="00542F4E"/>
    <w:rsid w:val="005431F4"/>
    <w:rsid w:val="00547EDE"/>
    <w:rsid w:val="00582B21"/>
    <w:rsid w:val="005844E2"/>
    <w:rsid w:val="005A3646"/>
    <w:rsid w:val="005B51E0"/>
    <w:rsid w:val="005B7673"/>
    <w:rsid w:val="005C08F4"/>
    <w:rsid w:val="005C6DC0"/>
    <w:rsid w:val="005D7BEC"/>
    <w:rsid w:val="005E4378"/>
    <w:rsid w:val="005F47E3"/>
    <w:rsid w:val="00610450"/>
    <w:rsid w:val="0061575D"/>
    <w:rsid w:val="006163F9"/>
    <w:rsid w:val="00641A62"/>
    <w:rsid w:val="0065575B"/>
    <w:rsid w:val="00661773"/>
    <w:rsid w:val="0066441F"/>
    <w:rsid w:val="006833C7"/>
    <w:rsid w:val="006912B4"/>
    <w:rsid w:val="006963E3"/>
    <w:rsid w:val="006B3DB5"/>
    <w:rsid w:val="006D5F60"/>
    <w:rsid w:val="006E03D3"/>
    <w:rsid w:val="006F3797"/>
    <w:rsid w:val="007612C5"/>
    <w:rsid w:val="007635A2"/>
    <w:rsid w:val="00771100"/>
    <w:rsid w:val="007805EC"/>
    <w:rsid w:val="0079604C"/>
    <w:rsid w:val="007D38D1"/>
    <w:rsid w:val="007E0711"/>
    <w:rsid w:val="00825D59"/>
    <w:rsid w:val="00826AE2"/>
    <w:rsid w:val="00830859"/>
    <w:rsid w:val="008318E5"/>
    <w:rsid w:val="00837F3F"/>
    <w:rsid w:val="0084352E"/>
    <w:rsid w:val="00847FDA"/>
    <w:rsid w:val="00850D38"/>
    <w:rsid w:val="00867AFA"/>
    <w:rsid w:val="00871B46"/>
    <w:rsid w:val="00877B95"/>
    <w:rsid w:val="0088077E"/>
    <w:rsid w:val="008953A6"/>
    <w:rsid w:val="008C43B6"/>
    <w:rsid w:val="008D0FC8"/>
    <w:rsid w:val="008D3074"/>
    <w:rsid w:val="008D7233"/>
    <w:rsid w:val="008F11CB"/>
    <w:rsid w:val="008F711F"/>
    <w:rsid w:val="00916B28"/>
    <w:rsid w:val="009215DE"/>
    <w:rsid w:val="00925073"/>
    <w:rsid w:val="00937EF5"/>
    <w:rsid w:val="00942869"/>
    <w:rsid w:val="009B1795"/>
    <w:rsid w:val="009D23CB"/>
    <w:rsid w:val="009E4C2B"/>
    <w:rsid w:val="009E6166"/>
    <w:rsid w:val="009F0E39"/>
    <w:rsid w:val="00A2664F"/>
    <w:rsid w:val="00A35ABB"/>
    <w:rsid w:val="00A43538"/>
    <w:rsid w:val="00A447EB"/>
    <w:rsid w:val="00A476CA"/>
    <w:rsid w:val="00A53CCB"/>
    <w:rsid w:val="00A72DB9"/>
    <w:rsid w:val="00A81EBF"/>
    <w:rsid w:val="00A948ED"/>
    <w:rsid w:val="00AA651D"/>
    <w:rsid w:val="00AC1E5D"/>
    <w:rsid w:val="00AE679F"/>
    <w:rsid w:val="00AF0020"/>
    <w:rsid w:val="00B05ECC"/>
    <w:rsid w:val="00B5487F"/>
    <w:rsid w:val="00B740CF"/>
    <w:rsid w:val="00B96195"/>
    <w:rsid w:val="00BA528A"/>
    <w:rsid w:val="00C1065C"/>
    <w:rsid w:val="00C47A70"/>
    <w:rsid w:val="00C81C6F"/>
    <w:rsid w:val="00C90953"/>
    <w:rsid w:val="00CA6109"/>
    <w:rsid w:val="00CC0F0B"/>
    <w:rsid w:val="00CC106F"/>
    <w:rsid w:val="00D01766"/>
    <w:rsid w:val="00D128EB"/>
    <w:rsid w:val="00D31559"/>
    <w:rsid w:val="00D342DD"/>
    <w:rsid w:val="00D44FEC"/>
    <w:rsid w:val="00D612E5"/>
    <w:rsid w:val="00D6229F"/>
    <w:rsid w:val="00D9441A"/>
    <w:rsid w:val="00D976EF"/>
    <w:rsid w:val="00E320A2"/>
    <w:rsid w:val="00E33702"/>
    <w:rsid w:val="00E35496"/>
    <w:rsid w:val="00E46B2B"/>
    <w:rsid w:val="00E55A00"/>
    <w:rsid w:val="00E80C41"/>
    <w:rsid w:val="00E816B4"/>
    <w:rsid w:val="00EC2213"/>
    <w:rsid w:val="00ED0BF3"/>
    <w:rsid w:val="00EE4CD4"/>
    <w:rsid w:val="00EF1A00"/>
    <w:rsid w:val="00EF3313"/>
    <w:rsid w:val="00EF44E5"/>
    <w:rsid w:val="00F06BFD"/>
    <w:rsid w:val="00F162F1"/>
    <w:rsid w:val="00F162FD"/>
    <w:rsid w:val="00F16C8F"/>
    <w:rsid w:val="00F2183D"/>
    <w:rsid w:val="00F31CD5"/>
    <w:rsid w:val="00F413D8"/>
    <w:rsid w:val="00F456B3"/>
    <w:rsid w:val="00F524CC"/>
    <w:rsid w:val="00FA54A9"/>
    <w:rsid w:val="00FB554E"/>
    <w:rsid w:val="00FC202B"/>
    <w:rsid w:val="00FE65D4"/>
    <w:rsid w:val="00FE6D16"/>
    <w:rsid w:val="00FF27DD"/>
    <w:rsid w:val="00FF56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B263B7"/>
  <w15:chartTrackingRefBased/>
  <w15:docId w15:val="{77B5641E-DE16-40ED-9B2A-001DD7B67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610450"/>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610450"/>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610450"/>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610450"/>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610450"/>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610450"/>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61045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61045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61045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10450"/>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610450"/>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610450"/>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610450"/>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610450"/>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610450"/>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610450"/>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610450"/>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610450"/>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61045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61045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1045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61045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10450"/>
    <w:pPr>
      <w:spacing w:before="160" w:after="160"/>
      <w:jc w:val="center"/>
    </w:pPr>
    <w:rPr>
      <w:i/>
      <w:iCs/>
      <w:color w:val="404040" w:themeColor="text1" w:themeTint="BF"/>
    </w:rPr>
  </w:style>
  <w:style w:type="character" w:customStyle="1" w:styleId="a8">
    <w:name w:val="引用文 (文字)"/>
    <w:basedOn w:val="a0"/>
    <w:link w:val="a7"/>
    <w:uiPriority w:val="29"/>
    <w:rsid w:val="00610450"/>
    <w:rPr>
      <w:i/>
      <w:iCs/>
      <w:color w:val="404040" w:themeColor="text1" w:themeTint="BF"/>
    </w:rPr>
  </w:style>
  <w:style w:type="paragraph" w:styleId="a9">
    <w:name w:val="List Paragraph"/>
    <w:basedOn w:val="a"/>
    <w:uiPriority w:val="34"/>
    <w:qFormat/>
    <w:rsid w:val="00610450"/>
    <w:pPr>
      <w:ind w:left="720"/>
      <w:contextualSpacing/>
    </w:pPr>
  </w:style>
  <w:style w:type="character" w:styleId="21">
    <w:name w:val="Intense Emphasis"/>
    <w:basedOn w:val="a0"/>
    <w:uiPriority w:val="21"/>
    <w:qFormat/>
    <w:rsid w:val="00610450"/>
    <w:rPr>
      <w:i/>
      <w:iCs/>
      <w:color w:val="830F0E" w:themeColor="accent1" w:themeShade="BF"/>
    </w:rPr>
  </w:style>
  <w:style w:type="paragraph" w:styleId="22">
    <w:name w:val="Intense Quote"/>
    <w:basedOn w:val="a"/>
    <w:next w:val="a"/>
    <w:link w:val="23"/>
    <w:uiPriority w:val="30"/>
    <w:qFormat/>
    <w:rsid w:val="00610450"/>
    <w:pPr>
      <w:pBdr>
        <w:top w:val="single" w:sz="4" w:space="10" w:color="830F0E" w:themeColor="accent1" w:themeShade="BF"/>
        <w:bottom w:val="single" w:sz="4" w:space="10" w:color="830F0E" w:themeColor="accent1" w:themeShade="BF"/>
      </w:pBdr>
      <w:spacing w:before="360" w:after="360"/>
      <w:ind w:left="864" w:right="864"/>
      <w:jc w:val="center"/>
    </w:pPr>
    <w:rPr>
      <w:i/>
      <w:iCs/>
      <w:color w:val="830F0E" w:themeColor="accent1" w:themeShade="BF"/>
    </w:rPr>
  </w:style>
  <w:style w:type="character" w:customStyle="1" w:styleId="23">
    <w:name w:val="引用文 2 (文字)"/>
    <w:basedOn w:val="a0"/>
    <w:link w:val="22"/>
    <w:uiPriority w:val="30"/>
    <w:rsid w:val="00610450"/>
    <w:rPr>
      <w:i/>
      <w:iCs/>
      <w:color w:val="830F0E" w:themeColor="accent1" w:themeShade="BF"/>
    </w:rPr>
  </w:style>
  <w:style w:type="character" w:styleId="24">
    <w:name w:val="Intense Reference"/>
    <w:basedOn w:val="a0"/>
    <w:uiPriority w:val="32"/>
    <w:qFormat/>
    <w:rsid w:val="00610450"/>
    <w:rPr>
      <w:b/>
      <w:bCs/>
      <w:smallCaps/>
      <w:color w:val="830F0E" w:themeColor="accent1" w:themeShade="BF"/>
      <w:spacing w:val="5"/>
    </w:rPr>
  </w:style>
  <w:style w:type="paragraph" w:styleId="aa">
    <w:name w:val="header"/>
    <w:basedOn w:val="a"/>
    <w:link w:val="ab"/>
    <w:uiPriority w:val="99"/>
    <w:unhideWhenUsed/>
    <w:rsid w:val="0035452E"/>
    <w:pPr>
      <w:tabs>
        <w:tab w:val="center" w:pos="4252"/>
        <w:tab w:val="right" w:pos="8504"/>
      </w:tabs>
      <w:snapToGrid w:val="0"/>
    </w:pPr>
  </w:style>
  <w:style w:type="character" w:customStyle="1" w:styleId="ab">
    <w:name w:val="ヘッダー (文字)"/>
    <w:basedOn w:val="a0"/>
    <w:link w:val="aa"/>
    <w:uiPriority w:val="99"/>
    <w:rsid w:val="0035452E"/>
  </w:style>
  <w:style w:type="paragraph" w:styleId="ac">
    <w:name w:val="footer"/>
    <w:basedOn w:val="a"/>
    <w:link w:val="ad"/>
    <w:uiPriority w:val="99"/>
    <w:unhideWhenUsed/>
    <w:rsid w:val="0035452E"/>
    <w:pPr>
      <w:tabs>
        <w:tab w:val="center" w:pos="4252"/>
        <w:tab w:val="right" w:pos="8504"/>
      </w:tabs>
      <w:snapToGrid w:val="0"/>
    </w:pPr>
  </w:style>
  <w:style w:type="character" w:customStyle="1" w:styleId="ad">
    <w:name w:val="フッター (文字)"/>
    <w:basedOn w:val="a0"/>
    <w:link w:val="ac"/>
    <w:uiPriority w:val="99"/>
    <w:rsid w:val="0035452E"/>
  </w:style>
  <w:style w:type="table" w:styleId="ae">
    <w:name w:val="Table Grid"/>
    <w:basedOn w:val="a1"/>
    <w:uiPriority w:val="39"/>
    <w:rsid w:val="003545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スタイル1"/>
    <w:basedOn w:val="a"/>
    <w:qFormat/>
    <w:rsid w:val="0035452E"/>
    <w:pPr>
      <w:snapToGrid w:val="0"/>
      <w:spacing w:line="300" w:lineRule="exact"/>
      <w:ind w:leftChars="200" w:left="420" w:rightChars="200" w:right="420" w:firstLineChars="100" w:firstLine="220"/>
    </w:pPr>
    <w:rPr>
      <w:rFonts w:ascii="HG丸ｺﾞｼｯｸM-PRO" w:eastAsia="HG丸ｺﾞｼｯｸM-PRO" w:hAnsi="HG丸ｺﾞｼｯｸM-PRO" w:cs="Times New Roman"/>
      <w:sz w:val="22"/>
      <w:szCs w:val="24"/>
    </w:rPr>
  </w:style>
  <w:style w:type="paragraph" w:customStyle="1" w:styleId="100">
    <w:name w:val="スタイル10"/>
    <w:basedOn w:val="a"/>
    <w:link w:val="101"/>
    <w:qFormat/>
    <w:rsid w:val="00033C12"/>
    <w:pPr>
      <w:ind w:leftChars="100" w:left="450" w:hangingChars="100" w:hanging="240"/>
      <w:jc w:val="left"/>
    </w:pPr>
    <w:rPr>
      <w:rFonts w:ascii="BIZ UDゴシック" w:eastAsia="BIZ UDゴシック" w:hAnsi="BIZ UDゴシック"/>
      <w:sz w:val="24"/>
      <w:szCs w:val="28"/>
    </w:rPr>
  </w:style>
  <w:style w:type="character" w:customStyle="1" w:styleId="101">
    <w:name w:val="スタイル10 (文字)"/>
    <w:basedOn w:val="a0"/>
    <w:link w:val="100"/>
    <w:rsid w:val="00033C12"/>
    <w:rPr>
      <w:rFonts w:ascii="BIZ UDゴシック" w:eastAsia="BIZ UDゴシック" w:hAnsi="BIZ UDゴシック"/>
      <w:sz w:val="24"/>
      <w:szCs w:val="28"/>
    </w:rPr>
  </w:style>
  <w:style w:type="paragraph" w:customStyle="1" w:styleId="25">
    <w:name w:val="スタイル2"/>
    <w:basedOn w:val="a"/>
    <w:qFormat/>
    <w:rsid w:val="000739B8"/>
    <w:pPr>
      <w:widowControl/>
      <w:snapToGrid w:val="0"/>
      <w:spacing w:afterLines="20" w:after="72" w:line="320" w:lineRule="exact"/>
      <w:ind w:firstLineChars="100" w:firstLine="200"/>
    </w:pPr>
    <w:rPr>
      <w:rFonts w:ascii="HG丸ｺﾞｼｯｸM-PRO" w:eastAsia="HG丸ｺﾞｼｯｸM-PRO" w:hAnsi="HG丸ｺﾞｼｯｸM-PRO"/>
      <w:sz w:val="20"/>
      <w:szCs w:val="21"/>
    </w:rPr>
  </w:style>
  <w:style w:type="table" w:customStyle="1" w:styleId="29">
    <w:name w:val="表 (格子)29"/>
    <w:basedOn w:val="a1"/>
    <w:next w:val="ae"/>
    <w:uiPriority w:val="59"/>
    <w:rsid w:val="00D01766"/>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273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3.xml"/><Relationship Id="rId50" Type="http://schemas.openxmlformats.org/officeDocument/2006/relationships/header" Target="header4.xml"/><Relationship Id="rId55"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2.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image" Target="media/image37.png"/><Relationship Id="rId58" Type="http://schemas.openxmlformats.org/officeDocument/2006/relationships/image" Target="media/image40.png"/><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2.xml"/><Relationship Id="rId48" Type="http://schemas.openxmlformats.org/officeDocument/2006/relationships/footer" Target="footer4.xml"/><Relationship Id="rId56"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36" Type="http://schemas.openxmlformats.org/officeDocument/2006/relationships/image" Target="media/image26.png"/><Relationship Id="rId49" Type="http://schemas.openxmlformats.org/officeDocument/2006/relationships/image" Target="media/image35.png"/><Relationship Id="rId57" Type="http://schemas.openxmlformats.org/officeDocument/2006/relationships/image" Target="media/image39.jpeg"/><Relationship Id="rId10" Type="http://schemas.openxmlformats.org/officeDocument/2006/relationships/image" Target="media/image2.emf"/><Relationship Id="rId31" Type="http://schemas.openxmlformats.org/officeDocument/2006/relationships/image" Target="media/image21.png"/><Relationship Id="rId44" Type="http://schemas.openxmlformats.org/officeDocument/2006/relationships/footer" Target="footer3.xml"/><Relationship Id="rId52" Type="http://schemas.openxmlformats.org/officeDocument/2006/relationships/image" Target="media/image36.png"/><Relationship Id="rId6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イオン">
  <a:themeElements>
    <a:clrScheme name="イオン">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イオン">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イオン">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2CD79-D97A-4816-AB82-DEC68B02D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453</Words>
  <Characters>2587</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eiji nakano</dc:creator>
  <cp:keywords/>
  <dc:description/>
  <cp:lastModifiedBy>eiji nakano</cp:lastModifiedBy>
  <cp:revision>7</cp:revision>
  <cp:lastPrinted>2024-03-12T08:03:00Z</cp:lastPrinted>
  <dcterms:created xsi:type="dcterms:W3CDTF">2024-03-25T03:24:00Z</dcterms:created>
  <dcterms:modified xsi:type="dcterms:W3CDTF">2024-04-03T08:52:00Z</dcterms:modified>
</cp:coreProperties>
</file>